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39460287"/>
        <w:docPartObj>
          <w:docPartGallery w:val="Cover Pages"/>
          <w:docPartUnique/>
        </w:docPartObj>
      </w:sdtPr>
      <w:sdtEndPr/>
      <w:sdtContent>
        <w:p w:rsidR="00866403" w:rsidRDefault="00281604">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580390"/>
                    <wp:effectExtent l="9525" t="8255" r="9525" b="8890"/>
                    <wp:wrapNone/>
                    <wp:docPr id="1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58039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64"/>
                                    <w:szCs w:val="64"/>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C26CC3" w:rsidRDefault="00C26CC3">
                                    <w:pPr>
                                      <w:pStyle w:val="NoSpacing"/>
                                      <w:jc w:val="right"/>
                                      <w:rPr>
                                        <w:rFonts w:asciiTheme="majorHAnsi" w:eastAsiaTheme="majorEastAsia" w:hAnsiTheme="majorHAnsi" w:cstheme="majorBidi"/>
                                        <w:color w:val="FFFFFF" w:themeColor="background1"/>
                                        <w:sz w:val="72"/>
                                        <w:szCs w:val="72"/>
                                      </w:rPr>
                                    </w:pPr>
                                    <w:r w:rsidRPr="00312EA2">
                                      <w:rPr>
                                        <w:rFonts w:asciiTheme="majorHAnsi" w:eastAsiaTheme="majorEastAsia" w:hAnsiTheme="majorHAnsi" w:cstheme="majorBidi"/>
                                        <w:color w:val="FFFFFF" w:themeColor="background1"/>
                                        <w:sz w:val="64"/>
                                        <w:szCs w:val="64"/>
                                      </w:rPr>
                                      <w:t>Fort Gibson Lake Management 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70" o:spid="_x0000_s1026" style="position:absolute;margin-left:0;margin-top:0;width:549.3pt;height:45.7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64"/>
                              <w:szCs w:val="64"/>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C26CC3" w:rsidRDefault="00C26CC3">
                              <w:pPr>
                                <w:pStyle w:val="NoSpacing"/>
                                <w:jc w:val="right"/>
                                <w:rPr>
                                  <w:rFonts w:asciiTheme="majorHAnsi" w:eastAsiaTheme="majorEastAsia" w:hAnsiTheme="majorHAnsi" w:cstheme="majorBidi"/>
                                  <w:color w:val="FFFFFF" w:themeColor="background1"/>
                                  <w:sz w:val="72"/>
                                  <w:szCs w:val="72"/>
                                </w:rPr>
                              </w:pPr>
                              <w:r w:rsidRPr="00312EA2">
                                <w:rPr>
                                  <w:rFonts w:asciiTheme="majorHAnsi" w:eastAsiaTheme="majorEastAsia" w:hAnsiTheme="majorHAnsi" w:cstheme="majorBidi"/>
                                  <w:color w:val="FFFFFF" w:themeColor="background1"/>
                                  <w:sz w:val="64"/>
                                  <w:szCs w:val="64"/>
                                </w:rPr>
                                <w:t>Fort Gibson Lake Management Plan</w:t>
                              </w:r>
                            </w:p>
                          </w:sdtContent>
                        </w:sdt>
                      </w:txbxContent>
                    </v:textbox>
                    <w10:wrap anchorx="page" anchory="page"/>
                  </v:rect>
                </w:pict>
              </mc:Fallback>
            </mc:AlternateContent>
          </w:r>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108325" cy="10058400"/>
                    <wp:effectExtent l="0" t="0" r="635" b="0"/>
                    <wp:wrapNone/>
                    <wp:docPr id="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325" cy="10058400"/>
                              <a:chOff x="7329" y="0"/>
                              <a:chExt cx="4911" cy="15840"/>
                            </a:xfrm>
                          </wpg:grpSpPr>
                          <wpg:grpSp>
                            <wpg:cNvPr id="4" name="Group 65"/>
                            <wpg:cNvGrpSpPr>
                              <a:grpSpLocks/>
                            </wpg:cNvGrpSpPr>
                            <wpg:grpSpPr bwMode="auto">
                              <a:xfrm>
                                <a:off x="7344" y="0"/>
                                <a:ext cx="4896" cy="15840"/>
                                <a:chOff x="7560" y="0"/>
                                <a:chExt cx="4700" cy="15840"/>
                              </a:xfrm>
                            </wpg:grpSpPr>
                            <wps:wsp>
                              <wps:cNvPr id="5" name="Rectangle 66"/>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6" name="Rectangle 67"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68"/>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26CC3" w:rsidRDefault="00C26CC3">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9" name="Rectangle 6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C26CC3" w:rsidRDefault="00C26CC3">
                                      <w:pPr>
                                        <w:pStyle w:val="NoSpacing"/>
                                        <w:spacing w:line="360" w:lineRule="auto"/>
                                        <w:rPr>
                                          <w:color w:val="FFFFFF" w:themeColor="background1"/>
                                        </w:rPr>
                                      </w:pPr>
                                      <w:r>
                                        <w:rPr>
                                          <w:color w:val="FFFFFF" w:themeColor="background1"/>
                                        </w:rPr>
                                        <w:t>Josh Johnston and Ashley Foster</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C26CC3" w:rsidRDefault="00C26CC3">
                                      <w:pPr>
                                        <w:pStyle w:val="NoSpacing"/>
                                        <w:spacing w:line="360" w:lineRule="auto"/>
                                        <w:rPr>
                                          <w:color w:val="FFFFFF" w:themeColor="background1"/>
                                        </w:rPr>
                                      </w:pPr>
                                      <w:r>
                                        <w:rPr>
                                          <w:color w:val="FFFFFF" w:themeColor="background1"/>
                                        </w:rPr>
                                        <w:t>Oklahoma Department of Wildlife</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1-10-28T00:00:00Z">
                                      <w:dateFormat w:val="M/d/yyyy"/>
                                      <w:lid w:val="en-US"/>
                                      <w:storeMappedDataAs w:val="dateTime"/>
                                      <w:calendar w:val="gregorian"/>
                                    </w:date>
                                  </w:sdtPr>
                                  <w:sdtEndPr/>
                                  <w:sdtContent>
                                    <w:p w:rsidR="00C26CC3" w:rsidRDefault="00C26CC3">
                                      <w:pPr>
                                        <w:pStyle w:val="NoSpacing"/>
                                        <w:spacing w:line="360" w:lineRule="auto"/>
                                        <w:rPr>
                                          <w:color w:val="FFFFFF" w:themeColor="background1"/>
                                        </w:rPr>
                                      </w:pPr>
                                      <w:r>
                                        <w:rPr>
                                          <w:color w:val="FFFFFF" w:themeColor="background1"/>
                                        </w:rPr>
                                        <w:t>10/28/2011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64" o:spid="_x0000_s1027" style="position:absolute;margin-left:193.55pt;margin-top:0;width:244.75pt;height:11in;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" o:allowincell="f">
                    <v:group id="Group 65"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66"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C/r4A&#10;AADaAAAADwAAAGRycy9kb3ducmV2LnhtbESPzQrCMBCE74LvEFbwpqmCRatRRBRE8OAfeFyatS02&#10;m9JErW9vBMHjMDPfMLNFY0rxpNoVlhUM+hEI4tTqgjMF59OmNwbhPLLG0jIpeJODxbzdmmGi7YsP&#10;9Dz6TAQIuwQV5N5XiZQuzcmg69uKOHg3Wxv0QdaZ1DW+AtyUchhFsTRYcFjIsaJVTun9+DAKJvEu&#10;MrJaxpvLtcT9wN39cL9WqttpllMQnhr/D//aW61gB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ygv6+AAAA2gAAAA8AAAAAAAAAAAAAAAAAmAIAAGRycy9kb3ducmV2&#10;LnhtbFBLBQYAAAAABAAEAPUAAACDAwAAAAA=&#10;" fillcolor="#9bbb59 [3206]" stroked="f" strokecolor="#d8d8d8 [2732]"/>
                      <v:rect id="Rectangle 67"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LdsIA&#10;AADaAAAADwAAAGRycy9kb3ducmV2LnhtbESPQWvCQBSE7wX/w/IKvemmFrSNWUVEqT21seb+yD6z&#10;wezbkF2T9N+7hUKPw8x8w2Sb0Taip87XjhU8zxIQxKXTNVcKzt+H6SsIH5A1No5JwQ952KwnDxmm&#10;2g2cU38KlYgQ9ikqMCG0qZS+NGTRz1xLHL2L6yyGKLtK6g6HCLeNnCfJQlqsOS4YbGlnqLyeblbB&#10;R/JSvO/xi5vlZ6/fhsJsUedKPT2O2xWIQGP4D/+1j1rBAn6vxBs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ct2wgAAANoAAAAPAAAAAAAAAAAAAAAAAJgCAABkcnMvZG93&#10;bnJldi54bWxQSwUGAAAAAAQABAD1AAAAhwMAAAAA&#10;" fillcolor="#9bbb59 [3206]" stroked="f" strokecolor="white [3212]" strokeweight="1pt">
                        <v:fill r:id="rId9" o:title="" opacity="52428f" o:opacity2="52428f" type="pattern"/>
                        <v:shadow color="#d8d8d8 [2732]" offset="3pt,3pt"/>
                      </v:rect>
                    </v:group>
                    <v:rect id="Rectangle 68"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AwMMA&#10;AADaAAAADwAAAGRycy9kb3ducmV2LnhtbESPQWvCQBSE70L/w/IKvUjd2INKdBNUaClYpLXB8yP7&#10;zEazb0N2a9J/3y0IHoeZ+YZZ5YNtxJU6XztWMJ0kIIhLp2uuFBTfr88LED4ga2wck4Jf8pBnD6MV&#10;ptr1/EXXQ6hEhLBPUYEJoU2l9KUhi37iWuLonVxnMUTZVVJ32Ee4beRLksykxZrjgsGWtobKy+HH&#10;RootetyZ4fy52dDHYv9Gx0KOlXp6HNZLEIGGcA/f2u9awRz+r8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AwMMAAADaAAAADwAAAAAAAAAAAAAAAACYAgAAZHJzL2Rv&#10;d25yZXYueG1sUEsFBgAAAAAEAAQA9QAAAIgDAAAAAA==&#10;" filled="f" fillcolor="white [3212]" stroked="f" strokecolor="white [3212]" strokeweight="1pt">
                      <v:fill opacity="52428f"/>
                      <v:textbox inset="28.8pt,14.4pt,14.4pt,14.4pt">
                        <w:txbxContent>
                          <w:p w:rsidR="00C26CC3" w:rsidRDefault="00C26CC3">
                            <w:pPr>
                              <w:pStyle w:val="NoSpacing"/>
                              <w:rPr>
                                <w:rFonts w:asciiTheme="majorHAnsi" w:eastAsiaTheme="majorEastAsia" w:hAnsiTheme="majorHAnsi" w:cstheme="majorBidi"/>
                                <w:b/>
                                <w:bCs/>
                                <w:color w:val="FFFFFF" w:themeColor="background1"/>
                                <w:sz w:val="96"/>
                                <w:szCs w:val="96"/>
                              </w:rPr>
                            </w:pPr>
                          </w:p>
                        </w:txbxContent>
                      </v:textbox>
                    </v:rect>
                    <v:rect id="Rectangle 6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xKcMA&#10;AADaAAAADwAAAGRycy9kb3ducmV2LnhtbESPQWvCQBSE70L/w/IEL1I37aHYNBvRQougiNrQ8yP7&#10;mk2bfRuyq0n/vSsIHoeZ+YbJFoNtxJk6XztW8DRLQBCXTtdcKSi+Ph7nIHxA1tg4JgX/5GGRP4wy&#10;TLXr+UDnY6hEhLBPUYEJoU2l9KUhi37mWuLo/bjOYoiyq6TusI9w28jnJHmRFmuOCwZbejdU/h1P&#10;NlJs0ePGDL/71Yq2890nfRdyqtRkPCzfQAQawj18a6+1gle4Xok3QO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FxKcMAAADaAAAADwAAAAAAAAAAAAAAAACYAgAAZHJzL2Rv&#10;d25yZXYueG1sUEsFBgAAAAAEAAQA9QAAAIgDAAAAAA==&#10;" filled="f" fillcolor="white [3212]" stroked="f" strokecolor="white [3212]" strokeweight="1pt">
                      <v:fill opacity="52428f"/>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C26CC3" w:rsidRDefault="00C26CC3">
                                <w:pPr>
                                  <w:pStyle w:val="NoSpacing"/>
                                  <w:spacing w:line="360" w:lineRule="auto"/>
                                  <w:rPr>
                                    <w:color w:val="FFFFFF" w:themeColor="background1"/>
                                  </w:rPr>
                                </w:pPr>
                                <w:r>
                                  <w:rPr>
                                    <w:color w:val="FFFFFF" w:themeColor="background1"/>
                                  </w:rPr>
                                  <w:t>Josh Johnston and Ashley Foster</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C26CC3" w:rsidRDefault="00C26CC3">
                                <w:pPr>
                                  <w:pStyle w:val="NoSpacing"/>
                                  <w:spacing w:line="360" w:lineRule="auto"/>
                                  <w:rPr>
                                    <w:color w:val="FFFFFF" w:themeColor="background1"/>
                                  </w:rPr>
                                </w:pPr>
                                <w:r>
                                  <w:rPr>
                                    <w:color w:val="FFFFFF" w:themeColor="background1"/>
                                  </w:rPr>
                                  <w:t>Oklahoma Department of Wildlife</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1-10-28T00:00:00Z">
                                <w:dateFormat w:val="M/d/yyyy"/>
                                <w:lid w:val="en-US"/>
                                <w:storeMappedDataAs w:val="dateTime"/>
                                <w:calendar w:val="gregorian"/>
                              </w:date>
                            </w:sdtPr>
                            <w:sdtEndPr/>
                            <w:sdtContent>
                              <w:p w:rsidR="00C26CC3" w:rsidRDefault="00C26CC3">
                                <w:pPr>
                                  <w:pStyle w:val="NoSpacing"/>
                                  <w:spacing w:line="360" w:lineRule="auto"/>
                                  <w:rPr>
                                    <w:color w:val="FFFFFF" w:themeColor="background1"/>
                                  </w:rPr>
                                </w:pPr>
                                <w:r>
                                  <w:rPr>
                                    <w:color w:val="FFFFFF" w:themeColor="background1"/>
                                  </w:rPr>
                                  <w:t>10/28/2011</w:t>
                                </w:r>
                              </w:p>
                            </w:sdtContent>
                          </w:sdt>
                        </w:txbxContent>
                      </v:textbox>
                    </v:rect>
                    <w10:wrap anchorx="page" anchory="page"/>
                  </v:group>
                </w:pict>
              </mc:Fallback>
            </mc:AlternateContent>
          </w:r>
        </w:p>
        <w:p w:rsidR="00866403" w:rsidRDefault="00866403">
          <w:r>
            <w:rPr>
              <w:noProof/>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5577840" cy="3123590"/>
                <wp:effectExtent l="19050" t="19050" r="22860" b="19660"/>
                <wp:wrapNone/>
                <wp:docPr id="2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577840" cy="3123590"/>
                        </a:xfrm>
                        <a:prstGeom prst="rect">
                          <a:avLst/>
                        </a:prstGeom>
                        <a:ln w="12700">
                          <a:solidFill>
                            <a:schemeClr val="bg1"/>
                          </a:solidFill>
                        </a:ln>
                      </pic:spPr>
                    </pic:pic>
                  </a:graphicData>
                </a:graphic>
              </wp:anchor>
            </w:drawing>
          </w:r>
          <w:r>
            <w:br w:type="page"/>
          </w:r>
        </w:p>
      </w:sdtContent>
    </w:sdt>
    <w:p w:rsidR="00783E10" w:rsidRPr="00A5722C" w:rsidRDefault="00783E10"/>
    <w:p w:rsidR="00783E10" w:rsidRDefault="00F22ED9">
      <w:pPr>
        <w:rPr>
          <w:b/>
          <w:u w:val="single"/>
        </w:rPr>
      </w:pPr>
      <w:r>
        <w:rPr>
          <w:b/>
          <w:u w:val="single"/>
        </w:rPr>
        <w:t>BACKGROUND</w:t>
      </w:r>
    </w:p>
    <w:p w:rsidR="00DC022B" w:rsidRPr="00A5722C" w:rsidRDefault="00DC022B">
      <w:pPr>
        <w:rPr>
          <w:b/>
          <w:u w:val="single"/>
        </w:rPr>
      </w:pPr>
    </w:p>
    <w:p w:rsidR="00783E10" w:rsidRPr="00A5722C" w:rsidRDefault="00447625">
      <w:smartTag w:uri="urn:schemas-microsoft-com:office:smarttags" w:element="place">
        <w:smartTag w:uri="urn:schemas-microsoft-com:office:smarttags" w:element="PlaceType">
          <w:r w:rsidRPr="00A5722C">
            <w:t>Fort</w:t>
          </w:r>
        </w:smartTag>
        <w:r w:rsidRPr="00A5722C">
          <w:t xml:space="preserve"> </w:t>
        </w:r>
        <w:smartTag w:uri="urn:schemas-microsoft-com:office:smarttags" w:element="PlaceName">
          <w:r w:rsidRPr="00A5722C">
            <w:t>Gibson</w:t>
          </w:r>
        </w:smartTag>
        <w:r w:rsidRPr="00A5722C">
          <w:t xml:space="preserve"> </w:t>
        </w:r>
        <w:smartTag w:uri="urn:schemas-microsoft-com:office:smarttags" w:element="PlaceType">
          <w:r w:rsidR="001D7379" w:rsidRPr="00A5722C">
            <w:t>Lake</w:t>
          </w:r>
        </w:smartTag>
      </w:smartTag>
      <w:r w:rsidR="001D7379" w:rsidRPr="00A5722C">
        <w:t xml:space="preserve"> </w:t>
      </w:r>
      <w:r w:rsidRPr="00A5722C">
        <w:t xml:space="preserve">is a </w:t>
      </w:r>
      <w:r w:rsidR="001C0D29" w:rsidRPr="00A5722C">
        <w:t>19</w:t>
      </w:r>
      <w:r w:rsidRPr="00A5722C">
        <w:t>,900</w:t>
      </w:r>
      <w:r w:rsidR="00783E10" w:rsidRPr="00A5722C">
        <w:t xml:space="preserve"> ac</w:t>
      </w:r>
      <w:r w:rsidRPr="00A5722C">
        <w:t>re reservoir located in Wagoner, Mayes, and Cherokee</w:t>
      </w:r>
      <w:r w:rsidR="00783E10" w:rsidRPr="00A5722C">
        <w:t xml:space="preserve"> counties in northeast </w:t>
      </w:r>
      <w:smartTag w:uri="urn:schemas-microsoft-com:office:smarttags" w:element="State">
        <w:smartTag w:uri="urn:schemas-microsoft-com:office:smarttags" w:element="place">
          <w:r w:rsidR="00783E10" w:rsidRPr="00A5722C">
            <w:t>Oklahoma</w:t>
          </w:r>
        </w:smartTag>
      </w:smartTag>
      <w:r w:rsidR="0048021F" w:rsidRPr="00A5722C">
        <w:t xml:space="preserve"> (Figure 1</w:t>
      </w:r>
      <w:r w:rsidR="00023EAB" w:rsidRPr="00A5722C">
        <w:t>)</w:t>
      </w:r>
      <w:r w:rsidR="00783E10" w:rsidRPr="00A5722C">
        <w:t xml:space="preserve">.  </w:t>
      </w:r>
      <w:r w:rsidR="00087DE6" w:rsidRPr="00A5722C">
        <w:t>This reservoir impounds the Grand (</w:t>
      </w:r>
      <w:smartTag w:uri="urn:schemas-microsoft-com:office:smarttags" w:element="place">
        <w:r w:rsidR="00087DE6" w:rsidRPr="00A5722C">
          <w:t>Neosho</w:t>
        </w:r>
      </w:smartTag>
      <w:r w:rsidR="00087DE6" w:rsidRPr="00A5722C">
        <w:t xml:space="preserve">) River approximately 7.7 miles above its confluence with the </w:t>
      </w:r>
      <w:smartTag w:uri="urn:schemas-microsoft-com:office:smarttags" w:element="State">
        <w:smartTag w:uri="urn:schemas-microsoft-com:office:smarttags" w:element="place">
          <w:r w:rsidR="00087DE6" w:rsidRPr="00A5722C">
            <w:t>Arkansas</w:t>
          </w:r>
        </w:smartTag>
      </w:smartTag>
      <w:r w:rsidR="00087DE6" w:rsidRPr="00A5722C">
        <w:t xml:space="preserve"> River</w:t>
      </w:r>
      <w:r w:rsidR="00132474" w:rsidRPr="00A5722C">
        <w:t xml:space="preserve">, and about 5 miles northwest of the town of </w:t>
      </w:r>
      <w:smartTag w:uri="urn:schemas-microsoft-com:office:smarttags" w:element="place">
        <w:smartTag w:uri="urn:schemas-microsoft-com:office:smarttags" w:element="City">
          <w:r w:rsidR="00132474" w:rsidRPr="00A5722C">
            <w:t>Fort Gibson</w:t>
          </w:r>
        </w:smartTag>
        <w:r w:rsidR="00132474" w:rsidRPr="00A5722C">
          <w:t xml:space="preserve">, </w:t>
        </w:r>
        <w:smartTag w:uri="urn:schemas-microsoft-com:office:smarttags" w:element="State">
          <w:r w:rsidR="00132474" w:rsidRPr="00A5722C">
            <w:t>Oklahoma</w:t>
          </w:r>
        </w:smartTag>
      </w:smartTag>
      <w:r w:rsidR="00087DE6" w:rsidRPr="00A5722C">
        <w:t xml:space="preserve">.  </w:t>
      </w:r>
      <w:r w:rsidR="00132474" w:rsidRPr="00A5722C">
        <w:t>The dam is located at: Longitude: 95</w:t>
      </w:r>
      <w:r w:rsidR="00132474" w:rsidRPr="00A5722C">
        <w:sym w:font="Symbol" w:char="F0B0"/>
      </w:r>
      <w:r w:rsidR="00132474" w:rsidRPr="00A5722C">
        <w:t>13’43”, Latitude: 35</w:t>
      </w:r>
      <w:r w:rsidR="00132474" w:rsidRPr="00A5722C">
        <w:sym w:font="Symbol" w:char="F0B0"/>
      </w:r>
      <w:r w:rsidR="00132474" w:rsidRPr="00A5722C">
        <w:t xml:space="preserve"> 52’ 16”.  </w:t>
      </w:r>
      <w:smartTag w:uri="urn:schemas-microsoft-com:office:smarttags" w:element="place">
        <w:smartTag w:uri="urn:schemas-microsoft-com:office:smarttags" w:element="PlaceType">
          <w:r w:rsidR="00087DE6" w:rsidRPr="00A5722C">
            <w:t>Fort</w:t>
          </w:r>
        </w:smartTag>
        <w:r w:rsidR="00087DE6" w:rsidRPr="00A5722C">
          <w:t xml:space="preserve"> </w:t>
        </w:r>
        <w:smartTag w:uri="urn:schemas-microsoft-com:office:smarttags" w:element="PlaceName">
          <w:r w:rsidR="00087DE6" w:rsidRPr="00A5722C">
            <w:t>Gibson</w:t>
          </w:r>
        </w:smartTag>
        <w:r w:rsidR="00087DE6" w:rsidRPr="00A5722C">
          <w:t xml:space="preserve"> </w:t>
        </w:r>
        <w:smartTag w:uri="urn:schemas-microsoft-com:office:smarttags" w:element="PlaceType">
          <w:r w:rsidR="00087DE6" w:rsidRPr="00A5722C">
            <w:t>L</w:t>
          </w:r>
          <w:r w:rsidR="00783E10" w:rsidRPr="00A5722C">
            <w:t>ake</w:t>
          </w:r>
        </w:smartTag>
      </w:smartTag>
      <w:r w:rsidR="00783E10" w:rsidRPr="00A5722C">
        <w:t xml:space="preserve"> is owned and operated by the </w:t>
      </w:r>
      <w:r w:rsidRPr="00A5722C">
        <w:t>U</w:t>
      </w:r>
      <w:r w:rsidR="009424A5" w:rsidRPr="00A5722C">
        <w:t>.</w:t>
      </w:r>
      <w:r w:rsidRPr="00A5722C">
        <w:t>S</w:t>
      </w:r>
      <w:r w:rsidR="009424A5" w:rsidRPr="00A5722C">
        <w:t>.</w:t>
      </w:r>
      <w:r w:rsidRPr="00A5722C">
        <w:t xml:space="preserve"> Army Corps of Engineers (</w:t>
      </w:r>
      <w:r w:rsidR="00065E64" w:rsidRPr="00A5722C">
        <w:t>USAC</w:t>
      </w:r>
      <w:r w:rsidRPr="00A5722C">
        <w:t>E</w:t>
      </w:r>
      <w:r w:rsidR="00783E10" w:rsidRPr="00A5722C">
        <w:t>)</w:t>
      </w:r>
      <w:r w:rsidR="00087DE6" w:rsidRPr="00A5722C">
        <w:t>, and</w:t>
      </w:r>
      <w:r w:rsidR="00E73924" w:rsidRPr="00A5722C">
        <w:t xml:space="preserve"> was authorized by the Flood Control Act approved </w:t>
      </w:r>
      <w:smartTag w:uri="urn:schemas-microsoft-com:office:smarttags" w:element="date">
        <w:smartTagPr>
          <w:attr w:name="Year" w:val="1941"/>
          <w:attr w:name="Day" w:val="18"/>
          <w:attr w:name="Month" w:val="8"/>
        </w:smartTagPr>
        <w:r w:rsidR="00E73924" w:rsidRPr="00A5722C">
          <w:t>August 18, 1941</w:t>
        </w:r>
      </w:smartTag>
      <w:r w:rsidR="00E73924" w:rsidRPr="00A5722C">
        <w:t xml:space="preserve">.  </w:t>
      </w:r>
      <w:r w:rsidR="006C4534" w:rsidRPr="00A5722C">
        <w:t>C</w:t>
      </w:r>
      <w:r w:rsidR="000C4C5C" w:rsidRPr="00A5722C">
        <w:t>onstruction began in 1942.  T</w:t>
      </w:r>
      <w:r w:rsidR="006C4534" w:rsidRPr="00A5722C">
        <w:t>he project became fully operational in September 1953</w:t>
      </w:r>
      <w:r w:rsidR="007D2800" w:rsidRPr="00A5722C">
        <w:t xml:space="preserve"> for flood control and hydroelectric power</w:t>
      </w:r>
      <w:r w:rsidR="006C4534" w:rsidRPr="00A5722C">
        <w:t xml:space="preserve">.  </w:t>
      </w:r>
      <w:r w:rsidR="00783E10" w:rsidRPr="00A5722C">
        <w:t xml:space="preserve">The watershed </w:t>
      </w:r>
      <w:r w:rsidR="001C0D29" w:rsidRPr="00A5722C">
        <w:t xml:space="preserve">consists of </w:t>
      </w:r>
      <w:r w:rsidR="009424A5" w:rsidRPr="00A5722C">
        <w:t>approximately 12,4</w:t>
      </w:r>
      <w:r w:rsidR="00654B58" w:rsidRPr="00A5722C">
        <w:t>92</w:t>
      </w:r>
      <w:r w:rsidR="00783E10" w:rsidRPr="00A5722C">
        <w:t xml:space="preserve"> square miles of runoff that originate in, and flow across multiple states including </w:t>
      </w:r>
      <w:smartTag w:uri="urn:schemas-microsoft-com:office:smarttags" w:element="State">
        <w:smartTag w:uri="urn:schemas-microsoft-com:office:smarttags" w:element="place">
          <w:r w:rsidR="00783E10" w:rsidRPr="00A5722C">
            <w:t>Arkansas</w:t>
          </w:r>
        </w:smartTag>
      </w:smartTag>
      <w:r w:rsidR="00783E10" w:rsidRPr="00A5722C">
        <w:t xml:space="preserve">, </w:t>
      </w:r>
      <w:smartTag w:uri="urn:schemas-microsoft-com:office:smarttags" w:element="State">
        <w:smartTag w:uri="urn:schemas-microsoft-com:office:smarttags" w:element="place">
          <w:r w:rsidR="00783E10" w:rsidRPr="00A5722C">
            <w:t>Kansas</w:t>
          </w:r>
        </w:smartTag>
      </w:smartTag>
      <w:r w:rsidR="00783E10" w:rsidRPr="00A5722C">
        <w:t xml:space="preserve">, </w:t>
      </w:r>
      <w:smartTag w:uri="urn:schemas-microsoft-com:office:smarttags" w:element="State">
        <w:smartTag w:uri="urn:schemas-microsoft-com:office:smarttags" w:element="place">
          <w:r w:rsidR="00783E10" w:rsidRPr="00A5722C">
            <w:t>Missouri</w:t>
          </w:r>
        </w:smartTag>
      </w:smartTag>
      <w:r w:rsidR="00783E10" w:rsidRPr="00A5722C">
        <w:t xml:space="preserve">, and </w:t>
      </w:r>
      <w:smartTag w:uri="urn:schemas-microsoft-com:office:smarttags" w:element="State">
        <w:smartTag w:uri="urn:schemas-microsoft-com:office:smarttags" w:element="place">
          <w:r w:rsidR="00783E10" w:rsidRPr="00A5722C">
            <w:t>Oklahoma</w:t>
          </w:r>
        </w:smartTag>
      </w:smartTag>
      <w:r w:rsidR="00783E10" w:rsidRPr="00A5722C">
        <w:t xml:space="preserve">.  </w:t>
      </w:r>
      <w:r w:rsidR="001C0D29" w:rsidRPr="00A5722C">
        <w:t xml:space="preserve">The eastern portion of the </w:t>
      </w:r>
      <w:smartTag w:uri="urn:schemas-microsoft-com:office:smarttags" w:element="place">
        <w:smartTag w:uri="urn:schemas-microsoft-com:office:smarttags" w:element="PlaceType">
          <w:r w:rsidR="001C0D29" w:rsidRPr="00A5722C">
            <w:t>Fort</w:t>
          </w:r>
        </w:smartTag>
        <w:r w:rsidR="001C0D29" w:rsidRPr="00A5722C">
          <w:t xml:space="preserve"> </w:t>
        </w:r>
        <w:smartTag w:uri="urn:schemas-microsoft-com:office:smarttags" w:element="PlaceName">
          <w:r w:rsidR="001C0D29" w:rsidRPr="00A5722C">
            <w:t>Gibson</w:t>
          </w:r>
        </w:smartTag>
        <w:r w:rsidR="00783E10" w:rsidRPr="00A5722C">
          <w:t xml:space="preserve"> </w:t>
        </w:r>
        <w:smartTag w:uri="urn:schemas-microsoft-com:office:smarttags" w:element="PlaceType">
          <w:r w:rsidR="00783E10" w:rsidRPr="00A5722C">
            <w:t>Lake</w:t>
          </w:r>
        </w:smartTag>
      </w:smartTag>
      <w:r w:rsidR="00783E10" w:rsidRPr="00A5722C">
        <w:t xml:space="preserve"> watershed is made up of the </w:t>
      </w:r>
      <w:smartTag w:uri="urn:schemas-microsoft-com:office:smarttags" w:element="place">
        <w:r w:rsidR="00783E10" w:rsidRPr="00A5722C">
          <w:t>Ozark Plateau</w:t>
        </w:r>
      </w:smartTag>
      <w:r w:rsidR="00783E10" w:rsidRPr="00A5722C">
        <w:t>.  The western portion of the watershed is indicati</w:t>
      </w:r>
      <w:r w:rsidR="001C0D29" w:rsidRPr="00A5722C">
        <w:t>ve of the Prairie Plains</w:t>
      </w:r>
      <w:r w:rsidR="00087DE6" w:rsidRPr="00A5722C">
        <w:t xml:space="preserve">.  </w:t>
      </w:r>
      <w:r w:rsidR="0048021F" w:rsidRPr="00A5722C">
        <w:t>Table 1</w:t>
      </w:r>
      <w:r w:rsidR="00783E10" w:rsidRPr="00A5722C">
        <w:t xml:space="preserve"> contains a list of physical and c</w:t>
      </w:r>
      <w:r w:rsidR="001C0D29" w:rsidRPr="00A5722C">
        <w:t xml:space="preserve">hemical characteristics of </w:t>
      </w:r>
      <w:smartTag w:uri="urn:schemas-microsoft-com:office:smarttags" w:element="place">
        <w:smartTag w:uri="urn:schemas-microsoft-com:office:smarttags" w:element="PlaceType">
          <w:r w:rsidR="001C0D29" w:rsidRPr="00A5722C">
            <w:t>Fort</w:t>
          </w:r>
        </w:smartTag>
        <w:r w:rsidR="001C0D29" w:rsidRPr="00A5722C">
          <w:t xml:space="preserve"> </w:t>
        </w:r>
        <w:smartTag w:uri="urn:schemas-microsoft-com:office:smarttags" w:element="PlaceName">
          <w:r w:rsidR="001C0D29" w:rsidRPr="00A5722C">
            <w:t>Gibson</w:t>
          </w:r>
        </w:smartTag>
        <w:r w:rsidR="00783E10" w:rsidRPr="00A5722C">
          <w:t xml:space="preserve"> </w:t>
        </w:r>
        <w:smartTag w:uri="urn:schemas-microsoft-com:office:smarttags" w:element="PlaceType">
          <w:r w:rsidR="00783E10" w:rsidRPr="00A5722C">
            <w:t>Lake</w:t>
          </w:r>
        </w:smartTag>
      </w:smartTag>
      <w:r w:rsidR="00783E10" w:rsidRPr="00A5722C">
        <w:t>.</w:t>
      </w:r>
    </w:p>
    <w:p w:rsidR="002C1785" w:rsidRPr="00A5722C" w:rsidRDefault="002C1785">
      <w:pPr>
        <w:rPr>
          <w:b/>
        </w:rPr>
      </w:pPr>
    </w:p>
    <w:p w:rsidR="00CF073D" w:rsidRPr="00A5722C" w:rsidRDefault="00CF073D">
      <w:pPr>
        <w:rPr>
          <w:b/>
        </w:rPr>
      </w:pPr>
    </w:p>
    <w:p w:rsidR="00783E10" w:rsidRDefault="00F22ED9">
      <w:pPr>
        <w:rPr>
          <w:b/>
          <w:u w:val="single"/>
        </w:rPr>
      </w:pPr>
      <w:r>
        <w:rPr>
          <w:b/>
          <w:u w:val="single"/>
        </w:rPr>
        <w:t>HABITAT</w:t>
      </w:r>
    </w:p>
    <w:p w:rsidR="00DC022B" w:rsidRPr="00A5722C" w:rsidRDefault="00DC022B">
      <w:pPr>
        <w:rPr>
          <w:b/>
          <w:u w:val="single"/>
        </w:rPr>
      </w:pPr>
    </w:p>
    <w:p w:rsidR="00783E10" w:rsidRPr="00A5722C" w:rsidRDefault="007D2800">
      <w:r w:rsidRPr="00A5722C">
        <w:t xml:space="preserve">Shoreline habitat in </w:t>
      </w:r>
      <w:smartTag w:uri="urn:schemas-microsoft-com:office:smarttags" w:element="place">
        <w:smartTag w:uri="urn:schemas-microsoft-com:office:smarttags" w:element="PlaceType">
          <w:r w:rsidRPr="00A5722C">
            <w:t>Fort</w:t>
          </w:r>
        </w:smartTag>
        <w:r w:rsidRPr="00A5722C">
          <w:t xml:space="preserve"> </w:t>
        </w:r>
        <w:smartTag w:uri="urn:schemas-microsoft-com:office:smarttags" w:element="PlaceName">
          <w:r w:rsidRPr="00A5722C">
            <w:t>Gibson</w:t>
          </w:r>
        </w:smartTag>
        <w:r w:rsidR="00783E10" w:rsidRPr="00A5722C">
          <w:t xml:space="preserve"> </w:t>
        </w:r>
        <w:smartTag w:uri="urn:schemas-microsoft-com:office:smarttags" w:element="PlaceType">
          <w:r w:rsidR="00783E10" w:rsidRPr="00A5722C">
            <w:t>Lake</w:t>
          </w:r>
        </w:smartTag>
      </w:smartTag>
      <w:r w:rsidR="00783E10" w:rsidRPr="00A5722C">
        <w:t xml:space="preserve"> is primarily comprised of rock and gravel.  Additional habitat includes man-made structures such as rip-rap, brus</w:t>
      </w:r>
      <w:r w:rsidR="00F57B09" w:rsidRPr="00A5722C">
        <w:t>h piles, and boat docks.  L</w:t>
      </w:r>
      <w:r w:rsidR="00783E10" w:rsidRPr="00A5722C">
        <w:t>ittle aquatic vegetation or standing timber exists within the lake.</w:t>
      </w:r>
      <w:r w:rsidR="007A6073" w:rsidRPr="00A5722C">
        <w:t xml:space="preserve">  Flooded brush can be found in some areas along the shoreline and most creek arms have some timber and stumps present.  </w:t>
      </w:r>
      <w:r w:rsidR="00783E10" w:rsidRPr="00A5722C">
        <w:t>The ODWC h</w:t>
      </w:r>
      <w:r w:rsidR="00624F14" w:rsidRPr="00A5722C">
        <w:t xml:space="preserve">as established and maintained 17 brush piles on </w:t>
      </w:r>
      <w:smartTag w:uri="urn:schemas-microsoft-com:office:smarttags" w:element="place">
        <w:smartTag w:uri="urn:schemas-microsoft-com:office:smarttags" w:element="PlaceType">
          <w:r w:rsidR="00624F14" w:rsidRPr="00A5722C">
            <w:t>Fort</w:t>
          </w:r>
        </w:smartTag>
        <w:r w:rsidR="00624F14" w:rsidRPr="00A5722C">
          <w:t xml:space="preserve"> </w:t>
        </w:r>
        <w:smartTag w:uri="urn:schemas-microsoft-com:office:smarttags" w:element="PlaceName">
          <w:r w:rsidR="00624F14" w:rsidRPr="00A5722C">
            <w:t>Gibson</w:t>
          </w:r>
        </w:smartTag>
        <w:r w:rsidR="00783E10" w:rsidRPr="00A5722C">
          <w:t xml:space="preserve"> </w:t>
        </w:r>
        <w:smartTag w:uri="urn:schemas-microsoft-com:office:smarttags" w:element="PlaceType">
          <w:r w:rsidR="00783E10" w:rsidRPr="00A5722C">
            <w:t>Lake</w:t>
          </w:r>
        </w:smartTag>
      </w:smartTag>
      <w:r w:rsidR="00783E10" w:rsidRPr="00A5722C">
        <w:t xml:space="preserve">.  </w:t>
      </w:r>
      <w:r w:rsidR="004759B4">
        <w:t>These brush piles were</w:t>
      </w:r>
      <w:r w:rsidR="00F57B09" w:rsidRPr="00A5722C">
        <w:t xml:space="preserve"> refurbished</w:t>
      </w:r>
      <w:r w:rsidR="004759B4">
        <w:t xml:space="preserve"> with cedar trees and spider blocks</w:t>
      </w:r>
      <w:r w:rsidR="00F57B09" w:rsidRPr="00A5722C">
        <w:t xml:space="preserve"> in </w:t>
      </w:r>
      <w:r w:rsidR="004759B4">
        <w:t>2011</w:t>
      </w:r>
      <w:r w:rsidR="00F57B09" w:rsidRPr="00A5722C">
        <w:t xml:space="preserve">.  </w:t>
      </w:r>
      <w:r w:rsidR="00783E10" w:rsidRPr="00A5722C">
        <w:t>Locations of brush piles</w:t>
      </w:r>
      <w:r w:rsidR="00F57B09" w:rsidRPr="00A5722C">
        <w:t xml:space="preserve"> are shown</w:t>
      </w:r>
      <w:r w:rsidR="00572AEC" w:rsidRPr="00A5722C">
        <w:t xml:space="preserve"> </w:t>
      </w:r>
      <w:r w:rsidR="00F57B09" w:rsidRPr="00A5722C">
        <w:t>in Figure 2</w:t>
      </w:r>
      <w:r w:rsidR="00745E16" w:rsidRPr="00A5722C">
        <w:t xml:space="preserve">, </w:t>
      </w:r>
      <w:r w:rsidR="00572AEC" w:rsidRPr="00A5722C">
        <w:t>and</w:t>
      </w:r>
      <w:r w:rsidR="00783E10" w:rsidRPr="00A5722C">
        <w:t xml:space="preserve"> can be found on the Department’s Interactive Digital Wildlife Atlas at </w:t>
      </w:r>
      <w:hyperlink r:id="rId11" w:history="1">
        <w:r w:rsidR="00783E10" w:rsidRPr="00A5722C">
          <w:rPr>
            <w:rStyle w:val="Hyperlink"/>
          </w:rPr>
          <w:t>http://www.wildlifedepartment.com/wmas2.htm</w:t>
        </w:r>
      </w:hyperlink>
      <w:r w:rsidR="00783E10" w:rsidRPr="00A5722C">
        <w:t xml:space="preserve">.  </w:t>
      </w:r>
    </w:p>
    <w:p w:rsidR="00344886" w:rsidRPr="00A5722C" w:rsidRDefault="00344886" w:rsidP="00344886">
      <w:pPr>
        <w:rPr>
          <w:rFonts w:ascii="Arial" w:hAnsi="Arial" w:cs="Arial"/>
          <w:b/>
          <w:bCs/>
        </w:rPr>
      </w:pPr>
    </w:p>
    <w:p w:rsidR="00960E44" w:rsidRPr="00A5722C" w:rsidRDefault="00960E44"/>
    <w:p w:rsidR="00773F82" w:rsidRDefault="00F22ED9" w:rsidP="00773F82">
      <w:pPr>
        <w:rPr>
          <w:b/>
          <w:u w:val="single"/>
        </w:rPr>
      </w:pPr>
      <w:r>
        <w:rPr>
          <w:b/>
          <w:u w:val="single"/>
        </w:rPr>
        <w:t>WATER QUALITY</w:t>
      </w:r>
    </w:p>
    <w:p w:rsidR="00DC022B" w:rsidRPr="00A5722C" w:rsidRDefault="00DC022B" w:rsidP="00773F82">
      <w:pPr>
        <w:rPr>
          <w:b/>
          <w:u w:val="single"/>
        </w:rPr>
      </w:pPr>
    </w:p>
    <w:p w:rsidR="00773F82" w:rsidRPr="00A5722C" w:rsidRDefault="00941972" w:rsidP="00C818D8">
      <w:pPr>
        <w:autoSpaceDE w:val="0"/>
        <w:autoSpaceDN w:val="0"/>
        <w:adjustRightInd w:val="0"/>
      </w:pPr>
      <w:smartTag w:uri="urn:schemas-microsoft-com:office:smarttags" w:element="place">
        <w:smartTag w:uri="urn:schemas-microsoft-com:office:smarttags" w:element="PlaceType">
          <w:r w:rsidRPr="00A5722C">
            <w:t>Fort</w:t>
          </w:r>
        </w:smartTag>
        <w:r w:rsidRPr="00A5722C">
          <w:t xml:space="preserve"> </w:t>
        </w:r>
        <w:smartTag w:uri="urn:schemas-microsoft-com:office:smarttags" w:element="PlaceName">
          <w:r w:rsidRPr="00A5722C">
            <w:t>Gibson</w:t>
          </w:r>
        </w:smartTag>
        <w:r w:rsidRPr="00A5722C">
          <w:t xml:space="preserve"> </w:t>
        </w:r>
        <w:smartTag w:uri="urn:schemas-microsoft-com:office:smarttags" w:element="PlaceType">
          <w:r w:rsidRPr="00A5722C">
            <w:t>Lake</w:t>
          </w:r>
        </w:smartTag>
      </w:smartTag>
      <w:r w:rsidR="00B9155E" w:rsidRPr="00A5722C">
        <w:t xml:space="preserve"> is classified as a </w:t>
      </w:r>
      <w:r w:rsidRPr="00A5722C">
        <w:t>hyper</w:t>
      </w:r>
      <w:r w:rsidR="00B9155E" w:rsidRPr="00A5722C">
        <w:t>eutrophic</w:t>
      </w:r>
      <w:r w:rsidRPr="00A5722C">
        <w:t xml:space="preserve"> reservoir with excessive</w:t>
      </w:r>
      <w:r w:rsidR="00B9155E" w:rsidRPr="00A5722C">
        <w:t xml:space="preserve"> primary productivity</w:t>
      </w:r>
      <w:r w:rsidRPr="00A5722C">
        <w:t xml:space="preserve"> and nutrient conditions</w:t>
      </w:r>
      <w:r w:rsidR="00B9155E" w:rsidRPr="00A5722C">
        <w:t xml:space="preserve">.  Water quality data collected through the </w:t>
      </w:r>
      <w:r w:rsidR="00C818D8" w:rsidRPr="00A5722C">
        <w:t>OWRB</w:t>
      </w:r>
      <w:r w:rsidR="00B9155E" w:rsidRPr="00A5722C">
        <w:t xml:space="preserve"> as part of their Beneficial Use Monitoring Program</w:t>
      </w:r>
      <w:r w:rsidR="00C818D8" w:rsidRPr="00A5722C">
        <w:t xml:space="preserve"> (BUMP)</w:t>
      </w:r>
      <w:r w:rsidR="00B9155E" w:rsidRPr="00A5722C">
        <w:t xml:space="preserve"> clas</w:t>
      </w:r>
      <w:r w:rsidRPr="00A5722C">
        <w:t xml:space="preserve">sifies </w:t>
      </w:r>
      <w:smartTag w:uri="urn:schemas-microsoft-com:office:smarttags" w:element="place">
        <w:smartTag w:uri="urn:schemas-microsoft-com:office:smarttags" w:element="PlaceType">
          <w:r w:rsidRPr="00A5722C">
            <w:t>Fort</w:t>
          </w:r>
        </w:smartTag>
        <w:r w:rsidRPr="00A5722C">
          <w:t xml:space="preserve"> </w:t>
        </w:r>
        <w:smartTag w:uri="urn:schemas-microsoft-com:office:smarttags" w:element="PlaceName">
          <w:r w:rsidRPr="00A5722C">
            <w:t>Gibson</w:t>
          </w:r>
        </w:smartTag>
        <w:r w:rsidRPr="00A5722C">
          <w:t xml:space="preserve"> </w:t>
        </w:r>
        <w:smartTag w:uri="urn:schemas-microsoft-com:office:smarttags" w:element="PlaceType">
          <w:r w:rsidRPr="00A5722C">
            <w:t>Lake</w:t>
          </w:r>
        </w:smartTag>
      </w:smartTag>
      <w:r w:rsidR="00B9155E" w:rsidRPr="00A5722C">
        <w:t xml:space="preserve"> as supporting or partially supporting the </w:t>
      </w:r>
      <w:r w:rsidR="00C818D8" w:rsidRPr="00A5722C">
        <w:t xml:space="preserve">outlined </w:t>
      </w:r>
      <w:r w:rsidR="00B9155E" w:rsidRPr="00A5722C">
        <w:t xml:space="preserve">Fish </w:t>
      </w:r>
      <w:r w:rsidR="00C818D8" w:rsidRPr="00A5722C">
        <w:t>and Wildlife Propagation (FWP) beneficial uses</w:t>
      </w:r>
      <w:r w:rsidR="00ED7D98" w:rsidRPr="00A5722C">
        <w:t xml:space="preserve"> for turbidity, pH and metals</w:t>
      </w:r>
      <w:r w:rsidR="00C818D8" w:rsidRPr="00A5722C">
        <w:t xml:space="preserve">.  </w:t>
      </w:r>
      <w:r w:rsidR="00ED7D98" w:rsidRPr="00A5722C">
        <w:t>However, Fort Gibson Lake is classified as not supporting the FWP for dissolved oxygen levels.</w:t>
      </w:r>
      <w:r w:rsidR="004C1451">
        <w:t xml:space="preserve">  </w:t>
      </w:r>
      <w:r w:rsidR="004C1451" w:rsidRPr="00A5722C">
        <w:t>If D.O. values are less than 2.0 ppm for greater than 70% of the water column, the FWP beneficial use is deemed not supported.</w:t>
      </w:r>
      <w:r w:rsidR="00ED7D98" w:rsidRPr="00A5722C">
        <w:t xml:space="preserve">  </w:t>
      </w:r>
      <w:r w:rsidR="00C818D8" w:rsidRPr="00A5722C">
        <w:t>Th</w:t>
      </w:r>
      <w:r w:rsidR="005D63A2" w:rsidRPr="00A5722C">
        <w:t xml:space="preserve">e complete BUMP report for </w:t>
      </w:r>
      <w:smartTag w:uri="urn:schemas-microsoft-com:office:smarttags" w:element="place">
        <w:smartTag w:uri="urn:schemas-microsoft-com:office:smarttags" w:element="PlaceType">
          <w:r w:rsidR="005D63A2" w:rsidRPr="00A5722C">
            <w:t>Fort</w:t>
          </w:r>
        </w:smartTag>
        <w:r w:rsidR="005D63A2" w:rsidRPr="00A5722C">
          <w:t xml:space="preserve"> </w:t>
        </w:r>
        <w:smartTag w:uri="urn:schemas-microsoft-com:office:smarttags" w:element="PlaceName">
          <w:r w:rsidR="005D63A2" w:rsidRPr="00A5722C">
            <w:t>Gibson</w:t>
          </w:r>
        </w:smartTag>
        <w:r w:rsidR="00C818D8" w:rsidRPr="00A5722C">
          <w:t xml:space="preserve"> </w:t>
        </w:r>
        <w:smartTag w:uri="urn:schemas-microsoft-com:office:smarttags" w:element="PlaceType">
          <w:r w:rsidR="00C818D8" w:rsidRPr="00A5722C">
            <w:t>Lake</w:t>
          </w:r>
        </w:smartTag>
      </w:smartTag>
      <w:r w:rsidR="00C818D8" w:rsidRPr="00A5722C">
        <w:t xml:space="preserve"> can be viewed at</w:t>
      </w:r>
      <w:r w:rsidR="00AD166B" w:rsidRPr="00A5722C">
        <w:t xml:space="preserve"> </w:t>
      </w:r>
      <w:hyperlink r:id="rId12" w:history="1">
        <w:r w:rsidR="00AD166B" w:rsidRPr="00A5722C">
          <w:rPr>
            <w:rStyle w:val="Hyperlink"/>
          </w:rPr>
          <w:t>http://www.owrb.ok.gov/quality/monitoring/bump/pdf_bump/2007/BUMPLakesReport.pdf</w:t>
        </w:r>
      </w:hyperlink>
      <w:r w:rsidR="001F4B83" w:rsidRPr="00A5722C">
        <w:t xml:space="preserve">. </w:t>
      </w:r>
      <w:r w:rsidR="00FB27DF" w:rsidRPr="00A5722C">
        <w:t xml:space="preserve"> </w:t>
      </w:r>
      <w:r w:rsidR="00C818D8" w:rsidRPr="00A5722C">
        <w:t>A brief overview of several water quality</w:t>
      </w:r>
      <w:r w:rsidR="00346186" w:rsidRPr="00A5722C">
        <w:t xml:space="preserve"> parameters </w:t>
      </w:r>
      <w:r w:rsidR="001D41B1" w:rsidRPr="00A5722C">
        <w:t xml:space="preserve">from the 2006-2007 sampling period is </w:t>
      </w:r>
      <w:r w:rsidR="00346186" w:rsidRPr="00A5722C">
        <w:t>included below.</w:t>
      </w:r>
      <w:r w:rsidR="00AD166B" w:rsidRPr="00A5722C">
        <w:t xml:space="preserve">  </w:t>
      </w:r>
    </w:p>
    <w:p w:rsidR="00C818D8" w:rsidRPr="00A5722C" w:rsidRDefault="00C818D8" w:rsidP="00C818D8">
      <w:pPr>
        <w:autoSpaceDE w:val="0"/>
        <w:autoSpaceDN w:val="0"/>
        <w:adjustRightInd w:val="0"/>
        <w:rPr>
          <w:b/>
        </w:rPr>
      </w:pPr>
    </w:p>
    <w:p w:rsidR="00DC022B" w:rsidRPr="00A5722C" w:rsidRDefault="00C818D8" w:rsidP="00C818D8">
      <w:pPr>
        <w:autoSpaceDE w:val="0"/>
        <w:autoSpaceDN w:val="0"/>
        <w:adjustRightInd w:val="0"/>
        <w:rPr>
          <w:u w:val="single"/>
        </w:rPr>
      </w:pPr>
      <w:r w:rsidRPr="00A5722C">
        <w:rPr>
          <w:u w:val="single"/>
        </w:rPr>
        <w:t>Thermal and Chemical Stratification</w:t>
      </w:r>
    </w:p>
    <w:p w:rsidR="004C1451" w:rsidRDefault="00ED7D98" w:rsidP="00773F82">
      <w:pPr>
        <w:autoSpaceDE w:val="0"/>
        <w:autoSpaceDN w:val="0"/>
        <w:adjustRightInd w:val="0"/>
      </w:pPr>
      <w:r w:rsidRPr="00A5722C">
        <w:t>During the 2006-2007 sampling period t</w:t>
      </w:r>
      <w:r w:rsidR="00117550" w:rsidRPr="00A5722C">
        <w:t xml:space="preserve">he upper portion of </w:t>
      </w:r>
      <w:smartTag w:uri="urn:schemas-microsoft-com:office:smarttags" w:element="place">
        <w:smartTag w:uri="urn:schemas-microsoft-com:office:smarttags" w:element="PlaceType">
          <w:r w:rsidR="00117550" w:rsidRPr="00A5722C">
            <w:t>Fort</w:t>
          </w:r>
        </w:smartTag>
        <w:r w:rsidR="00117550" w:rsidRPr="00A5722C">
          <w:t xml:space="preserve"> </w:t>
        </w:r>
        <w:smartTag w:uri="urn:schemas-microsoft-com:office:smarttags" w:element="PlaceName">
          <w:r w:rsidR="00117550" w:rsidRPr="00A5722C">
            <w:t>Gibson</w:t>
          </w:r>
        </w:smartTag>
        <w:r w:rsidR="00773F82" w:rsidRPr="00A5722C">
          <w:t xml:space="preserve"> </w:t>
        </w:r>
        <w:smartTag w:uri="urn:schemas-microsoft-com:office:smarttags" w:element="PlaceType">
          <w:r w:rsidR="00773F82" w:rsidRPr="00A5722C">
            <w:t>Lake</w:t>
          </w:r>
        </w:smartTag>
      </w:smartTag>
      <w:r w:rsidR="00773F82" w:rsidRPr="00A5722C">
        <w:t xml:space="preserve"> (</w:t>
      </w:r>
      <w:r w:rsidR="00117550" w:rsidRPr="00A5722C">
        <w:t>Big Hollow area to Long Bay Landing</w:t>
      </w:r>
      <w:r w:rsidRPr="00A5722C">
        <w:t>) was</w:t>
      </w:r>
      <w:r w:rsidR="000A1F14" w:rsidRPr="00A5722C">
        <w:t xml:space="preserve"> well mixed during the fall and</w:t>
      </w:r>
      <w:r w:rsidR="00773F82" w:rsidRPr="00A5722C">
        <w:t xml:space="preserve"> </w:t>
      </w:r>
      <w:r w:rsidR="000A1F14" w:rsidRPr="00A5722C">
        <w:t>winter</w:t>
      </w:r>
      <w:r w:rsidR="00773F82" w:rsidRPr="00A5722C">
        <w:t xml:space="preserve">. </w:t>
      </w:r>
      <w:r w:rsidR="00346186" w:rsidRPr="00A5722C">
        <w:t xml:space="preserve"> </w:t>
      </w:r>
      <w:r w:rsidRPr="00A5722C">
        <w:t>During the spring the lake was</w:t>
      </w:r>
      <w:r w:rsidR="000A1F14" w:rsidRPr="00A5722C">
        <w:t xml:space="preserve"> </w:t>
      </w:r>
      <w:r w:rsidR="000A1F14" w:rsidRPr="00A5722C">
        <w:lastRenderedPageBreak/>
        <w:t xml:space="preserve">weakly stratified, however D.O. </w:t>
      </w:r>
      <w:r w:rsidRPr="00A5722C">
        <w:t>remained</w:t>
      </w:r>
      <w:r w:rsidR="000A1F14" w:rsidRPr="00A5722C">
        <w:t xml:space="preserve"> above 2.0 ppm.  During the summer, up to 79</w:t>
      </w:r>
      <w:r w:rsidR="00773F82" w:rsidRPr="00A5722C">
        <w:t xml:space="preserve">% of the water column </w:t>
      </w:r>
      <w:r w:rsidRPr="00A5722C">
        <w:t>was</w:t>
      </w:r>
      <w:r w:rsidR="001F4B83" w:rsidRPr="00A5722C">
        <w:t xml:space="preserve"> anoxic, with</w:t>
      </w:r>
      <w:r w:rsidR="00773F82" w:rsidRPr="00A5722C">
        <w:t xml:space="preserve"> D.O. va</w:t>
      </w:r>
      <w:r w:rsidR="00FA392E" w:rsidRPr="00A5722C">
        <w:t xml:space="preserve">lues less than 2.0 </w:t>
      </w:r>
      <w:r w:rsidR="009D6C19" w:rsidRPr="00A5722C">
        <w:t>ppm</w:t>
      </w:r>
      <w:r w:rsidR="00FA392E" w:rsidRPr="00A5722C">
        <w:t xml:space="preserve">. </w:t>
      </w:r>
      <w:r w:rsidR="00346186" w:rsidRPr="00A5722C">
        <w:t xml:space="preserve"> </w:t>
      </w:r>
      <w:r w:rsidR="000A1F14" w:rsidRPr="00A5722C">
        <w:t>In the lower lake</w:t>
      </w:r>
      <w:r w:rsidR="00773F82" w:rsidRPr="00A5722C">
        <w:t xml:space="preserve"> (</w:t>
      </w:r>
      <w:r w:rsidR="00DF2A19">
        <w:t xml:space="preserve">Long Bay Landing </w:t>
      </w:r>
      <w:r w:rsidR="000A1F14" w:rsidRPr="00A5722C">
        <w:t>to the dam</w:t>
      </w:r>
      <w:r w:rsidRPr="00A5722C">
        <w:t>), thermal stratification was</w:t>
      </w:r>
      <w:r w:rsidR="00773F82" w:rsidRPr="00A5722C">
        <w:t xml:space="preserve"> </w:t>
      </w:r>
      <w:r w:rsidR="000A1F14" w:rsidRPr="00A5722C">
        <w:t xml:space="preserve">not present during the fall, </w:t>
      </w:r>
      <w:r w:rsidR="00773F82" w:rsidRPr="00A5722C">
        <w:t>winter</w:t>
      </w:r>
      <w:r w:rsidR="000A1F14" w:rsidRPr="00A5722C">
        <w:t xml:space="preserve"> and spring and </w:t>
      </w:r>
      <w:r w:rsidRPr="00A5722C">
        <w:t>the water column was</w:t>
      </w:r>
      <w:r w:rsidR="000A1F14" w:rsidRPr="00A5722C">
        <w:t xml:space="preserve"> well mixed</w:t>
      </w:r>
      <w:r w:rsidR="00773F82" w:rsidRPr="00A5722C">
        <w:t xml:space="preserve">. </w:t>
      </w:r>
      <w:r w:rsidR="00346186" w:rsidRPr="00A5722C">
        <w:t xml:space="preserve"> </w:t>
      </w:r>
      <w:r w:rsidR="00773F82" w:rsidRPr="00A5722C">
        <w:t>Stratification</w:t>
      </w:r>
      <w:r w:rsidRPr="00A5722C">
        <w:t xml:space="preserve"> was</w:t>
      </w:r>
      <w:r w:rsidR="000A1F14" w:rsidRPr="00A5722C">
        <w:t xml:space="preserve"> present</w:t>
      </w:r>
      <w:r w:rsidR="00773F82" w:rsidRPr="00A5722C">
        <w:t xml:space="preserve"> during the summer with ano</w:t>
      </w:r>
      <w:r w:rsidR="006305BE" w:rsidRPr="00A5722C">
        <w:t>xic conditions present for 50-82</w:t>
      </w:r>
      <w:r w:rsidR="00773F82" w:rsidRPr="00A5722C">
        <w:t xml:space="preserve">% of the water column. </w:t>
      </w:r>
      <w:r w:rsidR="00346186" w:rsidRPr="00A5722C">
        <w:t xml:space="preserve"> </w:t>
      </w:r>
    </w:p>
    <w:p w:rsidR="004C1451" w:rsidRDefault="004C1451" w:rsidP="00773F82">
      <w:pPr>
        <w:autoSpaceDE w:val="0"/>
        <w:autoSpaceDN w:val="0"/>
        <w:adjustRightInd w:val="0"/>
      </w:pPr>
    </w:p>
    <w:p w:rsidR="00C818D8" w:rsidRPr="00A5722C" w:rsidRDefault="00C818D8" w:rsidP="00773F82">
      <w:pPr>
        <w:autoSpaceDE w:val="0"/>
        <w:autoSpaceDN w:val="0"/>
        <w:adjustRightInd w:val="0"/>
        <w:rPr>
          <w:u w:val="single"/>
        </w:rPr>
      </w:pPr>
      <w:r w:rsidRPr="00A5722C">
        <w:rPr>
          <w:u w:val="single"/>
        </w:rPr>
        <w:t>Productivity</w:t>
      </w:r>
    </w:p>
    <w:p w:rsidR="00C818D8" w:rsidRPr="00A5722C" w:rsidRDefault="00773F82" w:rsidP="00773F82">
      <w:pPr>
        <w:autoSpaceDE w:val="0"/>
        <w:autoSpaceDN w:val="0"/>
        <w:adjustRightInd w:val="0"/>
      </w:pPr>
      <w:r w:rsidRPr="00A5722C">
        <w:t xml:space="preserve">A trophic state index (TSI), using Carlson's TSI (chlorophyll-a), was calculated to measure the lake’s productivity. </w:t>
      </w:r>
      <w:r w:rsidR="00346186" w:rsidRPr="00A5722C">
        <w:t xml:space="preserve"> </w:t>
      </w:r>
      <w:r w:rsidR="003B6045" w:rsidRPr="00A5722C">
        <w:t>The average TSI was 61</w:t>
      </w:r>
      <w:r w:rsidRPr="00A5722C">
        <w:t xml:space="preserve">, classifying the lake as </w:t>
      </w:r>
      <w:r w:rsidR="003B6045" w:rsidRPr="00A5722C">
        <w:t>hyper</w:t>
      </w:r>
      <w:r w:rsidRPr="00A5722C">
        <w:t>eutrophic, indicative of variable oxygen concentrations, nutrient rich conditions, and limited benthic species diversity.</w:t>
      </w:r>
      <w:r w:rsidR="00EA0A66" w:rsidRPr="00A5722C">
        <w:t xml:space="preserve">  Based on previous data collection efforts, the lake is currently listed in the Oklahoma Water Quality Standards as a Nutrient Limited Watershed.  This listing means that the lake is considered threatened from nutrients pending a more intensive study.  The TSI values were primarily hypereutrophic or eutrophic at all sites throughout the sample year. </w:t>
      </w:r>
    </w:p>
    <w:p w:rsidR="00661DE5" w:rsidRPr="00A5722C" w:rsidRDefault="00661DE5" w:rsidP="00773F82">
      <w:pPr>
        <w:autoSpaceDE w:val="0"/>
        <w:autoSpaceDN w:val="0"/>
        <w:adjustRightInd w:val="0"/>
        <w:rPr>
          <w:u w:val="single"/>
        </w:rPr>
      </w:pPr>
    </w:p>
    <w:p w:rsidR="00C818D8" w:rsidRPr="00A5722C" w:rsidRDefault="00C818D8" w:rsidP="00773F82">
      <w:pPr>
        <w:autoSpaceDE w:val="0"/>
        <w:autoSpaceDN w:val="0"/>
        <w:adjustRightInd w:val="0"/>
        <w:rPr>
          <w:u w:val="single"/>
        </w:rPr>
      </w:pPr>
      <w:r w:rsidRPr="00A5722C">
        <w:rPr>
          <w:u w:val="single"/>
        </w:rPr>
        <w:t>Conductivity</w:t>
      </w:r>
    </w:p>
    <w:p w:rsidR="00C818D8" w:rsidRPr="00A5722C" w:rsidRDefault="00773F82" w:rsidP="00773F82">
      <w:pPr>
        <w:autoSpaceDE w:val="0"/>
        <w:autoSpaceDN w:val="0"/>
        <w:adjustRightInd w:val="0"/>
      </w:pPr>
      <w:r w:rsidRPr="00A5722C">
        <w:t>Specific conductivity rang</w:t>
      </w:r>
      <w:r w:rsidR="001D41B1" w:rsidRPr="00A5722C">
        <w:t>ed from 164.9 μS/cm to 315.1</w:t>
      </w:r>
      <w:r w:rsidRPr="00A5722C">
        <w:t xml:space="preserve"> μS/cm, indicating low to moderate concentr</w:t>
      </w:r>
      <w:r w:rsidR="001D41B1" w:rsidRPr="00A5722C">
        <w:t xml:space="preserve">ations of ionized salts in </w:t>
      </w:r>
      <w:smartTag w:uri="urn:schemas-microsoft-com:office:smarttags" w:element="place">
        <w:smartTag w:uri="urn:schemas-microsoft-com:office:smarttags" w:element="PlaceType">
          <w:r w:rsidR="001D41B1" w:rsidRPr="00A5722C">
            <w:t>Fort</w:t>
          </w:r>
        </w:smartTag>
        <w:r w:rsidR="001D41B1" w:rsidRPr="00A5722C">
          <w:t xml:space="preserve"> </w:t>
        </w:r>
        <w:smartTag w:uri="urn:schemas-microsoft-com:office:smarttags" w:element="PlaceName">
          <w:r w:rsidR="001D41B1" w:rsidRPr="00A5722C">
            <w:t>Gibson</w:t>
          </w:r>
        </w:smartTag>
        <w:r w:rsidR="001D41B1" w:rsidRPr="00A5722C">
          <w:t xml:space="preserve"> </w:t>
        </w:r>
        <w:smartTag w:uri="urn:schemas-microsoft-com:office:smarttags" w:element="PlaceType">
          <w:r w:rsidR="001D41B1" w:rsidRPr="00A5722C">
            <w:t>Lake</w:t>
          </w:r>
        </w:smartTag>
      </w:smartTag>
      <w:r w:rsidR="00346186" w:rsidRPr="00A5722C">
        <w:t>.</w:t>
      </w:r>
    </w:p>
    <w:p w:rsidR="00661DE5" w:rsidRPr="00A5722C" w:rsidRDefault="00661DE5" w:rsidP="00773F82">
      <w:pPr>
        <w:autoSpaceDE w:val="0"/>
        <w:autoSpaceDN w:val="0"/>
        <w:adjustRightInd w:val="0"/>
      </w:pPr>
    </w:p>
    <w:p w:rsidR="00C818D8" w:rsidRPr="00A5722C" w:rsidRDefault="00C818D8" w:rsidP="00773F82">
      <w:pPr>
        <w:autoSpaceDE w:val="0"/>
        <w:autoSpaceDN w:val="0"/>
        <w:adjustRightInd w:val="0"/>
        <w:rPr>
          <w:u w:val="single"/>
        </w:rPr>
      </w:pPr>
      <w:r w:rsidRPr="00A5722C">
        <w:rPr>
          <w:u w:val="single"/>
        </w:rPr>
        <w:t>pH</w:t>
      </w:r>
    </w:p>
    <w:p w:rsidR="004C3376" w:rsidRPr="00A5722C" w:rsidRDefault="00647862" w:rsidP="00773F82">
      <w:pPr>
        <w:autoSpaceDE w:val="0"/>
        <w:autoSpaceDN w:val="0"/>
        <w:adjustRightInd w:val="0"/>
      </w:pPr>
      <w:r w:rsidRPr="00A5722C">
        <w:t>The pH values ranged from 6.04 to 8.91</w:t>
      </w:r>
      <w:r w:rsidR="00773F82" w:rsidRPr="00A5722C">
        <w:t xml:space="preserve"> representing a neutral to slightly alkaline system. </w:t>
      </w:r>
      <w:r w:rsidR="00346186" w:rsidRPr="00A5722C">
        <w:t xml:space="preserve"> </w:t>
      </w:r>
      <w:r w:rsidR="004C3376" w:rsidRPr="00A5722C">
        <w:t>With 16.5% of the values falling outside of the acceptable range of 6.5 to 9.0 in the upper lake and 12% of the values falling outside of the acceptable range in the lower lake, the values are partially supporting the beneficial use based on pH.</w:t>
      </w:r>
    </w:p>
    <w:p w:rsidR="00FA1A9E" w:rsidRPr="00A5722C" w:rsidRDefault="004C3376" w:rsidP="00773F82">
      <w:pPr>
        <w:autoSpaceDE w:val="0"/>
        <w:autoSpaceDN w:val="0"/>
        <w:adjustRightInd w:val="0"/>
      </w:pPr>
      <w:r w:rsidRPr="00A5722C">
        <w:t xml:space="preserve"> </w:t>
      </w:r>
    </w:p>
    <w:p w:rsidR="00C818D8" w:rsidRPr="00A5722C" w:rsidRDefault="00C818D8">
      <w:pPr>
        <w:rPr>
          <w:b/>
        </w:rPr>
      </w:pPr>
    </w:p>
    <w:p w:rsidR="00783E10" w:rsidRDefault="00F22ED9">
      <w:pPr>
        <w:rPr>
          <w:b/>
          <w:u w:val="single"/>
        </w:rPr>
      </w:pPr>
      <w:r>
        <w:rPr>
          <w:b/>
          <w:u w:val="single"/>
        </w:rPr>
        <w:t>FISHERY</w:t>
      </w:r>
    </w:p>
    <w:p w:rsidR="00DC022B" w:rsidRPr="00A5722C" w:rsidRDefault="00DC022B">
      <w:pPr>
        <w:rPr>
          <w:b/>
          <w:u w:val="single"/>
        </w:rPr>
      </w:pPr>
    </w:p>
    <w:p w:rsidR="005136BA" w:rsidRDefault="00783E10">
      <w:r w:rsidRPr="00A5722C">
        <w:t>The major sportfi</w:t>
      </w:r>
      <w:r w:rsidR="005136BA" w:rsidRPr="00A5722C">
        <w:t>sh in Fort Gibson</w:t>
      </w:r>
      <w:r w:rsidRPr="00A5722C">
        <w:t xml:space="preserve"> Lake include largemouth bass</w:t>
      </w:r>
      <w:r w:rsidR="00A12C9F">
        <w:t xml:space="preserve"> </w:t>
      </w:r>
      <w:r w:rsidR="00A12C9F" w:rsidRPr="00A5722C">
        <w:t>(</w:t>
      </w:r>
      <w:r w:rsidR="00A12C9F" w:rsidRPr="00A5722C">
        <w:rPr>
          <w:i/>
        </w:rPr>
        <w:t>Micropterus salmoides</w:t>
      </w:r>
      <w:r w:rsidR="00A12C9F" w:rsidRPr="00A5722C">
        <w:t>)</w:t>
      </w:r>
      <w:r w:rsidRPr="00A5722C">
        <w:t>, spotted bass</w:t>
      </w:r>
      <w:r w:rsidR="005C1C7B">
        <w:t xml:space="preserve"> </w:t>
      </w:r>
      <w:r w:rsidR="005C1C7B" w:rsidRPr="00A5722C">
        <w:t>(</w:t>
      </w:r>
      <w:r w:rsidR="005C1C7B" w:rsidRPr="00A5722C">
        <w:rPr>
          <w:i/>
        </w:rPr>
        <w:t>M</w:t>
      </w:r>
      <w:r w:rsidR="005C1C7B">
        <w:rPr>
          <w:i/>
        </w:rPr>
        <w:t xml:space="preserve">icropterus </w:t>
      </w:r>
      <w:r w:rsidR="005C1C7B" w:rsidRPr="00A5722C">
        <w:rPr>
          <w:i/>
        </w:rPr>
        <w:t>punctulatus</w:t>
      </w:r>
      <w:r w:rsidR="005C1C7B" w:rsidRPr="00A5722C">
        <w:t>)</w:t>
      </w:r>
      <w:r w:rsidRPr="00A5722C">
        <w:t>, white bass</w:t>
      </w:r>
      <w:r w:rsidR="00482414">
        <w:t xml:space="preserve"> (Morone chrysops)</w:t>
      </w:r>
      <w:r w:rsidRPr="00A5722C">
        <w:t>, white crappie</w:t>
      </w:r>
      <w:r w:rsidR="00482414">
        <w:t xml:space="preserve"> (Pomoxis annularis)</w:t>
      </w:r>
      <w:r w:rsidRPr="00A5722C">
        <w:t>, black crappie</w:t>
      </w:r>
      <w:r w:rsidR="00482414">
        <w:t xml:space="preserve"> (Pomoxis nigromaculatus)</w:t>
      </w:r>
      <w:r w:rsidRPr="00A5722C">
        <w:t>, blue catfish</w:t>
      </w:r>
      <w:r w:rsidR="00482414">
        <w:t xml:space="preserve"> (Ictalurus furcatus)</w:t>
      </w:r>
      <w:r w:rsidRPr="00A5722C">
        <w:t>, channel catfish</w:t>
      </w:r>
      <w:r w:rsidR="00482414">
        <w:t xml:space="preserve"> (Ictalurus punctatus)</w:t>
      </w:r>
      <w:r w:rsidRPr="00A5722C">
        <w:t>, flathead catfish</w:t>
      </w:r>
      <w:r w:rsidR="00482414">
        <w:t xml:space="preserve"> (Pylodictis olivaris), </w:t>
      </w:r>
      <w:r w:rsidRPr="00A5722C">
        <w:t>and paddlefish</w:t>
      </w:r>
      <w:r w:rsidR="00482414">
        <w:t xml:space="preserve"> (Polyodon spathula)</w:t>
      </w:r>
      <w:r w:rsidRPr="00A5722C">
        <w:t>.  The primary for</w:t>
      </w:r>
      <w:r w:rsidR="00FA392E" w:rsidRPr="00A5722C">
        <w:t>a</w:t>
      </w:r>
      <w:r w:rsidRPr="00A5722C">
        <w:t>ge species include threadfin</w:t>
      </w:r>
      <w:r w:rsidR="00B725C0">
        <w:t xml:space="preserve"> shad (Dorosoma petenense)</w:t>
      </w:r>
      <w:r w:rsidRPr="00A5722C">
        <w:t xml:space="preserve"> and gizzard shad</w:t>
      </w:r>
      <w:r w:rsidR="00B725C0">
        <w:t xml:space="preserve"> (Dorosoma cepedianum)</w:t>
      </w:r>
      <w:r w:rsidRPr="00A5722C">
        <w:t xml:space="preserve">.  </w:t>
      </w:r>
      <w:r w:rsidR="004D0586" w:rsidRPr="00A5722C">
        <w:t>The fis</w:t>
      </w:r>
      <w:r w:rsidR="005136BA" w:rsidRPr="00A5722C">
        <w:t xml:space="preserve">h stocking history for </w:t>
      </w:r>
      <w:smartTag w:uri="urn:schemas-microsoft-com:office:smarttags" w:element="place">
        <w:smartTag w:uri="urn:schemas-microsoft-com:office:smarttags" w:element="PlaceType">
          <w:r w:rsidR="005136BA" w:rsidRPr="00A5722C">
            <w:t>Fort</w:t>
          </w:r>
        </w:smartTag>
        <w:r w:rsidR="005136BA" w:rsidRPr="00A5722C">
          <w:t xml:space="preserve"> </w:t>
        </w:r>
        <w:smartTag w:uri="urn:schemas-microsoft-com:office:smarttags" w:element="PlaceName">
          <w:r w:rsidR="005136BA" w:rsidRPr="00A5722C">
            <w:t>Gibson</w:t>
          </w:r>
        </w:smartTag>
        <w:r w:rsidR="004D0586" w:rsidRPr="00A5722C">
          <w:t xml:space="preserve"> </w:t>
        </w:r>
        <w:smartTag w:uri="urn:schemas-microsoft-com:office:smarttags" w:element="PlaceType">
          <w:r w:rsidR="004D0586" w:rsidRPr="00A5722C">
            <w:t>Lake</w:t>
          </w:r>
        </w:smartTag>
      </w:smartTag>
      <w:r w:rsidR="004D0586" w:rsidRPr="00A5722C">
        <w:t xml:space="preserve"> is included in Table 2.</w:t>
      </w:r>
      <w:r w:rsidR="00572AEC" w:rsidRPr="00A5722C">
        <w:t xml:space="preserve">  </w:t>
      </w:r>
      <w:r w:rsidRPr="00A5722C">
        <w:t xml:space="preserve">Special fishing </w:t>
      </w:r>
      <w:r w:rsidR="005136BA" w:rsidRPr="00A5722C">
        <w:t>regulations which apply to Fort Gibson</w:t>
      </w:r>
      <w:r w:rsidRPr="00A5722C">
        <w:t xml:space="preserve"> Lake, </w:t>
      </w:r>
      <w:r w:rsidR="005136BA" w:rsidRPr="00A5722C">
        <w:t xml:space="preserve">including </w:t>
      </w:r>
      <w:r w:rsidRPr="00A5722C">
        <w:t>all tribut</w:t>
      </w:r>
      <w:r w:rsidR="005136BA" w:rsidRPr="00A5722C">
        <w:t xml:space="preserve">aries and upstream to Markham Ferry dam include: 1) largemouth and smallmouth </w:t>
      </w:r>
      <w:r w:rsidRPr="00A5722C">
        <w:t xml:space="preserve">bass have a minimum size limit of 14 inches and a creel limit of six combined per day; 2) all crappie have a minimum size limit of 10 inches and a </w:t>
      </w:r>
      <w:r w:rsidR="00EB37F4">
        <w:t xml:space="preserve">combined </w:t>
      </w:r>
      <w:r w:rsidRPr="00A5722C">
        <w:t>creel limit of 15 per day</w:t>
      </w:r>
      <w:r w:rsidR="00EB37F4">
        <w:t>.</w:t>
      </w:r>
    </w:p>
    <w:p w:rsidR="00EB37F4" w:rsidRPr="00A5722C" w:rsidRDefault="00EB37F4"/>
    <w:p w:rsidR="00783E10" w:rsidRPr="00A5722C" w:rsidRDefault="00783E10">
      <w:pPr>
        <w:rPr>
          <w:b/>
        </w:rPr>
      </w:pPr>
      <w:r w:rsidRPr="00A5722C">
        <w:rPr>
          <w:b/>
        </w:rPr>
        <w:t>Black Bass</w:t>
      </w:r>
    </w:p>
    <w:p w:rsidR="001708D6" w:rsidRDefault="00A87F72">
      <w:r w:rsidRPr="00A5722C">
        <w:t>Fort Gibson</w:t>
      </w:r>
      <w:r w:rsidR="00C41D65" w:rsidRPr="00A5722C">
        <w:t xml:space="preserve"> Lake is one of the best black bass lakes in the state and </w:t>
      </w:r>
      <w:r w:rsidR="00EB37F4">
        <w:t xml:space="preserve">is </w:t>
      </w:r>
      <w:r w:rsidR="00043688">
        <w:t xml:space="preserve">one of the more popular lakes in the state for holding bass tournaments.  </w:t>
      </w:r>
      <w:r w:rsidR="00DF2A19">
        <w:t>T</w:t>
      </w:r>
      <w:r w:rsidR="00043688">
        <w:t>ournament results show the lake now and historically to be among the best in size and number of bass caught.</w:t>
      </w:r>
      <w:r w:rsidR="00151367">
        <w:t xml:space="preserve">  The Bass</w:t>
      </w:r>
      <w:r w:rsidR="00DF2A19">
        <w:t>master</w:t>
      </w:r>
      <w:r w:rsidR="00151367">
        <w:t xml:space="preserve"> Elite Series regular season finale was held on Fort Gibson</w:t>
      </w:r>
      <w:r w:rsidR="0097373F">
        <w:t xml:space="preserve"> in June</w:t>
      </w:r>
      <w:r w:rsidR="00151367">
        <w:t xml:space="preserve"> of 2010, after dangerous flooding conditions left the Arkansas River Navigational Channel unfishable.  </w:t>
      </w:r>
      <w:r w:rsidR="0097373F">
        <w:t>With only one day to</w:t>
      </w:r>
      <w:r w:rsidR="00151367">
        <w:t xml:space="preserve"> practice, </w:t>
      </w:r>
      <w:r w:rsidR="00DF2A19">
        <w:t>t</w:t>
      </w:r>
      <w:r w:rsidR="009E0387">
        <w:t xml:space="preserve">he top five places in the tournament averaged over 70 pounds of bass in four days, and </w:t>
      </w:r>
      <w:r w:rsidR="009E0387">
        <w:lastRenderedPageBreak/>
        <w:t>the winning stringer, held by</w:t>
      </w:r>
      <w:r w:rsidR="00DF2A19">
        <w:t xml:space="preserve"> local professional angler</w:t>
      </w:r>
      <w:r w:rsidR="009E0387">
        <w:t xml:space="preserve"> T</w:t>
      </w:r>
      <w:r w:rsidR="00DF2A19">
        <w:t xml:space="preserve">ommy Biffle, topped 73 pounds.  </w:t>
      </w:r>
      <w:r w:rsidRPr="00A5722C">
        <w:t>Tournament results for Fort Gibson</w:t>
      </w:r>
      <w:r w:rsidR="00C41D65" w:rsidRPr="00A5722C">
        <w:t xml:space="preserve"> Lake</w:t>
      </w:r>
      <w:r w:rsidR="0048021F" w:rsidRPr="00A5722C">
        <w:t xml:space="preserve"> are summarized in Table 3</w:t>
      </w:r>
      <w:r w:rsidR="00C41D65" w:rsidRPr="00A5722C">
        <w:t xml:space="preserve">.  </w:t>
      </w:r>
      <w:r w:rsidR="00A1500D" w:rsidRPr="00A5722C">
        <w:t>Fort Gibson</w:t>
      </w:r>
      <w:r w:rsidR="00490ABA" w:rsidRPr="00A5722C">
        <w:t xml:space="preserve"> Lake</w:t>
      </w:r>
      <w:r w:rsidR="00A1500D" w:rsidRPr="00A5722C">
        <w:t xml:space="preserve"> contains two</w:t>
      </w:r>
      <w:r w:rsidR="00490ABA" w:rsidRPr="00A5722C">
        <w:t xml:space="preserve"> species of black bass; largemouth bass </w:t>
      </w:r>
      <w:r w:rsidR="00A1500D" w:rsidRPr="00A5722C">
        <w:t>and</w:t>
      </w:r>
      <w:r w:rsidR="00490ABA" w:rsidRPr="00A5722C">
        <w:t xml:space="preserve"> spotted bass</w:t>
      </w:r>
      <w:r w:rsidR="00A1500D" w:rsidRPr="00A5722C">
        <w:t>.</w:t>
      </w:r>
      <w:r w:rsidR="007D23C2">
        <w:t xml:space="preserve">  A 14 inch minimum</w:t>
      </w:r>
      <w:r w:rsidR="00B807E5">
        <w:t xml:space="preserve"> length limit </w:t>
      </w:r>
      <w:r w:rsidR="007D23C2">
        <w:t>for</w:t>
      </w:r>
      <w:r w:rsidR="00B807E5">
        <w:t xml:space="preserve"> black bas</w:t>
      </w:r>
      <w:r w:rsidR="007D23C2">
        <w:t>s was set on F</w:t>
      </w:r>
      <w:r w:rsidR="00B807E5">
        <w:t>ort Gibson</w:t>
      </w:r>
      <w:r w:rsidR="007D23C2">
        <w:t xml:space="preserve"> Lake in 1990.</w:t>
      </w:r>
      <w:r w:rsidR="00E8615F">
        <w:t xml:space="preserve">  The 14 inch</w:t>
      </w:r>
      <w:r w:rsidR="007B36D4">
        <w:t xml:space="preserve"> minimum length limit still applies to largemouth bass, but size </w:t>
      </w:r>
      <w:r w:rsidR="00E8615F">
        <w:t xml:space="preserve">and </w:t>
      </w:r>
      <w:r w:rsidR="007B36D4">
        <w:t>creel limit</w:t>
      </w:r>
      <w:r w:rsidR="00E8615F">
        <w:t>s</w:t>
      </w:r>
      <w:r w:rsidR="007B36D4">
        <w:t xml:space="preserve"> on spotted bass</w:t>
      </w:r>
      <w:r w:rsidR="00E8615F">
        <w:t xml:space="preserve"> were removed in 2010</w:t>
      </w:r>
      <w:r w:rsidR="007B36D4">
        <w:t xml:space="preserve">. </w:t>
      </w:r>
      <w:r w:rsidR="007D23C2">
        <w:t xml:space="preserve"> </w:t>
      </w:r>
    </w:p>
    <w:p w:rsidR="00490ABA" w:rsidRPr="00A5722C" w:rsidRDefault="007D23C2">
      <w:r>
        <w:t xml:space="preserve">  </w:t>
      </w:r>
      <w:r w:rsidR="00B807E5">
        <w:t xml:space="preserve"> </w:t>
      </w:r>
    </w:p>
    <w:p w:rsidR="00783E10" w:rsidRPr="00A5722C" w:rsidRDefault="00783E10">
      <w:pPr>
        <w:rPr>
          <w:u w:val="single"/>
        </w:rPr>
      </w:pPr>
      <w:r w:rsidRPr="00A5722C">
        <w:rPr>
          <w:u w:val="single"/>
        </w:rPr>
        <w:t>Largemouth Bass</w:t>
      </w:r>
    </w:p>
    <w:p w:rsidR="001708D6" w:rsidRDefault="00C41D65">
      <w:r w:rsidRPr="00A5722C">
        <w:t>The largemouth bass is the domi</w:t>
      </w:r>
      <w:r w:rsidR="00525DD8" w:rsidRPr="00A5722C">
        <w:t xml:space="preserve">nant black bass species in </w:t>
      </w:r>
      <w:smartTag w:uri="urn:schemas-microsoft-com:office:smarttags" w:element="place">
        <w:smartTag w:uri="urn:schemas-microsoft-com:office:smarttags" w:element="PlaceType">
          <w:r w:rsidR="00525DD8" w:rsidRPr="00A5722C">
            <w:t>Fort</w:t>
          </w:r>
        </w:smartTag>
        <w:r w:rsidR="00525DD8" w:rsidRPr="00A5722C">
          <w:t xml:space="preserve"> </w:t>
        </w:r>
        <w:smartTag w:uri="urn:schemas-microsoft-com:office:smarttags" w:element="PlaceName">
          <w:r w:rsidR="00525DD8" w:rsidRPr="00A5722C">
            <w:t>Gibson</w:t>
          </w:r>
        </w:smartTag>
        <w:r w:rsidRPr="00A5722C">
          <w:t xml:space="preserve"> </w:t>
        </w:r>
        <w:smartTag w:uri="urn:schemas-microsoft-com:office:smarttags" w:element="PlaceType">
          <w:r w:rsidRPr="00A5722C">
            <w:t>Lake</w:t>
          </w:r>
        </w:smartTag>
      </w:smartTag>
      <w:r w:rsidRPr="00A5722C">
        <w:t xml:space="preserve">.  </w:t>
      </w:r>
      <w:r w:rsidR="00490ABA" w:rsidRPr="00A5722C">
        <w:t>Catch rates and size structure of largemouth bass are included in Table</w:t>
      </w:r>
      <w:r w:rsidR="0048021F" w:rsidRPr="00A5722C">
        <w:t xml:space="preserve"> 4</w:t>
      </w:r>
      <w:r w:rsidR="00B406D4" w:rsidRPr="00A5722C">
        <w:t xml:space="preserve"> and Figure</w:t>
      </w:r>
      <w:r w:rsidR="0048021F" w:rsidRPr="00A5722C">
        <w:t>s</w:t>
      </w:r>
      <w:r w:rsidR="00B406D4" w:rsidRPr="00A5722C">
        <w:t xml:space="preserve"> </w:t>
      </w:r>
      <w:r w:rsidR="00126DCF" w:rsidRPr="00A5722C">
        <w:t>3</w:t>
      </w:r>
      <w:r w:rsidR="00F37ECB" w:rsidRPr="00A5722C">
        <w:t xml:space="preserve"> and </w:t>
      </w:r>
      <w:r w:rsidR="00126DCF" w:rsidRPr="00A5722C">
        <w:t>5</w:t>
      </w:r>
      <w:r w:rsidR="00525DD8" w:rsidRPr="00A5722C">
        <w:t>.</w:t>
      </w:r>
      <w:r w:rsidR="00930C5E">
        <w:t xml:space="preserve">  The region switched from using a variable voltage pulsator electrofisher to a generator powered pulsator electrofisher in 1992, resulting in larger catch rates after that point (Table 4).</w:t>
      </w:r>
      <w:r w:rsidR="00525DD8" w:rsidRPr="00A5722C">
        <w:t xml:space="preserve">  </w:t>
      </w:r>
      <w:r w:rsidR="001708D6">
        <w:t xml:space="preserve">Fish kills occurred </w:t>
      </w:r>
      <w:r w:rsidR="0051302F">
        <w:t>at Fort Gibson Lake and fishing success for largemouth bass declined from 2000 to 2003.</w:t>
      </w:r>
      <w:r w:rsidR="001708D6">
        <w:t xml:space="preserve"> </w:t>
      </w:r>
      <w:r w:rsidR="00525DD8" w:rsidRPr="00A5722C">
        <w:t>Largemouth bass from Fort Gibson</w:t>
      </w:r>
      <w:r w:rsidR="00B406D4" w:rsidRPr="00A5722C">
        <w:t xml:space="preserve"> Lake were tested for Largemouth Bass Virus (LMBV)</w:t>
      </w:r>
      <w:r w:rsidR="008E7579" w:rsidRPr="00A5722C">
        <w:t>.</w:t>
      </w:r>
      <w:r w:rsidR="0051302F">
        <w:t xml:space="preserve">  Although fish kills were never directly linked to LMBV, the population did test positive evry year from 200 to 2003. T</w:t>
      </w:r>
      <w:r w:rsidR="008E7579" w:rsidRPr="00A5722C">
        <w:t>est results from Fort Gibson</w:t>
      </w:r>
      <w:r w:rsidR="00B406D4" w:rsidRPr="00A5722C">
        <w:t xml:space="preserve"> Lake are listed in Table </w:t>
      </w:r>
      <w:r w:rsidR="00126DCF" w:rsidRPr="00A5722C">
        <w:t>6</w:t>
      </w:r>
      <w:r w:rsidR="0051302F">
        <w:t>.</w:t>
      </w:r>
      <w:r w:rsidR="00B406D4" w:rsidRPr="00A5722C">
        <w:t xml:space="preserve">  </w:t>
      </w:r>
      <w:r w:rsidR="000C4C5C" w:rsidRPr="00A5722C">
        <w:t>Since 2004</w:t>
      </w:r>
      <w:r w:rsidR="00D557C9" w:rsidRPr="00A5722C">
        <w:t>, the largemouth</w:t>
      </w:r>
      <w:r w:rsidR="00B807E5">
        <w:t xml:space="preserve"> bass</w:t>
      </w:r>
      <w:r w:rsidR="0051302F">
        <w:t xml:space="preserve"> population has experienced</w:t>
      </w:r>
      <w:r w:rsidR="00D557C9" w:rsidRPr="00A5722C">
        <w:t xml:space="preserve"> consistently high recruitment and fishing succe</w:t>
      </w:r>
      <w:r w:rsidR="0051302F">
        <w:t>ss has recovered, remaining</w:t>
      </w:r>
      <w:r w:rsidR="00FD7D6E" w:rsidRPr="00A5722C">
        <w:t xml:space="preserve"> above</w:t>
      </w:r>
      <w:r w:rsidR="0051302F">
        <w:t xml:space="preserve"> the state</w:t>
      </w:r>
      <w:r w:rsidR="00FD7D6E" w:rsidRPr="00A5722C">
        <w:t xml:space="preserve"> average.</w:t>
      </w:r>
      <w:r w:rsidR="002B1AF1">
        <w:t xml:space="preserve">  </w:t>
      </w:r>
      <w:r w:rsidR="0051302F">
        <w:t xml:space="preserve">Florida strain largemouth bass were stocked into Fort Gibson Lake </w:t>
      </w:r>
      <w:r w:rsidR="00D004D5">
        <w:t>on five occasions from 1974 to 1983</w:t>
      </w:r>
      <w:r w:rsidR="00195F35">
        <w:t xml:space="preserve"> with no known success.  Florida strain largemouth bass have a lower water temperature limit of 40 degrees F, and are no longer stocked north of 3400 heating degree days </w:t>
      </w:r>
      <w:r w:rsidR="002A7BF6">
        <w:t>in Oklahoma.</w:t>
      </w:r>
      <w:r w:rsidR="00D004D5">
        <w:t xml:space="preserve"> </w:t>
      </w:r>
      <w:r w:rsidR="002B1AF1">
        <w:t xml:space="preserve"> </w:t>
      </w:r>
      <w:r w:rsidR="00043688">
        <w:t xml:space="preserve"> </w:t>
      </w:r>
    </w:p>
    <w:p w:rsidR="00C50DB4" w:rsidRPr="00A5722C" w:rsidRDefault="00043688">
      <w:pPr>
        <w:rPr>
          <w:u w:val="single"/>
        </w:rPr>
      </w:pPr>
      <w:r>
        <w:t xml:space="preserve"> </w:t>
      </w:r>
    </w:p>
    <w:p w:rsidR="00783E10" w:rsidRPr="00A5722C" w:rsidRDefault="00783E10">
      <w:pPr>
        <w:rPr>
          <w:u w:val="single"/>
        </w:rPr>
      </w:pPr>
      <w:r w:rsidRPr="00A5722C">
        <w:rPr>
          <w:u w:val="single"/>
        </w:rPr>
        <w:t>Spotted Bass</w:t>
      </w:r>
    </w:p>
    <w:p w:rsidR="00B91535" w:rsidRDefault="00783E10" w:rsidP="00FD7D6E">
      <w:r w:rsidRPr="00A5722C">
        <w:t xml:space="preserve">Spotted bass </w:t>
      </w:r>
      <w:r w:rsidR="00D557C9" w:rsidRPr="00A5722C">
        <w:t>make up a small portion of th</w:t>
      </w:r>
      <w:r w:rsidR="00525DD8" w:rsidRPr="00A5722C">
        <w:t>e black bass population at Fort Gibson</w:t>
      </w:r>
      <w:r w:rsidR="00D557C9" w:rsidRPr="00A5722C">
        <w:t xml:space="preserve"> Lake.</w:t>
      </w:r>
      <w:r w:rsidR="002A7BF6">
        <w:t xml:space="preserve">  However, there was a boom in spotted bass catch rates and recruitment from 2001 to 2006.  This was due to the decreased competition between largemouth bass and spotted bass during the LMBV years.</w:t>
      </w:r>
      <w:r w:rsidR="00D557C9" w:rsidRPr="00A5722C">
        <w:t xml:space="preserve">  </w:t>
      </w:r>
      <w:r w:rsidR="00121594" w:rsidRPr="00A5722C">
        <w:t>Catch rates and s</w:t>
      </w:r>
      <w:r w:rsidR="00D557C9" w:rsidRPr="00A5722C">
        <w:t>ize structure of the spotted bass</w:t>
      </w:r>
      <w:r w:rsidR="00121594" w:rsidRPr="00A5722C">
        <w:t xml:space="preserve"> population are included</w:t>
      </w:r>
      <w:r w:rsidR="0048021F" w:rsidRPr="00A5722C">
        <w:t xml:space="preserve"> in </w:t>
      </w:r>
      <w:r w:rsidR="00121594" w:rsidRPr="00A5722C">
        <w:t xml:space="preserve">Table 5 and </w:t>
      </w:r>
      <w:r w:rsidR="0048021F" w:rsidRPr="00A5722C">
        <w:t>Fi</w:t>
      </w:r>
      <w:r w:rsidR="00121594" w:rsidRPr="00A5722C">
        <w:t>gures 4 and 6</w:t>
      </w:r>
      <w:r w:rsidR="00D557C9" w:rsidRPr="00A5722C">
        <w:t xml:space="preserve">. </w:t>
      </w:r>
    </w:p>
    <w:p w:rsidR="00B91535" w:rsidRDefault="00B91535" w:rsidP="00FD7D6E"/>
    <w:p w:rsidR="00FD7D6E" w:rsidRDefault="00B91535" w:rsidP="00FD7D6E">
      <w:pPr>
        <w:rPr>
          <w:u w:val="single"/>
        </w:rPr>
      </w:pPr>
      <w:r w:rsidRPr="00B91535">
        <w:rPr>
          <w:u w:val="single"/>
        </w:rPr>
        <w:t>Smallmouth Bass</w:t>
      </w:r>
      <w:r w:rsidR="00D557C9" w:rsidRPr="00B91535">
        <w:rPr>
          <w:u w:val="single"/>
        </w:rPr>
        <w:t xml:space="preserve"> </w:t>
      </w:r>
    </w:p>
    <w:p w:rsidR="00B91535" w:rsidRPr="00B91535" w:rsidRDefault="00B91535" w:rsidP="00FD7D6E">
      <w:r>
        <w:t>Reservoir strain smallmouth bass were stocked into Fort Gibson Lake</w:t>
      </w:r>
      <w:r w:rsidR="00587A8F">
        <w:t xml:space="preserve"> in 1991 (Table 2).  Adult specimens are rarely seen.  </w:t>
      </w:r>
      <w:r>
        <w:t xml:space="preserve">Northeast Oklahoma is home to the only population of Neosho strain smallmouth bass.  Stocking of Reservoir strain smallmouth bass was discontinued to avoid </w:t>
      </w:r>
      <w:r w:rsidR="00587A8F">
        <w:t xml:space="preserve">compromising the native Neosho strain.  </w:t>
      </w:r>
    </w:p>
    <w:p w:rsidR="00783E10" w:rsidRPr="00A5722C" w:rsidRDefault="00783E10"/>
    <w:p w:rsidR="00783E10" w:rsidRPr="00A5722C" w:rsidRDefault="00783E10">
      <w:pPr>
        <w:rPr>
          <w:b/>
        </w:rPr>
      </w:pPr>
      <w:r w:rsidRPr="00A5722C">
        <w:rPr>
          <w:b/>
        </w:rPr>
        <w:t>Temperate Bass</w:t>
      </w:r>
    </w:p>
    <w:p w:rsidR="00783E10" w:rsidRPr="00A5722C" w:rsidRDefault="00783E10">
      <w:pPr>
        <w:rPr>
          <w:u w:val="single"/>
        </w:rPr>
      </w:pPr>
      <w:r w:rsidRPr="00A5722C">
        <w:rPr>
          <w:u w:val="single"/>
        </w:rPr>
        <w:t xml:space="preserve">White Bass </w:t>
      </w:r>
    </w:p>
    <w:p w:rsidR="00783E10" w:rsidRDefault="00783E10">
      <w:r w:rsidRPr="00A5722C">
        <w:t>White Bass</w:t>
      </w:r>
      <w:r w:rsidR="00081ECB">
        <w:t xml:space="preserve"> are</w:t>
      </w:r>
      <w:r w:rsidRPr="00A5722C">
        <w:t xml:space="preserve"> a</w:t>
      </w:r>
      <w:r w:rsidR="00352A46" w:rsidRPr="00A5722C">
        <w:t>n important portion of the Fort Gibson</w:t>
      </w:r>
      <w:r w:rsidRPr="00A5722C">
        <w:t xml:space="preserve"> Lake recreational fishery.  They are abundant in number and create a popular spring fisher</w:t>
      </w:r>
      <w:r w:rsidR="00D504B5" w:rsidRPr="00A5722C">
        <w:t>y in the upper portions of Fort Gibson</w:t>
      </w:r>
      <w:r w:rsidRPr="00A5722C">
        <w:t xml:space="preserve"> Lake and its tributaries during their spawning run. </w:t>
      </w:r>
      <w:r w:rsidR="00930C5E">
        <w:t xml:space="preserve"> During the summer months </w:t>
      </w:r>
      <w:r w:rsidR="003474FA">
        <w:t xml:space="preserve">a fishery develops down lakes off of shallow points and submerged islands.  Trolling is a popular method around these sites and can produce good numbers of white bass. </w:t>
      </w:r>
      <w:r w:rsidRPr="00A5722C">
        <w:t xml:space="preserve"> Catch rates</w:t>
      </w:r>
      <w:r w:rsidR="00D504B5" w:rsidRPr="00A5722C">
        <w:t xml:space="preserve"> and size structure of the Fort Gibson</w:t>
      </w:r>
      <w:r w:rsidRPr="00A5722C">
        <w:t xml:space="preserve"> Lake white bass</w:t>
      </w:r>
      <w:r w:rsidR="00E438D8" w:rsidRPr="00A5722C">
        <w:t xml:space="preserve"> fishery are included in</w:t>
      </w:r>
      <w:r w:rsidR="003859A8" w:rsidRPr="00A5722C">
        <w:t xml:space="preserve"> Table 7</w:t>
      </w:r>
      <w:r w:rsidRPr="00A5722C">
        <w:t xml:space="preserve"> and Figure</w:t>
      </w:r>
      <w:r w:rsidR="00F37ECB" w:rsidRPr="00A5722C">
        <w:t xml:space="preserve">s </w:t>
      </w:r>
      <w:r w:rsidR="003859A8" w:rsidRPr="00A5722C">
        <w:t>7</w:t>
      </w:r>
      <w:r w:rsidR="00F37ECB" w:rsidRPr="00A5722C">
        <w:t xml:space="preserve"> and </w:t>
      </w:r>
      <w:r w:rsidR="003859A8" w:rsidRPr="00A5722C">
        <w:t>8</w:t>
      </w:r>
      <w:r w:rsidRPr="00A5722C">
        <w:t>.</w:t>
      </w:r>
    </w:p>
    <w:p w:rsidR="00587A8F" w:rsidRDefault="00587A8F"/>
    <w:p w:rsidR="00587A8F" w:rsidRDefault="00587A8F">
      <w:pPr>
        <w:rPr>
          <w:u w:val="single"/>
        </w:rPr>
      </w:pPr>
      <w:r w:rsidRPr="00587A8F">
        <w:rPr>
          <w:u w:val="single"/>
        </w:rPr>
        <w:t>Striped Bass Hybrids</w:t>
      </w:r>
    </w:p>
    <w:p w:rsidR="00587A8F" w:rsidRPr="000C7575" w:rsidRDefault="000C7575">
      <w:r w:rsidRPr="000C7575">
        <w:t>Striped bass Hybrids were Stocked into Fort Gibson Lake twice in 1988 (Table 2).  The reason for discontinuing stocking of these fish is unknown.  Adult specimens are rarely seen.</w:t>
      </w:r>
    </w:p>
    <w:p w:rsidR="00783E10" w:rsidRPr="00A5722C" w:rsidRDefault="00783E10"/>
    <w:p w:rsidR="00783E10" w:rsidRPr="00A5722C" w:rsidRDefault="00783E10">
      <w:pPr>
        <w:rPr>
          <w:b/>
        </w:rPr>
      </w:pPr>
      <w:r w:rsidRPr="00A5722C">
        <w:rPr>
          <w:b/>
        </w:rPr>
        <w:t>Crappie</w:t>
      </w:r>
    </w:p>
    <w:p w:rsidR="00783E10" w:rsidRPr="00A5722C" w:rsidRDefault="00F7798A">
      <w:r w:rsidRPr="00A5722C">
        <w:t>Fort Gibson</w:t>
      </w:r>
      <w:r w:rsidR="00E673E3" w:rsidRPr="00A5722C">
        <w:t xml:space="preserve"> Lake contains both white c</w:t>
      </w:r>
      <w:r w:rsidR="00783E10" w:rsidRPr="00A5722C">
        <w:t xml:space="preserve">rappie </w:t>
      </w:r>
      <w:r w:rsidR="00E673E3" w:rsidRPr="00A5722C">
        <w:t>and black crappie.</w:t>
      </w:r>
      <w:r w:rsidR="00490ABA" w:rsidRPr="00A5722C">
        <w:t xml:space="preserve">  </w:t>
      </w:r>
      <w:r w:rsidR="000B2442" w:rsidRPr="00A5722C">
        <w:t xml:space="preserve">Below average rainfall in 2005 and 2006 </w:t>
      </w:r>
      <w:r w:rsidR="003474FA">
        <w:t xml:space="preserve">resulted in poor </w:t>
      </w:r>
      <w:r w:rsidR="000B2442" w:rsidRPr="00A5722C">
        <w:t xml:space="preserve">recruitment </w:t>
      </w:r>
      <w:r w:rsidR="003474FA">
        <w:t>of Fort Gibson crappie</w:t>
      </w:r>
      <w:r w:rsidR="000B2442" w:rsidRPr="00A5722C">
        <w:t xml:space="preserve">. </w:t>
      </w:r>
      <w:r w:rsidR="004C1888" w:rsidRPr="00A5722C">
        <w:t>Young-of-the-year crappie feed on plankton until they reach approximately 5 inches long.</w:t>
      </w:r>
      <w:r w:rsidR="004C1888">
        <w:t xml:space="preserve"> </w:t>
      </w:r>
      <w:r w:rsidR="000B2442" w:rsidRPr="00A5722C">
        <w:t xml:space="preserve"> </w:t>
      </w:r>
      <w:r w:rsidR="00783E10" w:rsidRPr="00A5722C">
        <w:t xml:space="preserve">Low inflows </w:t>
      </w:r>
      <w:r w:rsidR="00816AC4" w:rsidRPr="00A5722C">
        <w:t>reduce the abundance of</w:t>
      </w:r>
      <w:r w:rsidR="00783E10" w:rsidRPr="00A5722C">
        <w:t xml:space="preserve"> essential nutrients that drive </w:t>
      </w:r>
      <w:r w:rsidR="004C1888">
        <w:t>plankton production.</w:t>
      </w:r>
      <w:r w:rsidR="00783E10" w:rsidRPr="00A5722C">
        <w:t xml:space="preserve"> </w:t>
      </w:r>
      <w:r w:rsidR="00346186" w:rsidRPr="00A5722C">
        <w:t xml:space="preserve"> </w:t>
      </w:r>
      <w:r w:rsidR="00816AC4" w:rsidRPr="00A5722C">
        <w:t>The h</w:t>
      </w:r>
      <w:r w:rsidR="00354127" w:rsidRPr="00A5722C">
        <w:t>igh inflows experienced in 2007</w:t>
      </w:r>
      <w:r w:rsidR="00816AC4" w:rsidRPr="00A5722C">
        <w:t xml:space="preserve"> resulted in a relatively large year class of young crappie.</w:t>
      </w:r>
      <w:r w:rsidR="00346186" w:rsidRPr="00A5722C">
        <w:t xml:space="preserve"> </w:t>
      </w:r>
      <w:r w:rsidR="00816AC4" w:rsidRPr="00A5722C">
        <w:t xml:space="preserve"> Crappie catch rates, growth rates</w:t>
      </w:r>
      <w:r w:rsidR="00235715">
        <w:t xml:space="preserve">, and size structure from fall </w:t>
      </w:r>
      <w:r w:rsidR="00816AC4" w:rsidRPr="00A5722C">
        <w:t>trap</w:t>
      </w:r>
      <w:r w:rsidR="004C1888">
        <w:t xml:space="preserve"> </w:t>
      </w:r>
      <w:r w:rsidR="00816AC4" w:rsidRPr="00A5722C">
        <w:t>n</w:t>
      </w:r>
      <w:r w:rsidR="00E438D8" w:rsidRPr="00A5722C">
        <w:t xml:space="preserve">etting are presented in Tables </w:t>
      </w:r>
      <w:r w:rsidR="002A12D2" w:rsidRPr="00A5722C">
        <w:t>8</w:t>
      </w:r>
      <w:r w:rsidR="00E438D8" w:rsidRPr="00A5722C">
        <w:t xml:space="preserve"> and 9 </w:t>
      </w:r>
      <w:r w:rsidR="00816AC4" w:rsidRPr="00A5722C">
        <w:t>and Figure</w:t>
      </w:r>
      <w:r w:rsidR="0073574A" w:rsidRPr="00A5722C">
        <w:t>s</w:t>
      </w:r>
      <w:r w:rsidR="00816AC4" w:rsidRPr="00A5722C">
        <w:t xml:space="preserve"> </w:t>
      </w:r>
      <w:r w:rsidR="00915889" w:rsidRPr="00A5722C">
        <w:t>13 - 15</w:t>
      </w:r>
      <w:r w:rsidR="00346186" w:rsidRPr="00A5722C">
        <w:t>.</w:t>
      </w:r>
    </w:p>
    <w:p w:rsidR="00783E10" w:rsidRPr="00A5722C" w:rsidRDefault="00783E10"/>
    <w:p w:rsidR="004C1888" w:rsidRDefault="004C1888">
      <w:pPr>
        <w:rPr>
          <w:b/>
        </w:rPr>
      </w:pPr>
    </w:p>
    <w:p w:rsidR="00783E10" w:rsidRPr="00A5722C" w:rsidRDefault="00783E10">
      <w:pPr>
        <w:rPr>
          <w:b/>
        </w:rPr>
      </w:pPr>
      <w:r w:rsidRPr="00A5722C">
        <w:rPr>
          <w:b/>
        </w:rPr>
        <w:t>Catfish</w:t>
      </w:r>
    </w:p>
    <w:p w:rsidR="004C1888" w:rsidRDefault="00783E10">
      <w:pPr>
        <w:rPr>
          <w:u w:val="single"/>
        </w:rPr>
      </w:pPr>
      <w:r w:rsidRPr="00A5722C">
        <w:rPr>
          <w:u w:val="single"/>
        </w:rPr>
        <w:t xml:space="preserve">Blue Catfish </w:t>
      </w:r>
    </w:p>
    <w:p w:rsidR="00783E10" w:rsidRPr="004C1888" w:rsidRDefault="00B84E3E">
      <w:pPr>
        <w:rPr>
          <w:u w:val="single"/>
        </w:rPr>
      </w:pPr>
      <w:r w:rsidRPr="00A5722C">
        <w:t xml:space="preserve">Blue catfish have become an </w:t>
      </w:r>
      <w:r w:rsidR="004C1888">
        <w:t>increasingly</w:t>
      </w:r>
      <w:r w:rsidR="00C50DB4" w:rsidRPr="00A5722C">
        <w:t xml:space="preserve"> sought after sport</w:t>
      </w:r>
      <w:r w:rsidR="004C1888">
        <w:t xml:space="preserve"> </w:t>
      </w:r>
      <w:r w:rsidR="00C50DB4" w:rsidRPr="00A5722C">
        <w:t>fish at Fort Gibson</w:t>
      </w:r>
      <w:r w:rsidRPr="00A5722C">
        <w:t xml:space="preserve"> Lake</w:t>
      </w:r>
      <w:r w:rsidR="004C1888">
        <w:t xml:space="preserve"> over the last ten years</w:t>
      </w:r>
      <w:r w:rsidR="00E21CFE" w:rsidRPr="00A5722C">
        <w:t>.</w:t>
      </w:r>
      <w:r w:rsidR="00783E10" w:rsidRPr="00A5722C">
        <w:t xml:space="preserve"> </w:t>
      </w:r>
      <w:r w:rsidRPr="00A5722C">
        <w:t xml:space="preserve"> </w:t>
      </w:r>
      <w:r w:rsidR="00783E10" w:rsidRPr="00A5722C">
        <w:t>Catch rates</w:t>
      </w:r>
      <w:r w:rsidR="00E21CFE" w:rsidRPr="00A5722C">
        <w:t xml:space="preserve"> and size structure of the Fort Gibson</w:t>
      </w:r>
      <w:r w:rsidR="00783E10" w:rsidRPr="00A5722C">
        <w:t xml:space="preserve"> Lake blue catfish </w:t>
      </w:r>
      <w:r w:rsidR="004C1888">
        <w:t>population</w:t>
      </w:r>
      <w:r w:rsidR="00783E10" w:rsidRPr="00A5722C">
        <w:t xml:space="preserve"> are included in Table </w:t>
      </w:r>
      <w:r w:rsidR="00E438D8" w:rsidRPr="00A5722C">
        <w:t>10</w:t>
      </w:r>
      <w:r w:rsidR="00783E10" w:rsidRPr="00A5722C">
        <w:t xml:space="preserve"> and Figure</w:t>
      </w:r>
      <w:r w:rsidR="003859A8" w:rsidRPr="00A5722C">
        <w:t>s 9 and 10</w:t>
      </w:r>
      <w:r w:rsidR="00F37ECB" w:rsidRPr="00A5722C">
        <w:t>.</w:t>
      </w:r>
      <w:r w:rsidR="00745E16" w:rsidRPr="00A5722C">
        <w:t xml:space="preserve">  </w:t>
      </w:r>
    </w:p>
    <w:p w:rsidR="00B56814" w:rsidRPr="00A5722C" w:rsidRDefault="00B56814"/>
    <w:p w:rsidR="00783E10" w:rsidRPr="00A5722C" w:rsidRDefault="00783E10">
      <w:pPr>
        <w:rPr>
          <w:u w:val="single"/>
        </w:rPr>
      </w:pPr>
      <w:r w:rsidRPr="00A5722C">
        <w:rPr>
          <w:u w:val="single"/>
        </w:rPr>
        <w:t xml:space="preserve">Channel Catfish </w:t>
      </w:r>
    </w:p>
    <w:p w:rsidR="00783E10" w:rsidRPr="00A5722C" w:rsidRDefault="004243BA">
      <w:pPr>
        <w:rPr>
          <w:b/>
        </w:rPr>
      </w:pPr>
      <w:r>
        <w:t>Channel catfish are an important sport fish to both bank and boat anglers, ranking third in angler preference surveys.</w:t>
      </w:r>
      <w:r w:rsidR="004565BB">
        <w:t xml:space="preserve">  Since the mid 1990’s channel catfish catch rates have steadily declined.  This may be attributed to </w:t>
      </w:r>
      <w:r w:rsidR="0001039E">
        <w:t>the growing blue catfish population.</w:t>
      </w:r>
      <w:r>
        <w:t xml:space="preserve">  </w:t>
      </w:r>
      <w:r w:rsidR="00783E10" w:rsidRPr="00A5722C">
        <w:t>Catch rates</w:t>
      </w:r>
      <w:r w:rsidR="00FC6233" w:rsidRPr="00A5722C">
        <w:t xml:space="preserve"> and size structure of the Fort Gibson</w:t>
      </w:r>
      <w:r w:rsidR="00783E10" w:rsidRPr="00A5722C">
        <w:t xml:space="preserve"> Lake channel catfish fishery are included in Table </w:t>
      </w:r>
      <w:r w:rsidR="00E438D8" w:rsidRPr="00A5722C">
        <w:t>1</w:t>
      </w:r>
      <w:r w:rsidR="00501FB0" w:rsidRPr="00A5722C">
        <w:t>2</w:t>
      </w:r>
      <w:r w:rsidR="00783E10" w:rsidRPr="00A5722C">
        <w:t xml:space="preserve"> and Figure</w:t>
      </w:r>
      <w:r w:rsidR="009E264A" w:rsidRPr="00A5722C">
        <w:t>s 11 and 12</w:t>
      </w:r>
      <w:r w:rsidR="00783E10" w:rsidRPr="00A5722C">
        <w:t>.</w:t>
      </w:r>
    </w:p>
    <w:p w:rsidR="00783E10" w:rsidRPr="00A5722C" w:rsidRDefault="00783E10"/>
    <w:p w:rsidR="00783E10" w:rsidRPr="00A5722C" w:rsidRDefault="00783E10">
      <w:pPr>
        <w:rPr>
          <w:u w:val="single"/>
        </w:rPr>
      </w:pPr>
      <w:r w:rsidRPr="00A5722C">
        <w:rPr>
          <w:u w:val="single"/>
        </w:rPr>
        <w:t xml:space="preserve">Flathead Catfish </w:t>
      </w:r>
    </w:p>
    <w:p w:rsidR="00783E10" w:rsidRPr="00A5722C" w:rsidRDefault="00783E10">
      <w:r w:rsidRPr="00A5722C">
        <w:t xml:space="preserve">Adult Flathead Catfish are found near cover in larger pools and deep holes. </w:t>
      </w:r>
      <w:r w:rsidR="00E92B34" w:rsidRPr="00A5722C">
        <w:t xml:space="preserve"> </w:t>
      </w:r>
      <w:r w:rsidR="00C0414A">
        <w:t>They prefer</w:t>
      </w:r>
      <w:r w:rsidRPr="00A5722C">
        <w:t xml:space="preserve"> old brushy tangles, submerged logs and undercut banks.</w:t>
      </w:r>
      <w:r w:rsidR="00E92B34" w:rsidRPr="00A5722C">
        <w:t xml:space="preserve"> </w:t>
      </w:r>
      <w:r w:rsidRPr="00A5722C">
        <w:t xml:space="preserve"> Most are taken while trotlining, juglining, limblining or noodling</w:t>
      </w:r>
      <w:r w:rsidR="00FC6233" w:rsidRPr="00A5722C">
        <w:t>.</w:t>
      </w:r>
      <w:r w:rsidR="0001039E">
        <w:t xml:space="preserve"> Flathead catfish gill net catch rates have historically been low on Fort Gibson Lake.  Electrofishing may be a better method for determing flathead catfish abundance. </w:t>
      </w:r>
      <w:r w:rsidR="00FC6233" w:rsidRPr="00A5722C">
        <w:t xml:space="preserve">  </w:t>
      </w:r>
      <w:r w:rsidR="00E438D8" w:rsidRPr="00A5722C">
        <w:t>Catch rates</w:t>
      </w:r>
      <w:r w:rsidR="00FC6233" w:rsidRPr="00A5722C">
        <w:t xml:space="preserve"> and size structure of the Fort Gibson</w:t>
      </w:r>
      <w:r w:rsidR="00E438D8" w:rsidRPr="00A5722C">
        <w:t xml:space="preserve"> Lake flathead catfish fishery are included in</w:t>
      </w:r>
      <w:r w:rsidR="00BB39B5" w:rsidRPr="00A5722C">
        <w:t xml:space="preserve"> Table 12</w:t>
      </w:r>
      <w:r w:rsidR="00354127" w:rsidRPr="00A5722C">
        <w:t>.</w:t>
      </w:r>
    </w:p>
    <w:p w:rsidR="00783E10" w:rsidRPr="00A5722C" w:rsidRDefault="00783E10"/>
    <w:p w:rsidR="00983C05" w:rsidRPr="00A5722C" w:rsidRDefault="00983C05" w:rsidP="00983C05">
      <w:pPr>
        <w:rPr>
          <w:b/>
        </w:rPr>
      </w:pPr>
      <w:r w:rsidRPr="00A5722C">
        <w:rPr>
          <w:b/>
        </w:rPr>
        <w:t>Paddlefish</w:t>
      </w:r>
    </w:p>
    <w:p w:rsidR="00FD7D6E" w:rsidRPr="00A5722C" w:rsidRDefault="00983C05" w:rsidP="00983C05">
      <w:r w:rsidRPr="00A5722C">
        <w:t>Paddlefish have a large historical range in Oklahoma</w:t>
      </w:r>
      <w:r w:rsidR="00F002C8" w:rsidRPr="00A5722C">
        <w:t xml:space="preserve">.  </w:t>
      </w:r>
      <w:r w:rsidRPr="00A5722C">
        <w:t>T</w:t>
      </w:r>
      <w:r w:rsidR="00E313F3" w:rsidRPr="00A5722C">
        <w:t>he spawning migration into the upper end of Fort Gibson</w:t>
      </w:r>
      <w:r w:rsidRPr="00A5722C">
        <w:t xml:space="preserve"> Lake </w:t>
      </w:r>
      <w:r w:rsidR="00E313F3" w:rsidRPr="00A5722C">
        <w:t xml:space="preserve">(Grand River) </w:t>
      </w:r>
      <w:r w:rsidRPr="00A5722C">
        <w:t>congregates a large number of f</w:t>
      </w:r>
      <w:r w:rsidR="0001039E">
        <w:t xml:space="preserve">ish each year from March through </w:t>
      </w:r>
      <w:r w:rsidR="00AF5C85" w:rsidRPr="00A5722C">
        <w:t>June</w:t>
      </w:r>
      <w:r w:rsidRPr="00A5722C">
        <w:t xml:space="preserve">. </w:t>
      </w:r>
      <w:r w:rsidR="00E92B34" w:rsidRPr="00A5722C">
        <w:t xml:space="preserve"> </w:t>
      </w:r>
      <w:r w:rsidR="0001039E">
        <w:t xml:space="preserve">Anglers frequently </w:t>
      </w:r>
      <w:r w:rsidRPr="00A5722C">
        <w:t>snag paddlefish over 50 lbs during this period</w:t>
      </w:r>
      <w:r w:rsidR="00872029" w:rsidRPr="00A5722C">
        <w:t xml:space="preserve">.  </w:t>
      </w:r>
      <w:r w:rsidR="00AF5C85" w:rsidRPr="00A5722C">
        <w:t xml:space="preserve">Paddlefish were sampled in Fort Gibson during the winter of 2004/2005 using gillnets.  </w:t>
      </w:r>
      <w:r w:rsidR="0001039E">
        <w:t>One thousand ninety one</w:t>
      </w:r>
      <w:r w:rsidR="005D7B91" w:rsidRPr="00A5722C">
        <w:t xml:space="preserve"> paddlefish were tagged and released in efforts </w:t>
      </w:r>
      <w:r w:rsidR="0001039E">
        <w:t>to obtain a population estimate.  A</w:t>
      </w:r>
      <w:r w:rsidR="005D7B91" w:rsidRPr="00A5722C">
        <w:t xml:space="preserve"> low number of tag returns made the population estimate inconclusive.  </w:t>
      </w:r>
      <w:r w:rsidR="00D04EEB" w:rsidRPr="00A5722C">
        <w:t>A total of 90 paddlefish jaws were col</w:t>
      </w:r>
      <w:r w:rsidR="00366BF3">
        <w:t>lected from netting mortalities</w:t>
      </w:r>
      <w:r w:rsidR="00AF5C85" w:rsidRPr="00A5722C">
        <w:t xml:space="preserve"> for age and growth analysis</w:t>
      </w:r>
      <w:r w:rsidR="00D04EEB" w:rsidRPr="00A5722C">
        <w:t>.</w:t>
      </w:r>
      <w:r w:rsidR="00E92B34" w:rsidRPr="00A5722C">
        <w:t xml:space="preserve"> </w:t>
      </w:r>
      <w:r w:rsidR="00D04EEB" w:rsidRPr="00A5722C">
        <w:t xml:space="preserve"> </w:t>
      </w:r>
      <w:r w:rsidR="00072D21" w:rsidRPr="00A5722C">
        <w:t xml:space="preserve">Size and age structures of the </w:t>
      </w:r>
      <w:smartTag w:uri="urn:schemas-microsoft-com:office:smarttags" w:element="place">
        <w:smartTag w:uri="urn:schemas-microsoft-com:office:smarttags" w:element="PlaceType">
          <w:r w:rsidR="00072D21" w:rsidRPr="00A5722C">
            <w:t>Fort</w:t>
          </w:r>
        </w:smartTag>
        <w:r w:rsidR="00072D21" w:rsidRPr="00A5722C">
          <w:t xml:space="preserve"> </w:t>
        </w:r>
        <w:smartTag w:uri="urn:schemas-microsoft-com:office:smarttags" w:element="PlaceName">
          <w:r w:rsidR="00072D21" w:rsidRPr="00A5722C">
            <w:t>Gibson</w:t>
          </w:r>
        </w:smartTag>
        <w:r w:rsidRPr="00A5722C">
          <w:t xml:space="preserve"> </w:t>
        </w:r>
        <w:smartTag w:uri="urn:schemas-microsoft-com:office:smarttags" w:element="PlaceType">
          <w:r w:rsidRPr="00A5722C">
            <w:t>Lake</w:t>
          </w:r>
        </w:smartTag>
      </w:smartTag>
      <w:r w:rsidRPr="00A5722C">
        <w:t xml:space="preserve"> paddlefish fishery are included</w:t>
      </w:r>
      <w:r w:rsidR="00FD7D6E" w:rsidRPr="00A5722C">
        <w:t xml:space="preserve"> in Figure</w:t>
      </w:r>
      <w:r w:rsidR="00072D21" w:rsidRPr="00A5722C">
        <w:t>s</w:t>
      </w:r>
      <w:r w:rsidR="00B43945" w:rsidRPr="00A5722C">
        <w:t xml:space="preserve"> </w:t>
      </w:r>
      <w:r w:rsidR="00072D21" w:rsidRPr="00A5722C">
        <w:t>16, 17 and 18.</w:t>
      </w:r>
      <w:r w:rsidR="00FD7D6E" w:rsidRPr="00A5722C">
        <w:t xml:space="preserve">  </w:t>
      </w:r>
    </w:p>
    <w:p w:rsidR="00152970" w:rsidRPr="00A5722C" w:rsidRDefault="00152970" w:rsidP="00983C05"/>
    <w:p w:rsidR="00783E10" w:rsidRPr="00A5722C" w:rsidRDefault="00783E10">
      <w:pPr>
        <w:rPr>
          <w:b/>
        </w:rPr>
      </w:pPr>
      <w:r w:rsidRPr="00A5722C">
        <w:rPr>
          <w:b/>
        </w:rPr>
        <w:t>Shad</w:t>
      </w:r>
    </w:p>
    <w:p w:rsidR="00783E10" w:rsidRPr="00A5722C" w:rsidRDefault="00783E10">
      <w:pPr>
        <w:rPr>
          <w:u w:val="single"/>
        </w:rPr>
      </w:pPr>
      <w:r w:rsidRPr="00A5722C">
        <w:rPr>
          <w:u w:val="single"/>
        </w:rPr>
        <w:t>Gizzard Shad</w:t>
      </w:r>
    </w:p>
    <w:p w:rsidR="00783E10" w:rsidRPr="00A5722C" w:rsidRDefault="00783E10">
      <w:pPr>
        <w:spacing w:after="150"/>
        <w:rPr>
          <w:color w:val="000000"/>
        </w:rPr>
      </w:pPr>
      <w:r w:rsidRPr="00A5722C">
        <w:rPr>
          <w:color w:val="000000"/>
        </w:rPr>
        <w:t>Gizzard Shad</w:t>
      </w:r>
      <w:r w:rsidRPr="00A5722C">
        <w:rPr>
          <w:i/>
        </w:rPr>
        <w:t xml:space="preserve"> </w:t>
      </w:r>
      <w:r w:rsidRPr="00A5722C">
        <w:rPr>
          <w:color w:val="000000"/>
        </w:rPr>
        <w:t>provide forage for most game species.</w:t>
      </w:r>
      <w:r w:rsidR="00E92B34" w:rsidRPr="00A5722C">
        <w:rPr>
          <w:color w:val="000000"/>
        </w:rPr>
        <w:t xml:space="preserve"> </w:t>
      </w:r>
      <w:r w:rsidRPr="00A5722C">
        <w:rPr>
          <w:color w:val="000000"/>
        </w:rPr>
        <w:t xml:space="preserve"> The species is often used by anglers as bait for other fish species.</w:t>
      </w:r>
      <w:r w:rsidR="00E92B34" w:rsidRPr="00A5722C">
        <w:rPr>
          <w:color w:val="000000"/>
        </w:rPr>
        <w:t xml:space="preserve"> </w:t>
      </w:r>
      <w:r w:rsidRPr="00A5722C">
        <w:rPr>
          <w:color w:val="000000"/>
        </w:rPr>
        <w:t xml:space="preserve"> </w:t>
      </w:r>
      <w:r w:rsidRPr="00A5722C">
        <w:t xml:space="preserve">Catch rates and size structure of the </w:t>
      </w:r>
      <w:smartTag w:uri="urn:schemas-microsoft-com:office:smarttags" w:element="place">
        <w:smartTag w:uri="urn:schemas-microsoft-com:office:smarttags" w:element="PlaceType">
          <w:r w:rsidR="00914CD6" w:rsidRPr="00A5722C">
            <w:t>Fort</w:t>
          </w:r>
        </w:smartTag>
        <w:r w:rsidR="00914CD6" w:rsidRPr="00A5722C">
          <w:t xml:space="preserve"> </w:t>
        </w:r>
        <w:smartTag w:uri="urn:schemas-microsoft-com:office:smarttags" w:element="PlaceName">
          <w:r w:rsidR="00914CD6" w:rsidRPr="00A5722C">
            <w:t>Gibson</w:t>
          </w:r>
        </w:smartTag>
        <w:r w:rsidRPr="00A5722C">
          <w:t xml:space="preserve"> </w:t>
        </w:r>
        <w:smartTag w:uri="urn:schemas-microsoft-com:office:smarttags" w:element="PlaceType">
          <w:r w:rsidRPr="00A5722C">
            <w:t>Lake</w:t>
          </w:r>
        </w:smartTag>
      </w:smartTag>
      <w:r w:rsidRPr="00A5722C">
        <w:t xml:space="preserve"> gizzard shad fishery are included in Table </w:t>
      </w:r>
      <w:r w:rsidR="00E438D8" w:rsidRPr="00A5722C">
        <w:t>1</w:t>
      </w:r>
      <w:r w:rsidR="000B2442" w:rsidRPr="00A5722C">
        <w:t>3.</w:t>
      </w:r>
    </w:p>
    <w:p w:rsidR="00783E10" w:rsidRPr="00A5722C" w:rsidRDefault="00783E10">
      <w:pPr>
        <w:rPr>
          <w:b/>
        </w:rPr>
      </w:pPr>
    </w:p>
    <w:p w:rsidR="00783E10" w:rsidRPr="00A5722C" w:rsidRDefault="00783E10">
      <w:pPr>
        <w:rPr>
          <w:u w:val="single"/>
        </w:rPr>
      </w:pPr>
      <w:r w:rsidRPr="00A5722C">
        <w:rPr>
          <w:u w:val="single"/>
        </w:rPr>
        <w:lastRenderedPageBreak/>
        <w:t>Threadfin Shad</w:t>
      </w:r>
    </w:p>
    <w:p w:rsidR="000B2442" w:rsidRDefault="00783E10">
      <w:r w:rsidRPr="00A5722C">
        <w:t xml:space="preserve">Threadfin Shad </w:t>
      </w:r>
      <w:r w:rsidRPr="00A5722C">
        <w:rPr>
          <w:color w:val="000000"/>
        </w:rPr>
        <w:t xml:space="preserve">are quite temperature sensitive, with die-offs reported at temperatures below 45°F. </w:t>
      </w:r>
      <w:r w:rsidR="00E92B34" w:rsidRPr="00A5722C">
        <w:rPr>
          <w:color w:val="000000"/>
        </w:rPr>
        <w:t xml:space="preserve"> </w:t>
      </w:r>
      <w:r w:rsidRPr="00A5722C">
        <w:rPr>
          <w:color w:val="000000"/>
        </w:rPr>
        <w:t>They have been in</w:t>
      </w:r>
      <w:r w:rsidR="00902391" w:rsidRPr="00A5722C">
        <w:rPr>
          <w:color w:val="000000"/>
        </w:rPr>
        <w:t>troduced as forage fish in Fort Gibson</w:t>
      </w:r>
      <w:r w:rsidRPr="00A5722C">
        <w:rPr>
          <w:color w:val="000000"/>
        </w:rPr>
        <w:t xml:space="preserve"> Lake</w:t>
      </w:r>
      <w:r w:rsidR="00483BAB">
        <w:rPr>
          <w:color w:val="000000"/>
        </w:rPr>
        <w:t xml:space="preserve"> one time in 1976</w:t>
      </w:r>
      <w:r w:rsidR="00DA702B">
        <w:rPr>
          <w:color w:val="000000"/>
        </w:rPr>
        <w:t xml:space="preserve"> (Table 2)</w:t>
      </w:r>
      <w:r w:rsidRPr="00A5722C">
        <w:rPr>
          <w:color w:val="000000"/>
        </w:rPr>
        <w:t>.</w:t>
      </w:r>
      <w:r w:rsidR="00483BAB">
        <w:rPr>
          <w:color w:val="000000"/>
        </w:rPr>
        <w:t xml:space="preserve">  Since introduction, populations have remained stable.</w:t>
      </w:r>
      <w:r w:rsidRPr="00A5722C">
        <w:rPr>
          <w:color w:val="000000"/>
        </w:rPr>
        <w:t xml:space="preserve"> </w:t>
      </w:r>
      <w:r w:rsidR="00E92B34" w:rsidRPr="00A5722C">
        <w:rPr>
          <w:color w:val="000000"/>
        </w:rPr>
        <w:t xml:space="preserve"> </w:t>
      </w:r>
      <w:r w:rsidRPr="00A5722C">
        <w:rPr>
          <w:color w:val="000000"/>
        </w:rPr>
        <w:t xml:space="preserve">Adults are considerably smaller than gizzard shad adults, rarely exceeding 6 inches in length. </w:t>
      </w:r>
      <w:r w:rsidR="00E92B34" w:rsidRPr="00A5722C">
        <w:rPr>
          <w:color w:val="000000"/>
        </w:rPr>
        <w:t xml:space="preserve"> </w:t>
      </w:r>
      <w:r w:rsidRPr="00A5722C">
        <w:rPr>
          <w:color w:val="000000"/>
        </w:rPr>
        <w:t>The species is often used by anglers as bait for other fish species.</w:t>
      </w:r>
      <w:r w:rsidR="00E92B34" w:rsidRPr="00A5722C">
        <w:rPr>
          <w:color w:val="000000"/>
        </w:rPr>
        <w:t xml:space="preserve"> </w:t>
      </w:r>
      <w:r w:rsidRPr="00A5722C">
        <w:rPr>
          <w:color w:val="000000"/>
        </w:rPr>
        <w:t xml:space="preserve"> </w:t>
      </w:r>
      <w:r w:rsidRPr="00A5722C">
        <w:t>Catch rat</w:t>
      </w:r>
      <w:r w:rsidR="00902391" w:rsidRPr="00A5722C">
        <w:t xml:space="preserve">es and size structure of the </w:t>
      </w:r>
      <w:smartTag w:uri="urn:schemas-microsoft-com:office:smarttags" w:element="place">
        <w:smartTag w:uri="urn:schemas-microsoft-com:office:smarttags" w:element="PlaceType">
          <w:r w:rsidR="00902391" w:rsidRPr="00A5722C">
            <w:t>Fort</w:t>
          </w:r>
        </w:smartTag>
        <w:r w:rsidR="00902391" w:rsidRPr="00A5722C">
          <w:t xml:space="preserve"> </w:t>
        </w:r>
        <w:smartTag w:uri="urn:schemas-microsoft-com:office:smarttags" w:element="PlaceName">
          <w:r w:rsidR="00902391" w:rsidRPr="00A5722C">
            <w:t>Gibson</w:t>
          </w:r>
        </w:smartTag>
        <w:r w:rsidRPr="00A5722C">
          <w:t xml:space="preserve"> </w:t>
        </w:r>
        <w:smartTag w:uri="urn:schemas-microsoft-com:office:smarttags" w:element="PlaceType">
          <w:r w:rsidRPr="00A5722C">
            <w:t>Lake</w:t>
          </w:r>
        </w:smartTag>
      </w:smartTag>
      <w:r w:rsidRPr="00A5722C">
        <w:t xml:space="preserve"> threadfin shad fishery are included in Table </w:t>
      </w:r>
      <w:r w:rsidR="00E438D8" w:rsidRPr="00A5722C">
        <w:t>1</w:t>
      </w:r>
      <w:r w:rsidR="000B2442" w:rsidRPr="00A5722C">
        <w:t>4.</w:t>
      </w:r>
    </w:p>
    <w:p w:rsidR="000C7575" w:rsidRDefault="000C7575"/>
    <w:p w:rsidR="000C7575" w:rsidRDefault="000C7575">
      <w:pPr>
        <w:rPr>
          <w:u w:val="single"/>
        </w:rPr>
      </w:pPr>
      <w:r w:rsidRPr="000C7575">
        <w:rPr>
          <w:u w:val="single"/>
        </w:rPr>
        <w:t>Walleye</w:t>
      </w:r>
    </w:p>
    <w:p w:rsidR="003E4A15" w:rsidRPr="003E4A15" w:rsidRDefault="003E4A15">
      <w:r>
        <w:t>Walleye are not native to Oklahoma, but have been stocked into many Oklahoma reservoirs.  Walleye were stocked into Fort Gibson Lake many times from the late 1960’s to the mid 1980’s (Table 2).  Historic gill net data proves the stockings to be unsuccessful, and probably the reason for discontinuing walleye stockings.</w:t>
      </w:r>
    </w:p>
    <w:p w:rsidR="000B2442" w:rsidRPr="00A5722C" w:rsidRDefault="000B2442"/>
    <w:p w:rsidR="00483BAB" w:rsidRDefault="00483BAB">
      <w:pPr>
        <w:rPr>
          <w:b/>
        </w:rPr>
      </w:pPr>
    </w:p>
    <w:p w:rsidR="00783E10" w:rsidRPr="00A5722C" w:rsidRDefault="00783E10">
      <w:pPr>
        <w:rPr>
          <w:b/>
        </w:rPr>
      </w:pPr>
      <w:r w:rsidRPr="00A5722C">
        <w:rPr>
          <w:b/>
        </w:rPr>
        <w:t>Fish Consumption Advisories</w:t>
      </w:r>
    </w:p>
    <w:p w:rsidR="00783E10" w:rsidRPr="00A5722C" w:rsidRDefault="00783E10">
      <w:pPr>
        <w:rPr>
          <w:rFonts w:cs="ArialMT-Identity-H"/>
        </w:rPr>
      </w:pPr>
      <w:r w:rsidRPr="00A5722C">
        <w:t>Fish consumption advisories are issued by the Oklahoma Department of Environmental Qua</w:t>
      </w:r>
      <w:r w:rsidR="00F90D3A" w:rsidRPr="00A5722C">
        <w:t xml:space="preserve">lity (ODEQ).  The most recent statewide fact sheet concerning fish consumption can be viewed at:  </w:t>
      </w:r>
      <w:hyperlink r:id="rId13" w:history="1">
        <w:r w:rsidR="00F90D3A" w:rsidRPr="00A5722C">
          <w:rPr>
            <w:rStyle w:val="Hyperlink"/>
          </w:rPr>
          <w:t>http://www.deq.state.ok.us/factsheets/land/fishmerc.pdf</w:t>
        </w:r>
      </w:hyperlink>
      <w:r w:rsidRPr="00A5722C">
        <w:t xml:space="preserve">.  </w:t>
      </w:r>
    </w:p>
    <w:p w:rsidR="00FA1A9E" w:rsidRPr="00A5722C" w:rsidRDefault="00FA1A9E"/>
    <w:p w:rsidR="00960E44" w:rsidRPr="00A5722C" w:rsidRDefault="00960E44"/>
    <w:p w:rsidR="00783E10" w:rsidRPr="00A5722C" w:rsidRDefault="00783E10">
      <w:pPr>
        <w:rPr>
          <w:b/>
          <w:u w:val="single"/>
        </w:rPr>
      </w:pPr>
      <w:r w:rsidRPr="00A5722C">
        <w:rPr>
          <w:b/>
          <w:u w:val="single"/>
        </w:rPr>
        <w:t>Threats to the Fishery</w:t>
      </w:r>
    </w:p>
    <w:p w:rsidR="00783E10" w:rsidRPr="00A5722C" w:rsidRDefault="00783E10"/>
    <w:p w:rsidR="00783E10" w:rsidRPr="00A5722C" w:rsidRDefault="00783E10">
      <w:pPr>
        <w:rPr>
          <w:b/>
        </w:rPr>
      </w:pPr>
      <w:r w:rsidRPr="00A5722C">
        <w:rPr>
          <w:b/>
        </w:rPr>
        <w:t>Aquatic Nuisance Species</w:t>
      </w:r>
      <w:r w:rsidR="00E5119D" w:rsidRPr="00A5722C">
        <w:rPr>
          <w:b/>
        </w:rPr>
        <w:t xml:space="preserve"> (ANS)</w:t>
      </w:r>
    </w:p>
    <w:p w:rsidR="001922D9" w:rsidRPr="00A5722C" w:rsidRDefault="001922D9">
      <w:pPr>
        <w:rPr>
          <w:u w:val="single"/>
        </w:rPr>
      </w:pPr>
      <w:r w:rsidRPr="00A5722C">
        <w:rPr>
          <w:u w:val="single"/>
        </w:rPr>
        <w:t>Zebra Mussels</w:t>
      </w:r>
    </w:p>
    <w:p w:rsidR="00783E10" w:rsidRPr="00A5722C" w:rsidRDefault="00783E10">
      <w:pPr>
        <w:rPr>
          <w:rFonts w:cs="Arial"/>
        </w:rPr>
      </w:pPr>
      <w:r w:rsidRPr="00A5722C">
        <w:t xml:space="preserve">Adult zebra </w:t>
      </w:r>
      <w:r w:rsidRPr="00A5722C">
        <w:rPr>
          <w:rFonts w:cs="Arial"/>
        </w:rPr>
        <w:t xml:space="preserve">mussels </w:t>
      </w:r>
      <w:r w:rsidR="00D73043" w:rsidRPr="00A5722C">
        <w:rPr>
          <w:rFonts w:cs="Arial"/>
        </w:rPr>
        <w:t>(</w:t>
      </w:r>
      <w:r w:rsidR="00D73043" w:rsidRPr="00A5722C">
        <w:rPr>
          <w:rFonts w:cs="Arial"/>
          <w:i/>
        </w:rPr>
        <w:t>Dreissena polymorpha</w:t>
      </w:r>
      <w:r w:rsidR="00354127" w:rsidRPr="00A5722C">
        <w:rPr>
          <w:rFonts w:cs="Arial"/>
        </w:rPr>
        <w:t>)</w:t>
      </w:r>
      <w:r w:rsidR="00354127" w:rsidRPr="00A5722C">
        <w:rPr>
          <w:rFonts w:cs="Arial"/>
          <w:i/>
        </w:rPr>
        <w:t xml:space="preserve"> </w:t>
      </w:r>
      <w:r w:rsidR="004110ED" w:rsidRPr="00A5722C">
        <w:rPr>
          <w:rFonts w:cs="Arial"/>
        </w:rPr>
        <w:t>were</w:t>
      </w:r>
      <w:r w:rsidRPr="00A5722C">
        <w:rPr>
          <w:rFonts w:cs="Arial"/>
        </w:rPr>
        <w:t xml:space="preserve"> confirmed</w:t>
      </w:r>
      <w:r w:rsidR="004110ED" w:rsidRPr="00A5722C">
        <w:t xml:space="preserve"> in </w:t>
      </w:r>
      <w:r w:rsidR="003327B0">
        <w:t>Fort Gibson</w:t>
      </w:r>
      <w:r w:rsidR="004110ED" w:rsidRPr="00A5722C">
        <w:t xml:space="preserve"> Lake </w:t>
      </w:r>
      <w:r w:rsidRPr="00A5722C">
        <w:t xml:space="preserve">in </w:t>
      </w:r>
      <w:r w:rsidR="003327B0">
        <w:t>April of 2010</w:t>
      </w:r>
      <w:r w:rsidR="00483BAB">
        <w:t>.</w:t>
      </w:r>
      <w:r w:rsidR="001922D9" w:rsidRPr="00A5722C">
        <w:rPr>
          <w:rFonts w:cs="Arial"/>
        </w:rPr>
        <w:t xml:space="preserve"> </w:t>
      </w:r>
      <w:r w:rsidR="003327B0">
        <w:rPr>
          <w:rFonts w:cs="Arial"/>
        </w:rPr>
        <w:t xml:space="preserve"> Proper cleaning methods of boats and equipment should be used to avoid the spread of zebra mussels to uninfested waters. </w:t>
      </w:r>
      <w:r w:rsidR="001922D9" w:rsidRPr="00A5722C">
        <w:rPr>
          <w:rFonts w:cs="Arial"/>
        </w:rPr>
        <w:t xml:space="preserve"> Monitoring </w:t>
      </w:r>
      <w:r w:rsidR="004110ED" w:rsidRPr="00A5722C">
        <w:rPr>
          <w:rFonts w:cs="Arial"/>
        </w:rPr>
        <w:t>of zebra mussels in Fort Gibson Lake</w:t>
      </w:r>
      <w:r w:rsidR="001871FF" w:rsidRPr="00A5722C">
        <w:rPr>
          <w:rFonts w:cs="Arial"/>
        </w:rPr>
        <w:t xml:space="preserve"> should</w:t>
      </w:r>
      <w:r w:rsidR="001922D9" w:rsidRPr="00A5722C">
        <w:rPr>
          <w:rFonts w:cs="Arial"/>
        </w:rPr>
        <w:t xml:space="preserve"> be </w:t>
      </w:r>
      <w:r w:rsidR="004110ED" w:rsidRPr="00A5722C">
        <w:rPr>
          <w:rFonts w:cs="Arial"/>
        </w:rPr>
        <w:t>coordinated with efforts of USACE</w:t>
      </w:r>
      <w:r w:rsidR="001922D9" w:rsidRPr="00A5722C">
        <w:rPr>
          <w:rFonts w:cs="Arial"/>
        </w:rPr>
        <w:t xml:space="preserve"> and other appropriate agencies and universities.</w:t>
      </w:r>
    </w:p>
    <w:p w:rsidR="00AD38AA" w:rsidRPr="00A5722C" w:rsidRDefault="00AD38AA">
      <w:pPr>
        <w:rPr>
          <w:rFonts w:cs="Arial"/>
          <w:u w:val="single"/>
        </w:rPr>
      </w:pPr>
    </w:p>
    <w:p w:rsidR="001922D9" w:rsidRPr="00A5722C" w:rsidRDefault="00AD38AA">
      <w:pPr>
        <w:rPr>
          <w:rFonts w:cs="Arial"/>
          <w:u w:val="single"/>
        </w:rPr>
      </w:pPr>
      <w:r w:rsidRPr="00A5722C">
        <w:rPr>
          <w:rFonts w:cs="Arial"/>
          <w:u w:val="single"/>
        </w:rPr>
        <w:t>B</w:t>
      </w:r>
      <w:r w:rsidR="001922D9" w:rsidRPr="00A5722C">
        <w:rPr>
          <w:rFonts w:cs="Arial"/>
          <w:u w:val="single"/>
        </w:rPr>
        <w:t>ighead Carp</w:t>
      </w:r>
    </w:p>
    <w:p w:rsidR="001922D9" w:rsidRPr="00A5722C" w:rsidRDefault="001922D9">
      <w:pPr>
        <w:rPr>
          <w:rFonts w:cs="Arial"/>
        </w:rPr>
      </w:pPr>
      <w:r w:rsidRPr="00A5722C">
        <w:rPr>
          <w:rFonts w:cs="Arial"/>
        </w:rPr>
        <w:t>Adult bighead carp (</w:t>
      </w:r>
      <w:r w:rsidRPr="00A5722C">
        <w:rPr>
          <w:rFonts w:cs="Arial"/>
          <w:i/>
        </w:rPr>
        <w:t>Hypophth</w:t>
      </w:r>
      <w:r w:rsidR="00DC21D2" w:rsidRPr="00A5722C">
        <w:rPr>
          <w:rFonts w:cs="Arial"/>
          <w:i/>
        </w:rPr>
        <w:t>almichthys nobilis</w:t>
      </w:r>
      <w:r w:rsidR="00DC21D2" w:rsidRPr="00A5722C">
        <w:rPr>
          <w:rFonts w:cs="Arial"/>
        </w:rPr>
        <w:t xml:space="preserve">) have been confirmed in </w:t>
      </w:r>
      <w:smartTag w:uri="urn:schemas-microsoft-com:office:smarttags" w:element="place">
        <w:smartTag w:uri="urn:schemas-microsoft-com:office:smarttags" w:element="PlaceName">
          <w:r w:rsidR="00DC21D2" w:rsidRPr="00A5722C">
            <w:rPr>
              <w:rFonts w:cs="Arial"/>
            </w:rPr>
            <w:t>Grand</w:t>
          </w:r>
        </w:smartTag>
        <w:r w:rsidR="00DC21D2" w:rsidRPr="00A5722C">
          <w:rPr>
            <w:rFonts w:cs="Arial"/>
          </w:rPr>
          <w:t xml:space="preserve"> </w:t>
        </w:r>
        <w:smartTag w:uri="urn:schemas-microsoft-com:office:smarttags" w:element="PlaceType">
          <w:r w:rsidR="00DC21D2" w:rsidRPr="00A5722C">
            <w:rPr>
              <w:rFonts w:cs="Arial"/>
            </w:rPr>
            <w:t>Lake</w:t>
          </w:r>
        </w:smartTag>
      </w:smartTag>
      <w:r w:rsidR="00DC21D2" w:rsidRPr="00A5722C">
        <w:rPr>
          <w:rFonts w:cs="Arial"/>
        </w:rPr>
        <w:t xml:space="preserve">.  </w:t>
      </w:r>
      <w:r w:rsidR="00014351">
        <w:rPr>
          <w:rFonts w:cs="Arial"/>
        </w:rPr>
        <w:t>With the most recent</w:t>
      </w:r>
      <w:r w:rsidR="00DC21D2" w:rsidRPr="00A5722C">
        <w:rPr>
          <w:rFonts w:cs="Arial"/>
        </w:rPr>
        <w:t xml:space="preserve"> confirmed </w:t>
      </w:r>
      <w:r w:rsidR="00014351">
        <w:rPr>
          <w:rFonts w:cs="Arial"/>
        </w:rPr>
        <w:t>fish</w:t>
      </w:r>
      <w:r w:rsidR="00DC21D2" w:rsidRPr="00A5722C">
        <w:rPr>
          <w:rFonts w:cs="Arial"/>
        </w:rPr>
        <w:t xml:space="preserve"> snagged at Miami Park, </w:t>
      </w:r>
      <w:r w:rsidR="00014351">
        <w:rPr>
          <w:rFonts w:cs="Arial"/>
        </w:rPr>
        <w:t>on</w:t>
      </w:r>
      <w:r w:rsidR="00DC21D2" w:rsidRPr="00A5722C">
        <w:rPr>
          <w:rFonts w:cs="Arial"/>
        </w:rPr>
        <w:t xml:space="preserve"> the Neosho River</w:t>
      </w:r>
      <w:r w:rsidR="002646B0" w:rsidRPr="00A5722C">
        <w:rPr>
          <w:rFonts w:cs="Arial"/>
        </w:rPr>
        <w:t xml:space="preserve"> in April of 2009</w:t>
      </w:r>
      <w:r w:rsidR="00AD38AA" w:rsidRPr="00A5722C">
        <w:rPr>
          <w:rFonts w:cs="Arial"/>
        </w:rPr>
        <w:t>.</w:t>
      </w:r>
      <w:r w:rsidR="00DC21D2" w:rsidRPr="00A5722C">
        <w:rPr>
          <w:rFonts w:cs="Arial"/>
        </w:rPr>
        <w:t xml:space="preserve">  </w:t>
      </w:r>
      <w:r w:rsidR="00AD38AA" w:rsidRPr="00A5722C">
        <w:rPr>
          <w:rFonts w:cs="Arial"/>
        </w:rPr>
        <w:t xml:space="preserve">No bighead carp have been found in Fort Gibson Lake, but </w:t>
      </w:r>
      <w:r w:rsidR="00014351">
        <w:rPr>
          <w:rFonts w:cs="Arial"/>
        </w:rPr>
        <w:t>their presence</w:t>
      </w:r>
      <w:r w:rsidR="00AD38AA" w:rsidRPr="00A5722C">
        <w:rPr>
          <w:rFonts w:cs="Arial"/>
        </w:rPr>
        <w:t xml:space="preserve"> in the Grand River watershed is cause for concern.  </w:t>
      </w:r>
      <w:r w:rsidR="00DC21D2" w:rsidRPr="00A5722C">
        <w:rPr>
          <w:rFonts w:cs="Arial"/>
        </w:rPr>
        <w:t xml:space="preserve">Documenting Asian carp sightings will be critical to monitoring their expansion.    </w:t>
      </w:r>
    </w:p>
    <w:p w:rsidR="00E13D97" w:rsidRPr="00A5722C" w:rsidRDefault="00E13D97">
      <w:pPr>
        <w:rPr>
          <w:rFonts w:cs="Arial"/>
        </w:rPr>
      </w:pPr>
    </w:p>
    <w:p w:rsidR="00E13D97" w:rsidRPr="00A5722C" w:rsidRDefault="00E13D97" w:rsidP="00E13D97">
      <w:r w:rsidRPr="00A5722C">
        <w:t xml:space="preserve">The ODWC follows strict Hazard Analysis and Critical Control Point (HACCP) procedures to avoid transporting </w:t>
      </w:r>
      <w:r w:rsidR="004D4AA6" w:rsidRPr="00A5722C">
        <w:t>invasive</w:t>
      </w:r>
      <w:r w:rsidRPr="00A5722C">
        <w:t xml:space="preserve"> species to </w:t>
      </w:r>
      <w:r w:rsidR="004D4AA6" w:rsidRPr="00A5722C">
        <w:t>uninfected water bodies</w:t>
      </w:r>
      <w:r w:rsidRPr="00A5722C">
        <w:t>.</w:t>
      </w:r>
      <w:r w:rsidR="004D4AA6" w:rsidRPr="00A5722C">
        <w:t xml:space="preserve">  </w:t>
      </w:r>
      <w:r w:rsidRPr="00A5722C">
        <w:t xml:space="preserve">For more information, visit </w:t>
      </w:r>
      <w:hyperlink r:id="rId14" w:history="1">
        <w:r w:rsidRPr="00A5722C">
          <w:rPr>
            <w:rStyle w:val="Hyperlink"/>
          </w:rPr>
          <w:t>www.wildlifedepartment.com/nuisancespecies.htm</w:t>
        </w:r>
      </w:hyperlink>
      <w:r w:rsidRPr="00A5722C">
        <w:t>.</w:t>
      </w:r>
    </w:p>
    <w:p w:rsidR="00E13D97" w:rsidRPr="00A5722C" w:rsidRDefault="00E13D97" w:rsidP="00E13D97"/>
    <w:p w:rsidR="00783E10" w:rsidRPr="00A5722C" w:rsidRDefault="00783E10">
      <w:pPr>
        <w:rPr>
          <w:rFonts w:cs="Arial"/>
          <w:b/>
        </w:rPr>
      </w:pPr>
      <w:r w:rsidRPr="00A5722C">
        <w:rPr>
          <w:rFonts w:cs="Arial"/>
          <w:b/>
        </w:rPr>
        <w:t>Pollution</w:t>
      </w:r>
    </w:p>
    <w:p w:rsidR="00DF7609" w:rsidRPr="007C3D1C" w:rsidRDefault="00EC41BA" w:rsidP="00FA392E">
      <w:pPr>
        <w:autoSpaceDE w:val="0"/>
        <w:autoSpaceDN w:val="0"/>
        <w:adjustRightInd w:val="0"/>
      </w:pPr>
      <w:r w:rsidRPr="00A5722C">
        <w:t xml:space="preserve">Potential pollution sources around </w:t>
      </w:r>
      <w:smartTag w:uri="urn:schemas-microsoft-com:office:smarttags" w:element="place">
        <w:smartTag w:uri="urn:schemas-microsoft-com:office:smarttags" w:element="PlaceType">
          <w:r w:rsidRPr="00A5722C">
            <w:t>Fort</w:t>
          </w:r>
        </w:smartTag>
        <w:r w:rsidRPr="00A5722C">
          <w:t xml:space="preserve"> </w:t>
        </w:r>
        <w:smartTag w:uri="urn:schemas-microsoft-com:office:smarttags" w:element="PlaceName">
          <w:r w:rsidRPr="00A5722C">
            <w:t>Gibson</w:t>
          </w:r>
        </w:smartTag>
        <w:r w:rsidRPr="00A5722C">
          <w:t xml:space="preserve"> </w:t>
        </w:r>
        <w:smartTag w:uri="urn:schemas-microsoft-com:office:smarttags" w:element="PlaceType">
          <w:r w:rsidRPr="00A5722C">
            <w:t>Lake</w:t>
          </w:r>
        </w:smartTag>
      </w:smartTag>
      <w:r w:rsidRPr="00A5722C">
        <w:t xml:space="preserve"> include faulty septic tanks, subsurface disposal systems, private cabins, concessions, boats, improperly operated sanitary landfills, open dumps, water treatment plants, open burning, odors, noise, and wash and grease racks which drain into small retention ponds.  These sources of pollution were identified by the Shoreline </w:t>
      </w:r>
      <w:r w:rsidRPr="00A5722C">
        <w:lastRenderedPageBreak/>
        <w:t xml:space="preserve">Management Plan (SMP) written for </w:t>
      </w:r>
      <w:smartTag w:uri="urn:schemas-microsoft-com:office:smarttags" w:element="place">
        <w:smartTag w:uri="urn:schemas-microsoft-com:office:smarttags" w:element="PlaceType">
          <w:r w:rsidRPr="00A5722C">
            <w:t>Fort</w:t>
          </w:r>
        </w:smartTag>
        <w:r w:rsidRPr="00A5722C">
          <w:t xml:space="preserve"> </w:t>
        </w:r>
        <w:smartTag w:uri="urn:schemas-microsoft-com:office:smarttags" w:element="PlaceName">
          <w:r w:rsidRPr="00A5722C">
            <w:t>Gibson</w:t>
          </w:r>
        </w:smartTag>
        <w:r w:rsidRPr="00A5722C">
          <w:t xml:space="preserve"> </w:t>
        </w:r>
        <w:smartTag w:uri="urn:schemas-microsoft-com:office:smarttags" w:element="PlaceType">
          <w:r w:rsidRPr="00A5722C">
            <w:t>Lake</w:t>
          </w:r>
        </w:smartTag>
      </w:smartTag>
      <w:r w:rsidRPr="00A5722C">
        <w:t xml:space="preserve"> by the USACE.  On the publication date of the SMP none of the above listed potential pollution sources had adversely affected Fort Gibson Lake.</w:t>
      </w:r>
      <w:r w:rsidR="00B91535">
        <w:t xml:space="preserve">  However, these sources may be the cause of the lake’s hypereutrophic status, and the reason dissolved oxygen standards are not being met during the summer.</w:t>
      </w:r>
      <w:r w:rsidRPr="00A5722C">
        <w:t xml:space="preserve">  A routine surveillance and reporting program is carried out by USACE personnel for any potential problems that may arise.  The entire SMP can be found at:  </w:t>
      </w:r>
      <w:hyperlink r:id="rId15" w:history="1">
        <w:r w:rsidR="007C3D1C" w:rsidRPr="00A5722C">
          <w:rPr>
            <w:rStyle w:val="Hyperlink"/>
          </w:rPr>
          <w:t>http://www.swt.usace.army.mil/library/ShorelineManagementPlan/FortGibson/FortGibsonSMP.html</w:t>
        </w:r>
      </w:hyperlink>
      <w:r w:rsidR="007C3D1C" w:rsidRPr="00A5722C">
        <w:t>.</w:t>
      </w:r>
      <w:r w:rsidR="007C3D1C">
        <w:t xml:space="preserve"> </w:t>
      </w:r>
    </w:p>
    <w:p w:rsidR="00EC41BA" w:rsidRDefault="00EC41BA" w:rsidP="00FA392E">
      <w:pPr>
        <w:autoSpaceDE w:val="0"/>
        <w:autoSpaceDN w:val="0"/>
        <w:adjustRightInd w:val="0"/>
      </w:pPr>
    </w:p>
    <w:p w:rsidR="005D2486" w:rsidRDefault="005D2486" w:rsidP="00DF7609">
      <w:pPr>
        <w:autoSpaceDE w:val="0"/>
        <w:autoSpaceDN w:val="0"/>
        <w:adjustRightInd w:val="0"/>
        <w:rPr>
          <w:b/>
          <w:u w:val="single"/>
        </w:rPr>
      </w:pPr>
    </w:p>
    <w:p w:rsidR="005D2486" w:rsidRDefault="005D2486" w:rsidP="00DF7609">
      <w:pPr>
        <w:autoSpaceDE w:val="0"/>
        <w:autoSpaceDN w:val="0"/>
        <w:adjustRightInd w:val="0"/>
        <w:rPr>
          <w:b/>
          <w:u w:val="single"/>
        </w:rPr>
      </w:pPr>
    </w:p>
    <w:p w:rsidR="00783E10" w:rsidRPr="00225ADE" w:rsidRDefault="00783E10" w:rsidP="00225ADE">
      <w:pPr>
        <w:autoSpaceDE w:val="0"/>
        <w:autoSpaceDN w:val="0"/>
        <w:adjustRightInd w:val="0"/>
        <w:rPr>
          <w:b/>
          <w:u w:val="single"/>
        </w:rPr>
      </w:pPr>
      <w:r w:rsidRPr="00A60F38">
        <w:rPr>
          <w:b/>
          <w:u w:val="single"/>
        </w:rPr>
        <w:t>Management Objectives</w:t>
      </w:r>
    </w:p>
    <w:p w:rsidR="001871FF" w:rsidRDefault="001871FF" w:rsidP="0040087C">
      <w:pPr>
        <w:ind w:left="360"/>
      </w:pPr>
    </w:p>
    <w:p w:rsidR="007F50FC" w:rsidRDefault="007F50FC" w:rsidP="001871FF">
      <w:pPr>
        <w:numPr>
          <w:ilvl w:val="0"/>
          <w:numId w:val="1"/>
        </w:numPr>
      </w:pPr>
      <w:r>
        <w:t>Maintain total largemouth bass catch rates at or above 100/hour with catch rates of largemouth bass</w:t>
      </w:r>
      <w:r w:rsidR="005D2486">
        <w:t xml:space="preserve"> &gt;14 inches at or above 40/hour and relative weights that </w:t>
      </w:r>
      <w:r w:rsidR="0040087C">
        <w:t>exceed 90%</w:t>
      </w:r>
      <w:r w:rsidR="005D2486">
        <w:t xml:space="preserve"> for all size groups.</w:t>
      </w:r>
    </w:p>
    <w:p w:rsidR="005D2486" w:rsidRPr="00A60F38" w:rsidRDefault="005D2486" w:rsidP="001871FF">
      <w:pPr>
        <w:numPr>
          <w:ilvl w:val="0"/>
          <w:numId w:val="1"/>
        </w:numPr>
      </w:pPr>
      <w:r>
        <w:t>Maintain sufficient levels of forage species.</w:t>
      </w:r>
    </w:p>
    <w:p w:rsidR="00783E10" w:rsidRDefault="009C5C9E">
      <w:pPr>
        <w:numPr>
          <w:ilvl w:val="0"/>
          <w:numId w:val="1"/>
        </w:numPr>
      </w:pPr>
      <w:r w:rsidRPr="00A60F38">
        <w:t xml:space="preserve">Protect and enhance </w:t>
      </w:r>
      <w:r w:rsidR="005C584E" w:rsidRPr="00A60F38">
        <w:t>aquatic habitat.</w:t>
      </w:r>
    </w:p>
    <w:p w:rsidR="00225ADE" w:rsidRDefault="00225ADE" w:rsidP="00225ADE">
      <w:pPr>
        <w:ind w:left="360"/>
      </w:pPr>
    </w:p>
    <w:p w:rsidR="00225ADE" w:rsidRDefault="00225ADE" w:rsidP="00225ADE">
      <w:pPr>
        <w:rPr>
          <w:b/>
        </w:rPr>
      </w:pPr>
      <w:r w:rsidRPr="00225ADE">
        <w:rPr>
          <w:b/>
        </w:rPr>
        <w:t>Goals</w:t>
      </w:r>
    </w:p>
    <w:p w:rsidR="00225ADE" w:rsidRPr="00225ADE" w:rsidRDefault="00225ADE" w:rsidP="00225ADE">
      <w:pPr>
        <w:rPr>
          <w:b/>
        </w:rPr>
      </w:pPr>
    </w:p>
    <w:p w:rsidR="00783E10" w:rsidRPr="00A60F38" w:rsidRDefault="00783E10">
      <w:pPr>
        <w:numPr>
          <w:ilvl w:val="0"/>
          <w:numId w:val="1"/>
        </w:numPr>
      </w:pPr>
      <w:r w:rsidRPr="00A60F38">
        <w:t xml:space="preserve">Work with </w:t>
      </w:r>
      <w:r w:rsidR="00E0060E" w:rsidRPr="00A60F38">
        <w:t>USACE</w:t>
      </w:r>
      <w:r w:rsidR="005C584E" w:rsidRPr="00A60F38">
        <w:t xml:space="preserve"> and other </w:t>
      </w:r>
      <w:r w:rsidRPr="00A60F38">
        <w:t xml:space="preserve">appropriate </w:t>
      </w:r>
      <w:r w:rsidR="005C584E" w:rsidRPr="00A60F38">
        <w:t>entities</w:t>
      </w:r>
      <w:r w:rsidRPr="00A60F38">
        <w:t xml:space="preserve"> to </w:t>
      </w:r>
      <w:r w:rsidR="00FA392E" w:rsidRPr="00A60F38">
        <w:t>enhance boating and/</w:t>
      </w:r>
      <w:r w:rsidR="009C5C9E" w:rsidRPr="00A60F38">
        <w:t>or fishing access</w:t>
      </w:r>
      <w:r w:rsidRPr="00A60F38">
        <w:t>.</w:t>
      </w:r>
    </w:p>
    <w:p w:rsidR="00081445" w:rsidRPr="00A60F38" w:rsidRDefault="009C5C9E">
      <w:pPr>
        <w:numPr>
          <w:ilvl w:val="0"/>
          <w:numId w:val="1"/>
        </w:numPr>
      </w:pPr>
      <w:r w:rsidRPr="00A60F38">
        <w:t>Conduct public outreach and solicit feedback regarding fisheries management issues.</w:t>
      </w:r>
    </w:p>
    <w:p w:rsidR="00190013" w:rsidRPr="00A60F38" w:rsidRDefault="001871FF">
      <w:pPr>
        <w:numPr>
          <w:ilvl w:val="0"/>
          <w:numId w:val="1"/>
        </w:numPr>
      </w:pPr>
      <w:r w:rsidRPr="00A60F38">
        <w:t>Coordinate and assist with the documentation and monitoring of aquatic nuisance species.</w:t>
      </w:r>
    </w:p>
    <w:p w:rsidR="00783E10" w:rsidRPr="00A60F38" w:rsidRDefault="00783E10">
      <w:pPr>
        <w:rPr>
          <w:b/>
        </w:rPr>
      </w:pPr>
    </w:p>
    <w:p w:rsidR="00783E10" w:rsidRDefault="00783E10">
      <w:pPr>
        <w:rPr>
          <w:b/>
        </w:rPr>
      </w:pPr>
      <w:r w:rsidRPr="00A60F38">
        <w:rPr>
          <w:b/>
        </w:rPr>
        <w:t>Strategies</w:t>
      </w:r>
    </w:p>
    <w:p w:rsidR="00C26CC3" w:rsidRPr="00C26CC3" w:rsidRDefault="00C26CC3" w:rsidP="00C26CC3">
      <w:pPr>
        <w:pStyle w:val="ListParagraph"/>
        <w:ind w:left="1080"/>
        <w:rPr>
          <w:b/>
        </w:rPr>
      </w:pPr>
    </w:p>
    <w:p w:rsidR="001871FF" w:rsidRPr="00C26CC3" w:rsidRDefault="00C26CC3" w:rsidP="00C26CC3">
      <w:pPr>
        <w:pStyle w:val="ListParagraph"/>
        <w:numPr>
          <w:ilvl w:val="0"/>
          <w:numId w:val="3"/>
        </w:numPr>
      </w:pPr>
      <w:r w:rsidRPr="00C26CC3">
        <w:t>SSP trend data on the major sportfish and forage species will be collected and monitored.</w:t>
      </w:r>
    </w:p>
    <w:p w:rsidR="001871FF" w:rsidRPr="00A60F38" w:rsidRDefault="00C26CC3" w:rsidP="00C26CC3">
      <w:r>
        <w:t xml:space="preserve">1.   </w:t>
      </w:r>
      <w:r w:rsidR="006846F9">
        <w:t>Sampling</w:t>
      </w:r>
      <w:r w:rsidR="001871FF" w:rsidRPr="00A60F38">
        <w:t xml:space="preserve"> for the major sportfish and forage species will be as follows:</w:t>
      </w:r>
    </w:p>
    <w:p w:rsidR="001871FF" w:rsidRPr="00A60F38" w:rsidRDefault="001871FF" w:rsidP="001871FF">
      <w:pPr>
        <w:numPr>
          <w:ilvl w:val="1"/>
          <w:numId w:val="3"/>
        </w:numPr>
      </w:pPr>
      <w:r w:rsidRPr="00A60F38">
        <w:t>Largemouth Bass</w:t>
      </w:r>
      <w:r w:rsidR="00AE374D" w:rsidRPr="00A60F38">
        <w:t xml:space="preserve"> - Conduct </w:t>
      </w:r>
      <w:r w:rsidR="00FA392E" w:rsidRPr="00A60F38">
        <w:t>Standardized Sampling Protocol (</w:t>
      </w:r>
      <w:r w:rsidR="00AE374D" w:rsidRPr="00A60F38">
        <w:t>SSP</w:t>
      </w:r>
      <w:r w:rsidR="00FA392E" w:rsidRPr="00A60F38">
        <w:t>)</w:t>
      </w:r>
      <w:r w:rsidR="00AE374D" w:rsidRPr="00A60F38">
        <w:t xml:space="preserve"> spring electrofishing for largemouth bass</w:t>
      </w:r>
      <w:r w:rsidR="00250E63" w:rsidRPr="00A60F38">
        <w:t xml:space="preserve"> every other year to</w:t>
      </w:r>
      <w:r w:rsidR="00AE374D" w:rsidRPr="00A60F38">
        <w:t xml:space="preserve"> determine </w:t>
      </w:r>
      <w:r w:rsidR="00250E63" w:rsidRPr="00A60F38">
        <w:t>catch rates by size groups and relative weights.  Age and growth da</w:t>
      </w:r>
      <w:r w:rsidR="00B914D4" w:rsidRPr="00A60F38">
        <w:t xml:space="preserve">ta will be collected </w:t>
      </w:r>
      <w:r w:rsidR="00161F15">
        <w:t>when necessary</w:t>
      </w:r>
      <w:r w:rsidR="00250E63" w:rsidRPr="00A60F38">
        <w:t xml:space="preserve">.  </w:t>
      </w:r>
      <w:r w:rsidR="006E6FA3" w:rsidRPr="00A60F38">
        <w:t>Bass tournament results will be monitored annuall</w:t>
      </w:r>
      <w:r w:rsidR="002C69B6" w:rsidRPr="00A60F38">
        <w:t xml:space="preserve">y to evaluate overall trends.  Largemouth bass will be tested for LMBV if it is believed to be the cause of a fish kill.   </w:t>
      </w:r>
    </w:p>
    <w:p w:rsidR="001871FF" w:rsidRPr="00A60F38" w:rsidRDefault="001871FF" w:rsidP="001871FF">
      <w:pPr>
        <w:numPr>
          <w:ilvl w:val="1"/>
          <w:numId w:val="3"/>
        </w:numPr>
      </w:pPr>
      <w:r w:rsidRPr="00A60F38">
        <w:t>Spotted Bass</w:t>
      </w:r>
      <w:r w:rsidR="002C69B6" w:rsidRPr="00A60F38">
        <w:t xml:space="preserve"> – Conduct SSP spring electrofishing for spotted bass every other year to determine catch rates by size groups and relative weights.  Age and growth da</w:t>
      </w:r>
      <w:r w:rsidR="00B914D4" w:rsidRPr="00A60F38">
        <w:t xml:space="preserve">ta will be collected </w:t>
      </w:r>
      <w:r w:rsidR="00161F15">
        <w:t>when necessary</w:t>
      </w:r>
      <w:r w:rsidR="002C69B6" w:rsidRPr="00A60F38">
        <w:t>.</w:t>
      </w:r>
    </w:p>
    <w:p w:rsidR="001871FF" w:rsidRPr="00A60F38" w:rsidRDefault="001871FF" w:rsidP="001871FF">
      <w:pPr>
        <w:numPr>
          <w:ilvl w:val="1"/>
          <w:numId w:val="3"/>
        </w:numPr>
      </w:pPr>
      <w:r w:rsidRPr="00A60F38">
        <w:t>White Bass</w:t>
      </w:r>
      <w:r w:rsidR="002C69B6" w:rsidRPr="00A60F38">
        <w:t xml:space="preserve"> – Conduct </w:t>
      </w:r>
      <w:r w:rsidR="00481F07" w:rsidRPr="00A60F38">
        <w:t xml:space="preserve">SSP fall gillnetting for white bass every other year to determine catch rates by size groups and relative weights.  </w:t>
      </w:r>
    </w:p>
    <w:p w:rsidR="001871FF" w:rsidRPr="00A60F38" w:rsidRDefault="001871FF" w:rsidP="001871FF">
      <w:pPr>
        <w:numPr>
          <w:ilvl w:val="1"/>
          <w:numId w:val="3"/>
        </w:numPr>
      </w:pPr>
      <w:r w:rsidRPr="00A60F38">
        <w:t>Crappie</w:t>
      </w:r>
      <w:r w:rsidR="00481F07" w:rsidRPr="00A60F38">
        <w:t xml:space="preserve"> – Conduct SSP fall trapnetting for white crappie </w:t>
      </w:r>
      <w:r w:rsidR="00DA702B">
        <w:t>every other year</w:t>
      </w:r>
      <w:r w:rsidR="00481F07" w:rsidRPr="00A60F38">
        <w:t xml:space="preserve"> to determine catch rates by size groups and relative weights.  Age and gr</w:t>
      </w:r>
      <w:r w:rsidR="00DA702B">
        <w:t xml:space="preserve">owth data will be collected </w:t>
      </w:r>
      <w:r w:rsidR="00161F15">
        <w:t>during sample years</w:t>
      </w:r>
      <w:r w:rsidR="00481F07" w:rsidRPr="00A60F38">
        <w:t>.</w:t>
      </w:r>
    </w:p>
    <w:p w:rsidR="00250E63" w:rsidRPr="00A60F38" w:rsidRDefault="001871FF" w:rsidP="00250E63">
      <w:pPr>
        <w:numPr>
          <w:ilvl w:val="1"/>
          <w:numId w:val="3"/>
        </w:numPr>
      </w:pPr>
      <w:r w:rsidRPr="00A60F38">
        <w:t>Blue Catfish</w:t>
      </w:r>
      <w:r w:rsidR="00250E63" w:rsidRPr="00A60F38">
        <w:t xml:space="preserve"> – </w:t>
      </w:r>
      <w:r w:rsidR="00481F07" w:rsidRPr="00A60F38">
        <w:t xml:space="preserve">Conduct electrofishing surveys </w:t>
      </w:r>
      <w:r w:rsidR="00E63117" w:rsidRPr="00A60F38">
        <w:t>as needed</w:t>
      </w:r>
      <w:r w:rsidR="00481F07" w:rsidRPr="00A60F38">
        <w:t xml:space="preserve">.  Conduct SSP fall gillnetting for blue catfish every other year to determine catch rates by size groups and relative weights.  </w:t>
      </w:r>
    </w:p>
    <w:p w:rsidR="001871FF" w:rsidRPr="00A60F38" w:rsidRDefault="001871FF" w:rsidP="001871FF">
      <w:pPr>
        <w:numPr>
          <w:ilvl w:val="1"/>
          <w:numId w:val="3"/>
        </w:numPr>
      </w:pPr>
      <w:r w:rsidRPr="00A60F38">
        <w:lastRenderedPageBreak/>
        <w:t>Channel Catfish</w:t>
      </w:r>
      <w:r w:rsidR="00481F07" w:rsidRPr="00A60F38">
        <w:t xml:space="preserve"> – Conduct SSP fall gillnetting for channel catfish every other year to determine catch rates by size groups and relative weights.</w:t>
      </w:r>
    </w:p>
    <w:p w:rsidR="001871FF" w:rsidRPr="00A60F38" w:rsidRDefault="001871FF" w:rsidP="00147809">
      <w:pPr>
        <w:numPr>
          <w:ilvl w:val="1"/>
          <w:numId w:val="3"/>
        </w:numPr>
      </w:pPr>
      <w:r w:rsidRPr="00A60F38">
        <w:t>Flathead Catfish</w:t>
      </w:r>
      <w:r w:rsidR="00481F07" w:rsidRPr="00A60F38">
        <w:t xml:space="preserve"> – Conduct SSP fall gillnetting for flathead catfish every other year to determine catch rates by size groups and relative weights.</w:t>
      </w:r>
      <w:r w:rsidR="00F64959" w:rsidRPr="00A60F38">
        <w:t xml:space="preserve">  </w:t>
      </w:r>
    </w:p>
    <w:p w:rsidR="001871FF" w:rsidRPr="00A60F38" w:rsidRDefault="001871FF" w:rsidP="001871FF">
      <w:pPr>
        <w:numPr>
          <w:ilvl w:val="1"/>
          <w:numId w:val="3"/>
        </w:numPr>
      </w:pPr>
      <w:r w:rsidRPr="00A60F38">
        <w:t>Gizzard Shad</w:t>
      </w:r>
      <w:r w:rsidR="00481F07" w:rsidRPr="00A60F38">
        <w:t xml:space="preserve"> – Conduct SSP fall </w:t>
      </w:r>
      <w:r w:rsidR="00C3318A" w:rsidRPr="00A60F38">
        <w:t xml:space="preserve">floating </w:t>
      </w:r>
      <w:r w:rsidR="00481F07" w:rsidRPr="00A60F38">
        <w:t xml:space="preserve">gillnetting for gizzard shad </w:t>
      </w:r>
      <w:r w:rsidR="00147809">
        <w:t>when necessary</w:t>
      </w:r>
      <w:r w:rsidR="00481F07" w:rsidRPr="00A60F38">
        <w:t xml:space="preserve"> to determine catch rates by size groups.</w:t>
      </w:r>
    </w:p>
    <w:p w:rsidR="001871FF" w:rsidRDefault="001871FF" w:rsidP="001871FF">
      <w:pPr>
        <w:numPr>
          <w:ilvl w:val="1"/>
          <w:numId w:val="3"/>
        </w:numPr>
      </w:pPr>
      <w:r w:rsidRPr="00A60F38">
        <w:t>Threadfin Shad</w:t>
      </w:r>
      <w:r w:rsidR="00481F07" w:rsidRPr="00A60F38">
        <w:t xml:space="preserve"> – Conduct SSP fall </w:t>
      </w:r>
      <w:r w:rsidR="00C3318A" w:rsidRPr="00A60F38">
        <w:t xml:space="preserve">floating </w:t>
      </w:r>
      <w:r w:rsidR="00481F07" w:rsidRPr="00A60F38">
        <w:t xml:space="preserve">gillnetting for threadfin shad </w:t>
      </w:r>
      <w:r w:rsidR="00147809">
        <w:t>when necessary</w:t>
      </w:r>
      <w:r w:rsidR="00481F07" w:rsidRPr="00A60F38">
        <w:t xml:space="preserve"> to determine catch rates by size groups.</w:t>
      </w:r>
    </w:p>
    <w:p w:rsidR="00062B3C" w:rsidRDefault="00062B3C" w:rsidP="00062B3C"/>
    <w:p w:rsidR="005D2486" w:rsidRDefault="002D5AF9" w:rsidP="006217D3">
      <w:pPr>
        <w:pStyle w:val="ListParagraph"/>
        <w:numPr>
          <w:ilvl w:val="0"/>
          <w:numId w:val="3"/>
        </w:numPr>
      </w:pPr>
      <w:r>
        <w:t>Utilize computer modeling software to determine if current length and creel limits are appropriate.</w:t>
      </w:r>
    </w:p>
    <w:p w:rsidR="006217D3" w:rsidRDefault="006217D3" w:rsidP="006217D3">
      <w:pPr>
        <w:pStyle w:val="ListParagraph"/>
        <w:ind w:left="360"/>
      </w:pPr>
    </w:p>
    <w:p w:rsidR="00660073" w:rsidRPr="00A60F38" w:rsidRDefault="00660073" w:rsidP="00660073">
      <w:pPr>
        <w:numPr>
          <w:ilvl w:val="0"/>
          <w:numId w:val="3"/>
        </w:numPr>
      </w:pPr>
      <w:r w:rsidRPr="00A60F38">
        <w:t>Aquatic habitat will be protected and enhanced in the following ways:</w:t>
      </w:r>
    </w:p>
    <w:p w:rsidR="00B61BDC" w:rsidRPr="00A60F38" w:rsidRDefault="00036203" w:rsidP="00660073">
      <w:pPr>
        <w:numPr>
          <w:ilvl w:val="1"/>
          <w:numId w:val="3"/>
        </w:numPr>
      </w:pPr>
      <w:r w:rsidRPr="00A60F38">
        <w:t>Oppose</w:t>
      </w:r>
      <w:r w:rsidR="00B61BDC" w:rsidRPr="00A60F38">
        <w:t xml:space="preserve"> habitat degradation and shoreline development that </w:t>
      </w:r>
      <w:r w:rsidR="0079294F" w:rsidRPr="00A60F38">
        <w:t xml:space="preserve">is not conducive to the health of the ecosystem </w:t>
      </w:r>
      <w:r w:rsidR="00B61BDC" w:rsidRPr="00A60F38">
        <w:t>and does not require adequate mitigation.  ODWC will propose adequate and reasonable mit</w:t>
      </w:r>
      <w:r w:rsidR="00C058E9">
        <w:t>igation measures when necessary, and encourage the USACE to follow existing SMP guidelines.</w:t>
      </w:r>
      <w:r w:rsidR="00B61BDC" w:rsidRPr="00A60F38">
        <w:t xml:space="preserve">  </w:t>
      </w:r>
    </w:p>
    <w:p w:rsidR="00660073" w:rsidRPr="00A60F38" w:rsidRDefault="0079294F" w:rsidP="00660073">
      <w:pPr>
        <w:numPr>
          <w:ilvl w:val="1"/>
          <w:numId w:val="3"/>
        </w:numPr>
      </w:pPr>
      <w:r w:rsidRPr="00A60F38">
        <w:t>Maintain</w:t>
      </w:r>
      <w:r w:rsidR="00147809">
        <w:t xml:space="preserve"> existing</w:t>
      </w:r>
      <w:r w:rsidRPr="00A60F38">
        <w:t xml:space="preserve"> seventeen (17</w:t>
      </w:r>
      <w:r w:rsidR="00036203" w:rsidRPr="00A60F38">
        <w:t xml:space="preserve">) </w:t>
      </w:r>
      <w:r w:rsidR="009D20D2">
        <w:t>fish attractors</w:t>
      </w:r>
      <w:r w:rsidR="00036203" w:rsidRPr="00A60F38">
        <w:t xml:space="preserve"> utilizing natural and artificial materials.</w:t>
      </w:r>
      <w:r w:rsidR="00147809">
        <w:t xml:space="preserve">  These </w:t>
      </w:r>
      <w:r w:rsidR="009D20D2">
        <w:t>fish attractors will be maintained with cedar trees and spider blocks.</w:t>
      </w:r>
      <w:r w:rsidR="00036203" w:rsidRPr="00A60F38">
        <w:t xml:space="preserve">  </w:t>
      </w:r>
      <w:r w:rsidR="009D20D2">
        <w:t xml:space="preserve">Create five to ten (5-10) new fish attractors within this management plan time frame.  </w:t>
      </w:r>
    </w:p>
    <w:p w:rsidR="00036203" w:rsidRPr="00A60F38" w:rsidRDefault="00036203" w:rsidP="00036203">
      <w:pPr>
        <w:ind w:left="720"/>
      </w:pPr>
    </w:p>
    <w:p w:rsidR="00C15001" w:rsidRPr="00A60F38" w:rsidRDefault="00036203" w:rsidP="00C15001">
      <w:pPr>
        <w:numPr>
          <w:ilvl w:val="0"/>
          <w:numId w:val="3"/>
        </w:numPr>
      </w:pPr>
      <w:r w:rsidRPr="00A60F38">
        <w:t xml:space="preserve">Monitor and assess water quality in </w:t>
      </w:r>
      <w:r w:rsidR="00C02F7F" w:rsidRPr="00A60F38">
        <w:t xml:space="preserve">the forebay and </w:t>
      </w:r>
      <w:r w:rsidR="0079294F" w:rsidRPr="00A60F38">
        <w:t>the tailrace of Fort Gibson</w:t>
      </w:r>
      <w:r w:rsidRPr="00A60F38">
        <w:t xml:space="preserve"> Dam</w:t>
      </w:r>
      <w:r w:rsidR="00C15001" w:rsidRPr="00A60F38">
        <w:t xml:space="preserve"> during the summer period </w:t>
      </w:r>
      <w:r w:rsidR="00C02F7F" w:rsidRPr="00A60F38">
        <w:t>annually</w:t>
      </w:r>
      <w:r w:rsidRPr="00A60F38">
        <w:t>.</w:t>
      </w:r>
      <w:r w:rsidR="00C058E9">
        <w:t xml:space="preserve">  Communicate with USACE to discuss results, and develop cooperative plans to deal with water quality problems. </w:t>
      </w:r>
      <w:r w:rsidRPr="00A60F38">
        <w:t xml:space="preserve">  </w:t>
      </w:r>
    </w:p>
    <w:p w:rsidR="0079294F" w:rsidRPr="00A60F38" w:rsidRDefault="0079294F" w:rsidP="0079294F"/>
    <w:p w:rsidR="00081445" w:rsidRPr="00A60F38" w:rsidRDefault="00C058E9" w:rsidP="00081445">
      <w:pPr>
        <w:numPr>
          <w:ilvl w:val="0"/>
          <w:numId w:val="3"/>
        </w:numPr>
      </w:pPr>
      <w:r>
        <w:t>Solicit ideas for additional boating access projects on Fort Gibson Lake</w:t>
      </w:r>
      <w:r w:rsidR="002D5AF9">
        <w:t>, and attempt to secure cooperative agreements with appropriate partners to cost-share construction.</w:t>
      </w:r>
    </w:p>
    <w:p w:rsidR="00081445" w:rsidRPr="00A60F38" w:rsidRDefault="00081445" w:rsidP="00081445"/>
    <w:p w:rsidR="000B58B2" w:rsidRPr="00A60F38" w:rsidRDefault="005F60E3" w:rsidP="000B58B2">
      <w:pPr>
        <w:numPr>
          <w:ilvl w:val="0"/>
          <w:numId w:val="3"/>
        </w:numPr>
      </w:pPr>
      <w:r w:rsidRPr="00A60F38">
        <w:t xml:space="preserve">Perform outreach </w:t>
      </w:r>
      <w:r w:rsidR="004C775E" w:rsidRPr="00A60F38">
        <w:t xml:space="preserve">to educate the public about the threats, prevention, and </w:t>
      </w:r>
      <w:r w:rsidRPr="00A60F38">
        <w:t xml:space="preserve">spread of ANS. </w:t>
      </w:r>
      <w:r w:rsidR="004C775E" w:rsidRPr="00A60F38">
        <w:t xml:space="preserve"> </w:t>
      </w:r>
      <w:r w:rsidR="000B58B2" w:rsidRPr="00A60F38">
        <w:t xml:space="preserve">Investigate and report all sightings of </w:t>
      </w:r>
      <w:r w:rsidR="00B7353B" w:rsidRPr="00A60F38">
        <w:t>ANS</w:t>
      </w:r>
      <w:r w:rsidR="000B58B2" w:rsidRPr="00A60F38">
        <w:t xml:space="preserve"> t</w:t>
      </w:r>
      <w:r w:rsidR="00260FAF" w:rsidRPr="00A60F38">
        <w:t xml:space="preserve">o the ODWC ANS biologist, USACE, </w:t>
      </w:r>
      <w:r w:rsidR="000B58B2" w:rsidRPr="00A60F38">
        <w:t xml:space="preserve">other resource agencies, and the media when appropriate.  </w:t>
      </w:r>
    </w:p>
    <w:p w:rsidR="000B58B2" w:rsidRPr="00A60F38" w:rsidRDefault="000B58B2" w:rsidP="000B58B2"/>
    <w:p w:rsidR="000B58B2" w:rsidRPr="00A60F38" w:rsidRDefault="000B58B2" w:rsidP="00260FAF"/>
    <w:p w:rsidR="001320D6" w:rsidRPr="00A60F38" w:rsidRDefault="001320D6" w:rsidP="001320D6"/>
    <w:p w:rsidR="001320D6" w:rsidRDefault="001320D6" w:rsidP="00161F15">
      <w:pPr>
        <w:rPr>
          <w:sz w:val="44"/>
          <w:szCs w:val="44"/>
        </w:rPr>
      </w:pPr>
    </w:p>
    <w:p w:rsidR="00564795" w:rsidRDefault="00F860D7" w:rsidP="001320D6">
      <w:pPr>
        <w:pBdr>
          <w:bottom w:val="single" w:sz="4" w:space="1" w:color="auto"/>
        </w:pBdr>
        <w:jc w:val="center"/>
        <w:rPr>
          <w:b/>
          <w:sz w:val="36"/>
          <w:szCs w:val="36"/>
          <w:u w:val="single"/>
        </w:rPr>
      </w:pPr>
      <w:r>
        <w:br w:type="page"/>
      </w:r>
      <w:r w:rsidR="00583515">
        <w:rPr>
          <w:b/>
          <w:sz w:val="36"/>
          <w:szCs w:val="36"/>
          <w:u w:val="single"/>
        </w:rPr>
        <w:lastRenderedPageBreak/>
        <w:t>TABLES</w:t>
      </w:r>
    </w:p>
    <w:p w:rsidR="00583515" w:rsidRPr="00583515" w:rsidRDefault="00583515" w:rsidP="001320D6">
      <w:pPr>
        <w:pBdr>
          <w:bottom w:val="single" w:sz="4" w:space="1" w:color="auto"/>
        </w:pBdr>
        <w:jc w:val="center"/>
        <w:rPr>
          <w:b/>
          <w:sz w:val="36"/>
          <w:szCs w:val="36"/>
          <w:u w:val="single"/>
        </w:rPr>
      </w:pPr>
    </w:p>
    <w:p w:rsidR="00583515" w:rsidRDefault="00583515" w:rsidP="001320D6">
      <w:pPr>
        <w:pBdr>
          <w:bottom w:val="single" w:sz="4" w:space="1" w:color="auto"/>
        </w:pBdr>
        <w:jc w:val="center"/>
      </w:pPr>
    </w:p>
    <w:p w:rsidR="00783E10" w:rsidRPr="00A5722C" w:rsidRDefault="00783E10" w:rsidP="001320D6">
      <w:pPr>
        <w:pBdr>
          <w:bottom w:val="single" w:sz="4" w:space="1" w:color="auto"/>
        </w:pBdr>
        <w:jc w:val="center"/>
      </w:pPr>
      <w:r w:rsidRPr="00A5722C">
        <w:t>Table 1.  Physical and chemic</w:t>
      </w:r>
      <w:r w:rsidR="00654B58" w:rsidRPr="00A5722C">
        <w:t>al characteristics of Fort Gibson Lake.</w:t>
      </w:r>
    </w:p>
    <w:p w:rsidR="00783E10" w:rsidRPr="00A5722C" w:rsidRDefault="00783E10"/>
    <w:p w:rsidR="00783E10" w:rsidRPr="00A5722C" w:rsidRDefault="00654B58">
      <w:r w:rsidRPr="00A5722C">
        <w:t xml:space="preserve">Operating Agencies                                                    </w:t>
      </w:r>
      <w:smartTag w:uri="urn:schemas-microsoft-com:office:smarttags" w:element="country-region">
        <w:smartTag w:uri="urn:schemas-microsoft-com:office:smarttags" w:element="place">
          <w:r w:rsidRPr="00A5722C">
            <w:t>U.S.</w:t>
          </w:r>
        </w:smartTag>
      </w:smartTag>
      <w:r w:rsidRPr="00A5722C">
        <w:t xml:space="preserve"> Army Corps of Engineers</w:t>
      </w:r>
    </w:p>
    <w:p w:rsidR="00783E10" w:rsidRPr="00A5722C" w:rsidRDefault="00783E10"/>
    <w:p w:rsidR="00783E10" w:rsidRPr="00A5722C" w:rsidRDefault="00783E10">
      <w:r w:rsidRPr="00A5722C">
        <w:t>Impoundment Date</w:t>
      </w:r>
      <w:r w:rsidRPr="00A5722C">
        <w:tab/>
      </w:r>
      <w:r w:rsidRPr="00A5722C">
        <w:tab/>
      </w:r>
      <w:r w:rsidRPr="00A5722C">
        <w:tab/>
      </w:r>
      <w:r w:rsidRPr="00A5722C">
        <w:tab/>
      </w:r>
      <w:r w:rsidR="00654B58" w:rsidRPr="00A5722C">
        <w:tab/>
        <w:t>1953</w:t>
      </w:r>
    </w:p>
    <w:p w:rsidR="00783E10" w:rsidRPr="00A5722C" w:rsidRDefault="00783E10"/>
    <w:p w:rsidR="00783E10" w:rsidRPr="00A5722C" w:rsidRDefault="00654B58">
      <w:r w:rsidRPr="00A5722C">
        <w:t>Surface Area</w:t>
      </w:r>
      <w:r w:rsidRPr="00A5722C">
        <w:tab/>
      </w:r>
      <w:r w:rsidRPr="00A5722C">
        <w:tab/>
      </w:r>
      <w:r w:rsidRPr="00A5722C">
        <w:tab/>
      </w:r>
      <w:r w:rsidRPr="00A5722C">
        <w:tab/>
      </w:r>
      <w:r w:rsidRPr="00A5722C">
        <w:tab/>
      </w:r>
      <w:r w:rsidRPr="00A5722C">
        <w:tab/>
        <w:t>19,900</w:t>
      </w:r>
      <w:r w:rsidR="00783E10" w:rsidRPr="00A5722C">
        <w:t xml:space="preserve"> acres</w:t>
      </w:r>
    </w:p>
    <w:p w:rsidR="00783E10" w:rsidRPr="00A5722C" w:rsidRDefault="00783E10"/>
    <w:p w:rsidR="00783E10" w:rsidRPr="00A5722C" w:rsidRDefault="00654B58">
      <w:r w:rsidRPr="00A5722C">
        <w:t>Shoreline</w:t>
      </w:r>
      <w:r w:rsidRPr="00A5722C">
        <w:tab/>
      </w:r>
      <w:r w:rsidRPr="00A5722C">
        <w:tab/>
      </w:r>
      <w:r w:rsidRPr="00A5722C">
        <w:tab/>
      </w:r>
      <w:r w:rsidRPr="00A5722C">
        <w:tab/>
      </w:r>
      <w:r w:rsidRPr="00A5722C">
        <w:tab/>
      </w:r>
      <w:r w:rsidRPr="00A5722C">
        <w:tab/>
        <w:t>225</w:t>
      </w:r>
      <w:r w:rsidR="00783E10" w:rsidRPr="00A5722C">
        <w:t xml:space="preserve"> miles</w:t>
      </w:r>
    </w:p>
    <w:p w:rsidR="00783E10" w:rsidRPr="00A5722C" w:rsidRDefault="00783E10"/>
    <w:p w:rsidR="00783E10" w:rsidRPr="00A5722C" w:rsidRDefault="001A3EE8">
      <w:r w:rsidRPr="00A5722C">
        <w:t>Shoreline Development Ratio</w:t>
      </w:r>
      <w:r w:rsidRPr="00A5722C">
        <w:tab/>
      </w:r>
      <w:r w:rsidRPr="00A5722C">
        <w:tab/>
      </w:r>
      <w:r w:rsidRPr="00A5722C">
        <w:tab/>
      </w:r>
      <w:r w:rsidRPr="00A5722C">
        <w:tab/>
        <w:t>11.6</w:t>
      </w:r>
    </w:p>
    <w:p w:rsidR="00783E10" w:rsidRPr="00A5722C" w:rsidRDefault="00783E10"/>
    <w:p w:rsidR="00783E10" w:rsidRPr="00A5722C" w:rsidRDefault="003F705D">
      <w:r w:rsidRPr="00A5722C">
        <w:t>Mean Depth</w:t>
      </w:r>
      <w:r w:rsidRPr="00A5722C">
        <w:tab/>
      </w:r>
      <w:r w:rsidRPr="00A5722C">
        <w:tab/>
      </w:r>
      <w:r w:rsidRPr="00A5722C">
        <w:tab/>
      </w:r>
      <w:r w:rsidRPr="00A5722C">
        <w:tab/>
      </w:r>
      <w:r w:rsidRPr="00A5722C">
        <w:tab/>
      </w:r>
      <w:r w:rsidRPr="00A5722C">
        <w:tab/>
        <w:t>18.4</w:t>
      </w:r>
      <w:r w:rsidR="002A12D2" w:rsidRPr="00A5722C">
        <w:t xml:space="preserve"> ft.</w:t>
      </w:r>
    </w:p>
    <w:p w:rsidR="00783E10" w:rsidRPr="00A5722C" w:rsidRDefault="00783E10"/>
    <w:p w:rsidR="00783E10" w:rsidRPr="00A5722C" w:rsidRDefault="00654B58">
      <w:r w:rsidRPr="00A5722C">
        <w:t>Watershed</w:t>
      </w:r>
      <w:r w:rsidRPr="00A5722C">
        <w:tab/>
      </w:r>
      <w:r w:rsidRPr="00A5722C">
        <w:tab/>
      </w:r>
      <w:r w:rsidRPr="00A5722C">
        <w:tab/>
      </w:r>
      <w:r w:rsidRPr="00A5722C">
        <w:tab/>
      </w:r>
      <w:r w:rsidRPr="00A5722C">
        <w:tab/>
      </w:r>
      <w:r w:rsidRPr="00A5722C">
        <w:tab/>
        <w:t>12,492</w:t>
      </w:r>
      <w:r w:rsidR="00783E10" w:rsidRPr="00A5722C">
        <w:t xml:space="preserve"> square miles</w:t>
      </w:r>
    </w:p>
    <w:p w:rsidR="00783E10" w:rsidRPr="00A5722C" w:rsidRDefault="00783E10"/>
    <w:p w:rsidR="00783E10" w:rsidRPr="00A5722C" w:rsidRDefault="004F4097">
      <w:r w:rsidRPr="00A5722C">
        <w:t>Secchi Disk</w:t>
      </w:r>
      <w:r w:rsidRPr="00A5722C">
        <w:tab/>
      </w:r>
      <w:r w:rsidRPr="00A5722C">
        <w:tab/>
      </w:r>
      <w:r w:rsidRPr="00A5722C">
        <w:tab/>
      </w:r>
      <w:r w:rsidRPr="00A5722C">
        <w:tab/>
      </w:r>
      <w:r w:rsidRPr="00A5722C">
        <w:tab/>
      </w:r>
      <w:r w:rsidRPr="00A5722C">
        <w:tab/>
        <w:t>29</w:t>
      </w:r>
      <w:r w:rsidR="00783E10" w:rsidRPr="00A5722C">
        <w:t xml:space="preserve"> inches</w:t>
      </w:r>
    </w:p>
    <w:p w:rsidR="00783E10" w:rsidRPr="00A5722C" w:rsidRDefault="00783E10"/>
    <w:p w:rsidR="00783E10" w:rsidRPr="00A5722C" w:rsidRDefault="003F705D">
      <w:r w:rsidRPr="00A5722C">
        <w:t>Conductivity</w:t>
      </w:r>
      <w:r w:rsidRPr="00A5722C">
        <w:tab/>
      </w:r>
      <w:r w:rsidRPr="00A5722C">
        <w:tab/>
      </w:r>
      <w:r w:rsidRPr="00A5722C">
        <w:tab/>
      </w:r>
      <w:r w:rsidRPr="00A5722C">
        <w:tab/>
      </w:r>
      <w:r w:rsidRPr="00A5722C">
        <w:tab/>
      </w:r>
      <w:r w:rsidRPr="00A5722C">
        <w:tab/>
        <w:t>164.9 to 315.1</w:t>
      </w:r>
      <w:r w:rsidR="00783E10" w:rsidRPr="00A5722C">
        <w:t xml:space="preserve"> μS/cm</w:t>
      </w:r>
    </w:p>
    <w:p w:rsidR="00783E10" w:rsidRPr="00A5722C" w:rsidRDefault="00783E10"/>
    <w:p w:rsidR="00783E10" w:rsidRPr="00A5722C" w:rsidRDefault="00783E10">
      <w:r w:rsidRPr="00A5722C">
        <w:t>pH</w:t>
      </w:r>
      <w:r w:rsidRPr="00A5722C">
        <w:tab/>
      </w:r>
      <w:r w:rsidRPr="00A5722C">
        <w:tab/>
      </w:r>
      <w:r w:rsidRPr="00A5722C">
        <w:tab/>
      </w:r>
      <w:r w:rsidRPr="00A5722C">
        <w:tab/>
      </w:r>
      <w:r w:rsidRPr="00A5722C">
        <w:tab/>
      </w:r>
      <w:r w:rsidRPr="00A5722C">
        <w:tab/>
      </w:r>
      <w:r w:rsidRPr="00A5722C">
        <w:tab/>
      </w:r>
      <w:r w:rsidR="003F705D" w:rsidRPr="00A5722C">
        <w:t>6.04 to 9.00</w:t>
      </w:r>
    </w:p>
    <w:p w:rsidR="00783E10" w:rsidRPr="00A5722C" w:rsidRDefault="00783E10"/>
    <w:p w:rsidR="00783E10" w:rsidRDefault="00783E10" w:rsidP="00583515">
      <w:pPr>
        <w:pBdr>
          <w:bottom w:val="single" w:sz="4" w:space="1" w:color="auto"/>
        </w:pBdr>
      </w:pPr>
      <w:r w:rsidRPr="00A5722C">
        <w:t>Carlson’s Trophi</w:t>
      </w:r>
      <w:r w:rsidR="00352A46" w:rsidRPr="00A5722C">
        <w:t>c State Index (chlorophyll a)</w:t>
      </w:r>
      <w:r w:rsidR="00352A46" w:rsidRPr="00A5722C">
        <w:tab/>
        <w:t>61</w:t>
      </w:r>
      <w:r w:rsidR="002A12D2" w:rsidRPr="00A5722C">
        <w:t>;</w:t>
      </w:r>
      <w:r w:rsidR="00352A46" w:rsidRPr="00A5722C">
        <w:t xml:space="preserve"> Hypere</w:t>
      </w:r>
      <w:r w:rsidRPr="00A5722C">
        <w:t>utrophic</w:t>
      </w:r>
    </w:p>
    <w:p w:rsidR="007A1106" w:rsidRPr="000D1493" w:rsidRDefault="00783E10" w:rsidP="007A1106">
      <w:pPr>
        <w:numPr>
          <w:ilvl w:val="12"/>
          <w:numId w:val="0"/>
        </w:numPr>
        <w:jc w:val="both"/>
      </w:pPr>
      <w:r>
        <w:br w:type="page"/>
      </w:r>
      <w:r w:rsidR="007A1106" w:rsidRPr="000D1493">
        <w:lastRenderedPageBreak/>
        <w:t>Table 2.  Stocking Record for Fort Gibson Lake.</w:t>
      </w:r>
    </w:p>
    <w:p w:rsidR="007A1106" w:rsidRPr="000D1493" w:rsidRDefault="007A1106" w:rsidP="007A1106">
      <w:pPr>
        <w:numPr>
          <w:ilvl w:val="12"/>
          <w:numId w:val="0"/>
        </w:numPr>
        <w:jc w:val="both"/>
      </w:pPr>
    </w:p>
    <w:tbl>
      <w:tblPr>
        <w:tblW w:w="0" w:type="auto"/>
        <w:jc w:val="center"/>
        <w:tblLayout w:type="fixed"/>
        <w:tblCellMar>
          <w:left w:w="120" w:type="dxa"/>
          <w:right w:w="120" w:type="dxa"/>
        </w:tblCellMar>
        <w:tblLook w:val="0000" w:firstRow="0" w:lastRow="0" w:firstColumn="0" w:lastColumn="0" w:noHBand="0" w:noVBand="0"/>
      </w:tblPr>
      <w:tblGrid>
        <w:gridCol w:w="4320"/>
        <w:gridCol w:w="2340"/>
        <w:gridCol w:w="2700"/>
      </w:tblGrid>
      <w:tr w:rsidR="007A1106" w:rsidRPr="000D1493">
        <w:trPr>
          <w:cantSplit/>
          <w:jc w:val="center"/>
        </w:trPr>
        <w:tc>
          <w:tcPr>
            <w:tcW w:w="4320" w:type="dxa"/>
            <w:tcBorders>
              <w:top w:val="single" w:sz="6" w:space="0" w:color="auto"/>
              <w:left w:val="nil"/>
              <w:bottom w:val="single" w:sz="6" w:space="0" w:color="auto"/>
              <w:right w:val="nil"/>
            </w:tcBorders>
          </w:tcPr>
          <w:p w:rsidR="007A1106" w:rsidRPr="000D1493" w:rsidRDefault="007A1106" w:rsidP="00344886">
            <w:pPr>
              <w:numPr>
                <w:ilvl w:val="12"/>
                <w:numId w:val="0"/>
              </w:numPr>
              <w:spacing w:before="100" w:after="38"/>
              <w:jc w:val="both"/>
            </w:pPr>
            <w:r w:rsidRPr="000D1493">
              <w:t xml:space="preserve">Species                   </w:t>
            </w:r>
          </w:p>
        </w:tc>
        <w:tc>
          <w:tcPr>
            <w:tcW w:w="2340" w:type="dxa"/>
            <w:tcBorders>
              <w:top w:val="single" w:sz="6" w:space="0" w:color="auto"/>
              <w:left w:val="nil"/>
              <w:bottom w:val="single" w:sz="6" w:space="0" w:color="auto"/>
              <w:right w:val="nil"/>
            </w:tcBorders>
          </w:tcPr>
          <w:p w:rsidR="007A1106" w:rsidRPr="000D1493" w:rsidRDefault="007A1106" w:rsidP="00344886">
            <w:pPr>
              <w:numPr>
                <w:ilvl w:val="12"/>
                <w:numId w:val="0"/>
              </w:numPr>
              <w:spacing w:before="100" w:after="38"/>
              <w:jc w:val="both"/>
            </w:pPr>
            <w:r w:rsidRPr="000D1493">
              <w:t>N</w:t>
            </w:r>
          </w:p>
        </w:tc>
        <w:tc>
          <w:tcPr>
            <w:tcW w:w="2700" w:type="dxa"/>
            <w:tcBorders>
              <w:top w:val="single" w:sz="6" w:space="0" w:color="auto"/>
              <w:left w:val="nil"/>
              <w:bottom w:val="single" w:sz="6" w:space="0" w:color="auto"/>
              <w:right w:val="nil"/>
            </w:tcBorders>
          </w:tcPr>
          <w:p w:rsidR="007A1106" w:rsidRPr="000D1493" w:rsidRDefault="007A1106" w:rsidP="00344886">
            <w:pPr>
              <w:numPr>
                <w:ilvl w:val="12"/>
                <w:numId w:val="0"/>
              </w:numPr>
              <w:spacing w:before="100" w:after="38"/>
              <w:jc w:val="both"/>
            </w:pPr>
            <w:r w:rsidRPr="000D1493">
              <w:t xml:space="preserve">     Size</w:t>
            </w:r>
            <w:r w:rsidR="000D1493" w:rsidRPr="000D1493">
              <w:t xml:space="preserve"> </w:t>
            </w:r>
            <w:r w:rsidRPr="000D1493">
              <w:t>(inches)</w:t>
            </w:r>
          </w:p>
        </w:tc>
      </w:tr>
    </w:tbl>
    <w:p w:rsidR="007A1106" w:rsidRPr="000D1493" w:rsidRDefault="007A1106" w:rsidP="007A1106">
      <w:pPr>
        <w:numPr>
          <w:ilvl w:val="12"/>
          <w:numId w:val="0"/>
        </w:numPr>
        <w:jc w:val="both"/>
      </w:pPr>
    </w:p>
    <w:p w:rsidR="007A1106" w:rsidRPr="000D1493" w:rsidRDefault="007A1106" w:rsidP="007A1106">
      <w:pPr>
        <w:numPr>
          <w:ilvl w:val="12"/>
          <w:numId w:val="0"/>
        </w:numPr>
        <w:jc w:val="both"/>
        <w:rPr>
          <w:u w:val="single"/>
        </w:rPr>
      </w:pPr>
      <w:r w:rsidRPr="000D1493">
        <w:rPr>
          <w:u w:val="single"/>
        </w:rPr>
        <w:t>Largemouth Bass</w:t>
      </w:r>
    </w:p>
    <w:p w:rsidR="007A1106" w:rsidRPr="000D1493" w:rsidRDefault="007A1106" w:rsidP="007A1106">
      <w:pPr>
        <w:numPr>
          <w:ilvl w:val="12"/>
          <w:numId w:val="0"/>
        </w:numPr>
        <w:jc w:val="both"/>
      </w:pPr>
      <w:r w:rsidRPr="000D1493">
        <w:tab/>
        <w:t>1952</w:t>
      </w:r>
      <w:r w:rsidRPr="000D1493">
        <w:tab/>
      </w:r>
      <w:r w:rsidRPr="000D1493">
        <w:tab/>
      </w:r>
      <w:r w:rsidRPr="000D1493">
        <w:tab/>
      </w:r>
      <w:r w:rsidRPr="000D1493">
        <w:tab/>
      </w:r>
      <w:r w:rsidRPr="000D1493">
        <w:tab/>
        <w:t>5,000</w:t>
      </w:r>
      <w:r w:rsidRPr="000D1493">
        <w:tab/>
      </w:r>
      <w:r w:rsidRPr="000D1493">
        <w:tab/>
      </w:r>
      <w:r w:rsidRPr="000D1493">
        <w:tab/>
      </w:r>
      <w:r w:rsidRPr="000D1493">
        <w:tab/>
        <w:t>Unknown</w:t>
      </w:r>
    </w:p>
    <w:p w:rsidR="007A1106" w:rsidRPr="000D1493" w:rsidRDefault="007A1106" w:rsidP="007A1106">
      <w:pPr>
        <w:numPr>
          <w:ilvl w:val="12"/>
          <w:numId w:val="0"/>
        </w:numPr>
        <w:jc w:val="both"/>
      </w:pPr>
      <w:r w:rsidRPr="000D1493">
        <w:tab/>
        <w:t>1974 (</w:t>
      </w:r>
      <w:smartTag w:uri="urn:schemas-microsoft-com:office:smarttags" w:element="State">
        <w:smartTag w:uri="urn:schemas-microsoft-com:office:smarttags" w:element="place">
          <w:r w:rsidRPr="000D1493">
            <w:t>Florida</w:t>
          </w:r>
        </w:smartTag>
      </w:smartTag>
      <w:r w:rsidRPr="000D1493">
        <w:t>)</w:t>
      </w:r>
      <w:r w:rsidRPr="000D1493">
        <w:tab/>
      </w:r>
      <w:r w:rsidRPr="000D1493">
        <w:tab/>
      </w:r>
      <w:r w:rsidRPr="000D1493">
        <w:tab/>
      </w:r>
      <w:r w:rsidRPr="000D1493">
        <w:tab/>
        <w:t>10,000</w:t>
      </w:r>
      <w:r w:rsidRPr="000D1493">
        <w:tab/>
      </w:r>
      <w:r w:rsidRPr="000D1493">
        <w:tab/>
      </w:r>
      <w:r w:rsidRPr="000D1493">
        <w:tab/>
      </w:r>
      <w:r w:rsidRPr="000D1493">
        <w:tab/>
        <w:t>Fry</w:t>
      </w:r>
    </w:p>
    <w:p w:rsidR="007A1106" w:rsidRPr="000D1493" w:rsidRDefault="007A1106" w:rsidP="007A1106">
      <w:pPr>
        <w:numPr>
          <w:ilvl w:val="12"/>
          <w:numId w:val="0"/>
        </w:numPr>
        <w:jc w:val="both"/>
      </w:pPr>
      <w:r w:rsidRPr="000D1493">
        <w:tab/>
        <w:t>1975 (Hybrid)</w:t>
      </w:r>
      <w:r w:rsidRPr="000D1493">
        <w:tab/>
      </w:r>
      <w:r w:rsidRPr="000D1493">
        <w:tab/>
      </w:r>
      <w:r w:rsidRPr="000D1493">
        <w:tab/>
      </w:r>
      <w:r w:rsidRPr="000D1493">
        <w:tab/>
        <w:t>35,000</w:t>
      </w:r>
      <w:r w:rsidRPr="000D1493">
        <w:tab/>
      </w:r>
      <w:r w:rsidRPr="000D1493">
        <w:tab/>
      </w:r>
      <w:r w:rsidRPr="000D1493">
        <w:tab/>
      </w:r>
      <w:r w:rsidRPr="000D1493">
        <w:tab/>
        <w:t>Fry</w:t>
      </w:r>
    </w:p>
    <w:p w:rsidR="007A1106" w:rsidRPr="000D1493" w:rsidRDefault="007A1106" w:rsidP="007A1106">
      <w:pPr>
        <w:numPr>
          <w:ilvl w:val="12"/>
          <w:numId w:val="0"/>
        </w:numPr>
        <w:jc w:val="both"/>
      </w:pPr>
      <w:r w:rsidRPr="000D1493">
        <w:tab/>
        <w:t>1981 (</w:t>
      </w:r>
      <w:smartTag w:uri="urn:schemas-microsoft-com:office:smarttags" w:element="State">
        <w:smartTag w:uri="urn:schemas-microsoft-com:office:smarttags" w:element="place">
          <w:r w:rsidRPr="000D1493">
            <w:t>Florida</w:t>
          </w:r>
        </w:smartTag>
      </w:smartTag>
      <w:r w:rsidRPr="000D1493">
        <w:t>)</w:t>
      </w:r>
      <w:r w:rsidRPr="000D1493">
        <w:tab/>
      </w:r>
      <w:r w:rsidRPr="000D1493">
        <w:tab/>
      </w:r>
      <w:r w:rsidRPr="000D1493">
        <w:tab/>
      </w:r>
      <w:r w:rsidRPr="000D1493">
        <w:tab/>
        <w:t>55,125</w:t>
      </w:r>
      <w:r w:rsidRPr="000D1493">
        <w:tab/>
      </w:r>
      <w:r w:rsidRPr="000D1493">
        <w:tab/>
      </w:r>
      <w:r w:rsidRPr="000D1493">
        <w:tab/>
      </w:r>
      <w:r w:rsidRPr="000D1493">
        <w:tab/>
        <w:t>2”</w:t>
      </w:r>
    </w:p>
    <w:p w:rsidR="007A1106" w:rsidRPr="000D1493" w:rsidRDefault="007A1106" w:rsidP="007A1106">
      <w:pPr>
        <w:numPr>
          <w:ilvl w:val="12"/>
          <w:numId w:val="0"/>
        </w:numPr>
        <w:jc w:val="both"/>
      </w:pPr>
      <w:r w:rsidRPr="000D1493">
        <w:tab/>
        <w:t>1982 (</w:t>
      </w:r>
      <w:smartTag w:uri="urn:schemas-microsoft-com:office:smarttags" w:element="State">
        <w:smartTag w:uri="urn:schemas-microsoft-com:office:smarttags" w:element="place">
          <w:r w:rsidRPr="000D1493">
            <w:t>Florida</w:t>
          </w:r>
        </w:smartTag>
      </w:smartTag>
      <w:r w:rsidRPr="000D1493">
        <w:t>)</w:t>
      </w:r>
      <w:r w:rsidRPr="000D1493">
        <w:tab/>
      </w:r>
      <w:r w:rsidRPr="000D1493">
        <w:tab/>
      </w:r>
      <w:r w:rsidRPr="000D1493">
        <w:tab/>
      </w:r>
      <w:r w:rsidRPr="000D1493">
        <w:tab/>
        <w:t>20,600</w:t>
      </w:r>
      <w:r w:rsidRPr="000D1493">
        <w:tab/>
      </w:r>
      <w:r w:rsidRPr="000D1493">
        <w:tab/>
      </w:r>
      <w:r w:rsidRPr="000D1493">
        <w:tab/>
      </w:r>
      <w:r w:rsidRPr="000D1493">
        <w:tab/>
        <w:t>1 ½” – 3”</w:t>
      </w:r>
    </w:p>
    <w:p w:rsidR="007A1106" w:rsidRPr="000D1493" w:rsidRDefault="007A1106" w:rsidP="007A1106">
      <w:pPr>
        <w:numPr>
          <w:ilvl w:val="12"/>
          <w:numId w:val="0"/>
        </w:numPr>
        <w:jc w:val="both"/>
      </w:pPr>
      <w:r w:rsidRPr="000D1493">
        <w:tab/>
        <w:t>1982 (</w:t>
      </w:r>
      <w:smartTag w:uri="urn:schemas-microsoft-com:office:smarttags" w:element="State">
        <w:smartTag w:uri="urn:schemas-microsoft-com:office:smarttags" w:element="place">
          <w:r w:rsidRPr="000D1493">
            <w:t>Florida</w:t>
          </w:r>
        </w:smartTag>
      </w:smartTag>
      <w:r w:rsidRPr="000D1493">
        <w:t>)</w:t>
      </w:r>
      <w:r w:rsidRPr="000D1493">
        <w:tab/>
      </w:r>
      <w:r w:rsidRPr="000D1493">
        <w:tab/>
      </w:r>
      <w:r w:rsidRPr="000D1493">
        <w:tab/>
      </w:r>
      <w:r w:rsidRPr="000D1493">
        <w:tab/>
        <w:t>4,590</w:t>
      </w:r>
      <w:r w:rsidRPr="000D1493">
        <w:tab/>
      </w:r>
      <w:r w:rsidRPr="000D1493">
        <w:tab/>
      </w:r>
      <w:r w:rsidRPr="000D1493">
        <w:tab/>
      </w:r>
      <w:r w:rsidRPr="000D1493">
        <w:tab/>
        <w:t>2 ½”</w:t>
      </w:r>
    </w:p>
    <w:p w:rsidR="007A1106" w:rsidRPr="000D1493" w:rsidRDefault="007A1106" w:rsidP="007A1106">
      <w:pPr>
        <w:numPr>
          <w:ilvl w:val="12"/>
          <w:numId w:val="0"/>
        </w:numPr>
        <w:ind w:firstLine="720"/>
        <w:jc w:val="both"/>
      </w:pPr>
      <w:r w:rsidRPr="000D1493">
        <w:t>1983 (</w:t>
      </w:r>
      <w:smartTag w:uri="urn:schemas-microsoft-com:office:smarttags" w:element="State">
        <w:smartTag w:uri="urn:schemas-microsoft-com:office:smarttags" w:element="place">
          <w:r w:rsidRPr="000D1493">
            <w:t>Florida</w:t>
          </w:r>
        </w:smartTag>
      </w:smartTag>
      <w:r w:rsidRPr="000D1493">
        <w:t>)</w:t>
      </w:r>
      <w:r w:rsidRPr="000D1493">
        <w:tab/>
      </w:r>
      <w:r w:rsidRPr="000D1493">
        <w:tab/>
      </w:r>
      <w:r w:rsidRPr="000D1493">
        <w:tab/>
      </w:r>
      <w:r w:rsidRPr="000D1493">
        <w:tab/>
        <w:t>99,700</w:t>
      </w:r>
      <w:r w:rsidRPr="000D1493">
        <w:tab/>
      </w:r>
      <w:r w:rsidRPr="000D1493">
        <w:tab/>
      </w:r>
      <w:r w:rsidRPr="000D1493">
        <w:tab/>
      </w:r>
      <w:r w:rsidRPr="000D1493">
        <w:tab/>
        <w:t>2 ½” – 3”</w:t>
      </w:r>
    </w:p>
    <w:p w:rsidR="007A1106" w:rsidRPr="000D1493" w:rsidRDefault="007A1106" w:rsidP="007A1106">
      <w:pPr>
        <w:numPr>
          <w:ilvl w:val="12"/>
          <w:numId w:val="0"/>
        </w:numPr>
        <w:jc w:val="both"/>
      </w:pPr>
    </w:p>
    <w:p w:rsidR="007A1106" w:rsidRPr="000D1493" w:rsidRDefault="007A1106" w:rsidP="007A1106">
      <w:pPr>
        <w:numPr>
          <w:ilvl w:val="12"/>
          <w:numId w:val="0"/>
        </w:numPr>
        <w:jc w:val="both"/>
        <w:rPr>
          <w:u w:val="single"/>
        </w:rPr>
      </w:pPr>
      <w:r w:rsidRPr="000D1493">
        <w:rPr>
          <w:u w:val="single"/>
        </w:rPr>
        <w:t>Smallmouth Bass</w:t>
      </w:r>
    </w:p>
    <w:p w:rsidR="007A1106" w:rsidRPr="000D1493" w:rsidRDefault="007A1106" w:rsidP="007A1106">
      <w:pPr>
        <w:numPr>
          <w:ilvl w:val="12"/>
          <w:numId w:val="0"/>
        </w:numPr>
        <w:jc w:val="both"/>
      </w:pPr>
      <w:r w:rsidRPr="000D1493">
        <w:tab/>
        <w:t>1991 (Res. Strain)</w:t>
      </w:r>
      <w:r w:rsidRPr="000D1493">
        <w:tab/>
      </w:r>
      <w:r w:rsidRPr="000D1493">
        <w:tab/>
      </w:r>
      <w:r w:rsidRPr="000D1493">
        <w:tab/>
        <w:t>53,824</w:t>
      </w:r>
      <w:r w:rsidRPr="000D1493">
        <w:tab/>
      </w:r>
      <w:r w:rsidRPr="000D1493">
        <w:tab/>
      </w:r>
      <w:r w:rsidRPr="000D1493">
        <w:tab/>
      </w:r>
      <w:r w:rsidRPr="000D1493">
        <w:tab/>
        <w:t xml:space="preserve">1 ¼” </w:t>
      </w:r>
    </w:p>
    <w:p w:rsidR="007A1106" w:rsidRPr="000D1493" w:rsidRDefault="007A1106" w:rsidP="007A1106">
      <w:pPr>
        <w:numPr>
          <w:ilvl w:val="12"/>
          <w:numId w:val="0"/>
        </w:numPr>
        <w:jc w:val="both"/>
      </w:pPr>
    </w:p>
    <w:p w:rsidR="007A1106" w:rsidRPr="000D1493" w:rsidRDefault="007A1106" w:rsidP="007A1106">
      <w:pPr>
        <w:numPr>
          <w:ilvl w:val="12"/>
          <w:numId w:val="0"/>
        </w:numPr>
        <w:jc w:val="both"/>
      </w:pPr>
      <w:r w:rsidRPr="000D1493">
        <w:rPr>
          <w:u w:val="single"/>
        </w:rPr>
        <w:t>Redear Sunfish</w:t>
      </w:r>
    </w:p>
    <w:p w:rsidR="007A1106" w:rsidRPr="000D1493" w:rsidRDefault="007A1106" w:rsidP="007A1106">
      <w:pPr>
        <w:numPr>
          <w:ilvl w:val="12"/>
          <w:numId w:val="0"/>
        </w:numPr>
        <w:jc w:val="both"/>
      </w:pPr>
      <w:r w:rsidRPr="000D1493">
        <w:tab/>
        <w:t>1952</w:t>
      </w:r>
      <w:r w:rsidRPr="000D1493">
        <w:tab/>
      </w:r>
      <w:r w:rsidRPr="000D1493">
        <w:tab/>
      </w:r>
      <w:r w:rsidRPr="000D1493">
        <w:tab/>
      </w:r>
      <w:r w:rsidRPr="000D1493">
        <w:tab/>
      </w:r>
      <w:r w:rsidRPr="000D1493">
        <w:tab/>
        <w:t>15,000</w:t>
      </w:r>
      <w:r w:rsidRPr="000D1493">
        <w:tab/>
      </w:r>
      <w:r w:rsidRPr="000D1493">
        <w:tab/>
      </w:r>
      <w:r w:rsidRPr="000D1493">
        <w:tab/>
      </w:r>
      <w:r w:rsidRPr="000D1493">
        <w:tab/>
        <w:t>Unknown</w:t>
      </w:r>
    </w:p>
    <w:p w:rsidR="007A1106" w:rsidRPr="000D1493" w:rsidRDefault="007A1106" w:rsidP="007A1106">
      <w:pPr>
        <w:numPr>
          <w:ilvl w:val="12"/>
          <w:numId w:val="0"/>
        </w:numPr>
        <w:jc w:val="both"/>
        <w:rPr>
          <w:u w:val="single"/>
        </w:rPr>
      </w:pPr>
    </w:p>
    <w:p w:rsidR="007A1106" w:rsidRPr="000D1493" w:rsidRDefault="007A1106" w:rsidP="007A1106">
      <w:pPr>
        <w:numPr>
          <w:ilvl w:val="12"/>
          <w:numId w:val="0"/>
        </w:numPr>
        <w:jc w:val="both"/>
      </w:pPr>
      <w:r w:rsidRPr="000D1493">
        <w:rPr>
          <w:u w:val="single"/>
        </w:rPr>
        <w:t>Walleye</w:t>
      </w:r>
    </w:p>
    <w:p w:rsidR="007A1106" w:rsidRPr="000D1493" w:rsidRDefault="007A1106" w:rsidP="007A110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D1493">
        <w:tab/>
        <w:t>1968</w:t>
      </w:r>
      <w:r w:rsidRPr="000D1493">
        <w:tab/>
      </w:r>
      <w:r w:rsidRPr="000D1493">
        <w:tab/>
      </w:r>
      <w:r w:rsidRPr="000D1493">
        <w:tab/>
      </w:r>
      <w:r w:rsidRPr="000D1493">
        <w:tab/>
      </w:r>
      <w:r w:rsidRPr="000D1493">
        <w:tab/>
        <w:t>200,000</w:t>
      </w:r>
      <w:r w:rsidRPr="000D1493">
        <w:tab/>
      </w:r>
      <w:r w:rsidRPr="000D1493">
        <w:tab/>
      </w:r>
      <w:r w:rsidRPr="000D1493">
        <w:tab/>
        <w:t>Fry</w:t>
      </w:r>
    </w:p>
    <w:p w:rsidR="007A1106" w:rsidRPr="000D1493" w:rsidRDefault="007A1106" w:rsidP="007A110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D1493">
        <w:tab/>
        <w:t>1969</w:t>
      </w:r>
      <w:r w:rsidRPr="000D1493">
        <w:tab/>
      </w:r>
      <w:r w:rsidRPr="000D1493">
        <w:tab/>
      </w:r>
      <w:r w:rsidRPr="000D1493">
        <w:tab/>
      </w:r>
      <w:r w:rsidRPr="000D1493">
        <w:tab/>
      </w:r>
      <w:r w:rsidRPr="000D1493">
        <w:tab/>
        <w:t>596,000</w:t>
      </w:r>
      <w:r w:rsidRPr="000D1493">
        <w:tab/>
      </w:r>
      <w:r w:rsidRPr="000D1493">
        <w:tab/>
      </w:r>
      <w:r w:rsidRPr="000D1493">
        <w:tab/>
        <w:t>Fry</w:t>
      </w:r>
    </w:p>
    <w:p w:rsidR="007A1106" w:rsidRPr="000D1493" w:rsidRDefault="007A1106" w:rsidP="007A110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D1493">
        <w:tab/>
        <w:t>1970</w:t>
      </w:r>
      <w:r w:rsidRPr="000D1493">
        <w:tab/>
      </w:r>
      <w:r w:rsidRPr="000D1493">
        <w:tab/>
      </w:r>
      <w:r w:rsidRPr="000D1493">
        <w:tab/>
      </w:r>
      <w:r w:rsidRPr="000D1493">
        <w:tab/>
      </w:r>
      <w:r w:rsidRPr="000D1493">
        <w:tab/>
        <w:t>1,072,396</w:t>
      </w:r>
      <w:r w:rsidRPr="000D1493">
        <w:tab/>
      </w:r>
      <w:r w:rsidRPr="000D1493">
        <w:tab/>
      </w:r>
      <w:r w:rsidRPr="000D1493">
        <w:tab/>
        <w:t>Fry</w:t>
      </w:r>
    </w:p>
    <w:p w:rsidR="007A1106" w:rsidRPr="000D1493" w:rsidRDefault="007A1106" w:rsidP="007A110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D1493">
        <w:tab/>
        <w:t>1971</w:t>
      </w:r>
      <w:r w:rsidRPr="000D1493">
        <w:tab/>
      </w:r>
      <w:r w:rsidRPr="000D1493">
        <w:tab/>
      </w:r>
      <w:r w:rsidRPr="000D1493">
        <w:tab/>
      </w:r>
      <w:r w:rsidRPr="000D1493">
        <w:tab/>
      </w:r>
      <w:r w:rsidRPr="000D1493">
        <w:tab/>
        <w:t>1,038,009</w:t>
      </w:r>
      <w:r w:rsidRPr="000D1493">
        <w:tab/>
      </w:r>
      <w:r w:rsidRPr="000D1493">
        <w:tab/>
      </w:r>
      <w:r w:rsidRPr="000D1493">
        <w:tab/>
        <w:t>Fry</w:t>
      </w:r>
    </w:p>
    <w:p w:rsidR="007A1106" w:rsidRPr="000D1493" w:rsidRDefault="007A1106" w:rsidP="007A110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D1493">
        <w:tab/>
        <w:t>1984</w:t>
      </w:r>
      <w:r w:rsidRPr="000D1493">
        <w:tab/>
      </w:r>
      <w:r w:rsidRPr="000D1493">
        <w:tab/>
      </w:r>
      <w:r w:rsidRPr="000D1493">
        <w:tab/>
      </w:r>
      <w:r w:rsidRPr="000D1493">
        <w:tab/>
      </w:r>
      <w:r w:rsidRPr="000D1493">
        <w:tab/>
        <w:t>594,000</w:t>
      </w:r>
      <w:r w:rsidRPr="000D1493">
        <w:tab/>
      </w:r>
      <w:r w:rsidRPr="000D1493">
        <w:tab/>
      </w:r>
      <w:r w:rsidRPr="000D1493">
        <w:tab/>
        <w:t>Fry</w:t>
      </w:r>
    </w:p>
    <w:p w:rsidR="007A1106" w:rsidRPr="000D1493" w:rsidRDefault="007A1106" w:rsidP="007A110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D1493">
        <w:tab/>
        <w:t>1984</w:t>
      </w:r>
      <w:r w:rsidRPr="000D1493">
        <w:tab/>
      </w:r>
      <w:r w:rsidRPr="000D1493">
        <w:tab/>
      </w:r>
      <w:r w:rsidRPr="000D1493">
        <w:tab/>
      </w:r>
      <w:r w:rsidRPr="000D1493">
        <w:tab/>
      </w:r>
      <w:r w:rsidRPr="000D1493">
        <w:tab/>
        <w:t>75,300</w:t>
      </w:r>
      <w:r w:rsidRPr="000D1493">
        <w:tab/>
      </w:r>
      <w:r w:rsidRPr="000D1493">
        <w:tab/>
      </w:r>
      <w:r w:rsidRPr="000D1493">
        <w:tab/>
      </w:r>
      <w:r w:rsidRPr="000D1493">
        <w:tab/>
        <w:t>1 ½”</w:t>
      </w:r>
    </w:p>
    <w:p w:rsidR="007A1106" w:rsidRPr="000D1493" w:rsidRDefault="007A1106" w:rsidP="007A110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D1493">
        <w:tab/>
        <w:t>1984</w:t>
      </w:r>
      <w:r w:rsidRPr="000D1493">
        <w:tab/>
      </w:r>
      <w:r w:rsidRPr="000D1493">
        <w:tab/>
      </w:r>
      <w:r w:rsidRPr="000D1493">
        <w:tab/>
      </w:r>
      <w:r w:rsidRPr="000D1493">
        <w:tab/>
      </w:r>
      <w:r w:rsidRPr="000D1493">
        <w:tab/>
        <w:t>125,650</w:t>
      </w:r>
      <w:r w:rsidRPr="000D1493">
        <w:tab/>
      </w:r>
      <w:r w:rsidRPr="000D1493">
        <w:tab/>
      </w:r>
      <w:r w:rsidRPr="000D1493">
        <w:tab/>
        <w:t>1 ½” – 1 ¾”</w:t>
      </w:r>
    </w:p>
    <w:p w:rsidR="007A1106" w:rsidRPr="000D1493" w:rsidRDefault="007A1106" w:rsidP="007A110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D1493">
        <w:tab/>
        <w:t>1985</w:t>
      </w:r>
      <w:r w:rsidRPr="000D1493">
        <w:tab/>
      </w:r>
      <w:r w:rsidRPr="000D1493">
        <w:tab/>
      </w:r>
      <w:r w:rsidRPr="000D1493">
        <w:tab/>
      </w:r>
      <w:r w:rsidRPr="000D1493">
        <w:tab/>
      </w:r>
      <w:r w:rsidRPr="000D1493">
        <w:tab/>
        <w:t>72,168</w:t>
      </w:r>
      <w:r w:rsidRPr="000D1493">
        <w:tab/>
      </w:r>
      <w:r w:rsidRPr="000D1493">
        <w:tab/>
      </w:r>
      <w:r w:rsidRPr="000D1493">
        <w:tab/>
      </w:r>
      <w:r w:rsidRPr="000D1493">
        <w:tab/>
        <w:t>1”</w:t>
      </w:r>
    </w:p>
    <w:p w:rsidR="007A1106" w:rsidRPr="000D1493" w:rsidRDefault="007A1106" w:rsidP="007A110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D1493">
        <w:tab/>
        <w:t>1985</w:t>
      </w:r>
      <w:r w:rsidRPr="000D1493">
        <w:tab/>
      </w:r>
      <w:r w:rsidRPr="000D1493">
        <w:tab/>
      </w:r>
      <w:r w:rsidRPr="000D1493">
        <w:tab/>
      </w:r>
      <w:r w:rsidRPr="000D1493">
        <w:tab/>
      </w:r>
      <w:r w:rsidRPr="000D1493">
        <w:tab/>
        <w:t>116,000</w:t>
      </w:r>
      <w:r w:rsidRPr="000D1493">
        <w:tab/>
      </w:r>
      <w:r w:rsidRPr="000D1493">
        <w:tab/>
      </w:r>
      <w:r w:rsidRPr="000D1493">
        <w:tab/>
        <w:t>1 ½”</w:t>
      </w:r>
    </w:p>
    <w:p w:rsidR="007A1106" w:rsidRPr="000D1493" w:rsidRDefault="007A1106" w:rsidP="007A110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D1493">
        <w:tab/>
        <w:t>1986</w:t>
      </w:r>
      <w:r w:rsidRPr="000D1493">
        <w:tab/>
      </w:r>
      <w:r w:rsidRPr="000D1493">
        <w:tab/>
      </w:r>
      <w:r w:rsidRPr="000D1493">
        <w:tab/>
      </w:r>
      <w:r w:rsidRPr="000D1493">
        <w:tab/>
      </w:r>
      <w:r w:rsidRPr="000D1493">
        <w:tab/>
        <w:t>196,542</w:t>
      </w:r>
      <w:r w:rsidRPr="000D1493">
        <w:tab/>
      </w:r>
      <w:r w:rsidRPr="000D1493">
        <w:tab/>
      </w:r>
      <w:r w:rsidRPr="000D1493">
        <w:tab/>
        <w:t>1 ¼”</w:t>
      </w:r>
    </w:p>
    <w:p w:rsidR="007A1106" w:rsidRPr="000D1493" w:rsidRDefault="007A1106" w:rsidP="007A1106">
      <w:pPr>
        <w:numPr>
          <w:ilvl w:val="12"/>
          <w:numId w:val="0"/>
        </w:numPr>
        <w:jc w:val="both"/>
        <w:rPr>
          <w:u w:val="single"/>
        </w:rPr>
      </w:pPr>
    </w:p>
    <w:p w:rsidR="007A1106" w:rsidRPr="000D1493" w:rsidRDefault="007A1106" w:rsidP="007A1106">
      <w:pPr>
        <w:numPr>
          <w:ilvl w:val="12"/>
          <w:numId w:val="0"/>
        </w:numPr>
        <w:jc w:val="both"/>
        <w:rPr>
          <w:u w:val="single"/>
        </w:rPr>
      </w:pPr>
      <w:r w:rsidRPr="000D1493">
        <w:rPr>
          <w:u w:val="single"/>
        </w:rPr>
        <w:t>Hybrid Striped Bass</w:t>
      </w:r>
    </w:p>
    <w:p w:rsidR="007A1106" w:rsidRPr="000D1493" w:rsidRDefault="007A1106" w:rsidP="007A1106">
      <w:pPr>
        <w:numPr>
          <w:ilvl w:val="12"/>
          <w:numId w:val="0"/>
        </w:numPr>
        <w:jc w:val="both"/>
      </w:pPr>
      <w:r w:rsidRPr="000D1493">
        <w:tab/>
        <w:t>1988</w:t>
      </w:r>
      <w:r w:rsidRPr="000D1493">
        <w:tab/>
      </w:r>
      <w:r w:rsidRPr="000D1493">
        <w:tab/>
      </w:r>
      <w:r w:rsidRPr="000D1493">
        <w:tab/>
      </w:r>
      <w:r w:rsidRPr="000D1493">
        <w:tab/>
      </w:r>
      <w:r w:rsidRPr="000D1493">
        <w:tab/>
        <w:t>292,500</w:t>
      </w:r>
      <w:r w:rsidRPr="000D1493">
        <w:tab/>
      </w:r>
      <w:r w:rsidRPr="000D1493">
        <w:tab/>
      </w:r>
      <w:r w:rsidRPr="000D1493">
        <w:tab/>
        <w:t>Fry</w:t>
      </w:r>
    </w:p>
    <w:p w:rsidR="007A1106" w:rsidRPr="000D1493" w:rsidRDefault="007A1106" w:rsidP="007A1106">
      <w:pPr>
        <w:numPr>
          <w:ilvl w:val="12"/>
          <w:numId w:val="0"/>
        </w:numPr>
        <w:jc w:val="both"/>
      </w:pPr>
      <w:r w:rsidRPr="000D1493">
        <w:tab/>
        <w:t>1988</w:t>
      </w:r>
      <w:r w:rsidRPr="000D1493">
        <w:tab/>
      </w:r>
      <w:r w:rsidRPr="000D1493">
        <w:tab/>
      </w:r>
      <w:r w:rsidRPr="000D1493">
        <w:tab/>
      </w:r>
      <w:r w:rsidRPr="000D1493">
        <w:tab/>
      </w:r>
      <w:r w:rsidRPr="000D1493">
        <w:tab/>
        <w:t>1,527,600</w:t>
      </w:r>
      <w:r w:rsidRPr="000D1493">
        <w:tab/>
      </w:r>
      <w:r w:rsidRPr="000D1493">
        <w:tab/>
      </w:r>
      <w:r w:rsidRPr="000D1493">
        <w:tab/>
        <w:t>Fry</w:t>
      </w:r>
    </w:p>
    <w:p w:rsidR="007A1106" w:rsidRPr="000D1493" w:rsidRDefault="007A1106" w:rsidP="007A1106">
      <w:pPr>
        <w:numPr>
          <w:ilvl w:val="12"/>
          <w:numId w:val="0"/>
        </w:numPr>
        <w:jc w:val="both"/>
      </w:pPr>
    </w:p>
    <w:p w:rsidR="007A1106" w:rsidRPr="000D1493" w:rsidRDefault="007A1106" w:rsidP="007A1106">
      <w:pPr>
        <w:numPr>
          <w:ilvl w:val="12"/>
          <w:numId w:val="0"/>
        </w:numPr>
        <w:jc w:val="both"/>
        <w:rPr>
          <w:u w:val="single"/>
        </w:rPr>
      </w:pPr>
      <w:r w:rsidRPr="000D1493">
        <w:rPr>
          <w:u w:val="single"/>
        </w:rPr>
        <w:t>Threadfin Shad</w:t>
      </w:r>
    </w:p>
    <w:p w:rsidR="007A1106" w:rsidRPr="000D1493" w:rsidRDefault="007A1106" w:rsidP="007A1106">
      <w:pPr>
        <w:numPr>
          <w:ilvl w:val="12"/>
          <w:numId w:val="0"/>
        </w:numPr>
        <w:jc w:val="both"/>
      </w:pPr>
      <w:r w:rsidRPr="000D1493">
        <w:tab/>
        <w:t>1976</w:t>
      </w:r>
      <w:r w:rsidRPr="000D1493">
        <w:tab/>
      </w:r>
      <w:r w:rsidRPr="000D1493">
        <w:tab/>
      </w:r>
      <w:r w:rsidRPr="000D1493">
        <w:tab/>
      </w:r>
      <w:r w:rsidRPr="000D1493">
        <w:tab/>
      </w:r>
      <w:r w:rsidRPr="000D1493">
        <w:tab/>
        <w:t>5,000</w:t>
      </w:r>
      <w:r w:rsidRPr="000D1493">
        <w:tab/>
      </w:r>
      <w:r w:rsidRPr="000D1493">
        <w:tab/>
      </w:r>
      <w:r w:rsidRPr="000D1493">
        <w:tab/>
      </w:r>
      <w:r w:rsidRPr="000D1493">
        <w:tab/>
        <w:t>Spawning Adults</w:t>
      </w:r>
    </w:p>
    <w:p w:rsidR="007A1106" w:rsidRPr="000D1493" w:rsidRDefault="007A1106" w:rsidP="007A1106">
      <w:pPr>
        <w:numPr>
          <w:ilvl w:val="12"/>
          <w:numId w:val="0"/>
        </w:numPr>
        <w:jc w:val="both"/>
      </w:pPr>
    </w:p>
    <w:p w:rsidR="007A1106" w:rsidRPr="000D1493" w:rsidRDefault="007A1106" w:rsidP="007A1106">
      <w:pPr>
        <w:numPr>
          <w:ilvl w:val="12"/>
          <w:numId w:val="0"/>
        </w:numPr>
        <w:jc w:val="both"/>
      </w:pPr>
      <w:r w:rsidRPr="000D1493">
        <w:rPr>
          <w:u w:val="single"/>
        </w:rPr>
        <w:t>Channel Catfish</w:t>
      </w:r>
    </w:p>
    <w:p w:rsidR="007A1106" w:rsidRDefault="007A1106" w:rsidP="00583515">
      <w:pPr>
        <w:numPr>
          <w:ilvl w:val="12"/>
          <w:numId w:val="0"/>
        </w:numPr>
        <w:pBdr>
          <w:bottom w:val="single" w:sz="4" w:space="1" w:color="auto"/>
        </w:pBdr>
        <w:jc w:val="both"/>
      </w:pPr>
      <w:r w:rsidRPr="000D1493">
        <w:tab/>
        <w:t>1952</w:t>
      </w:r>
      <w:r w:rsidRPr="000D1493">
        <w:tab/>
      </w:r>
      <w:r w:rsidRPr="000D1493">
        <w:tab/>
      </w:r>
      <w:r w:rsidRPr="000D1493">
        <w:tab/>
      </w:r>
      <w:r w:rsidRPr="000D1493">
        <w:tab/>
      </w:r>
      <w:r w:rsidRPr="000D1493">
        <w:tab/>
        <w:t>20,000</w:t>
      </w:r>
      <w:r w:rsidRPr="000D1493">
        <w:tab/>
      </w:r>
      <w:r w:rsidRPr="000D1493">
        <w:tab/>
      </w:r>
      <w:r w:rsidRPr="000D1493">
        <w:tab/>
      </w:r>
      <w:r w:rsidRPr="000D1493">
        <w:tab/>
        <w:t>Unknown</w:t>
      </w:r>
    </w:p>
    <w:p w:rsidR="007A1106" w:rsidRPr="00F2651B" w:rsidRDefault="007A1106" w:rsidP="007A1106">
      <w:pPr>
        <w:numPr>
          <w:ilvl w:val="12"/>
          <w:numId w:val="0"/>
        </w:numPr>
        <w:jc w:val="both"/>
      </w:pPr>
    </w:p>
    <w:p w:rsidR="007A1106" w:rsidRDefault="007A1106" w:rsidP="007A1106"/>
    <w:p w:rsidR="007A1106" w:rsidRDefault="007A1106" w:rsidP="007A1106"/>
    <w:p w:rsidR="007A1106" w:rsidRDefault="007A1106" w:rsidP="007A1106"/>
    <w:p w:rsidR="007A1106" w:rsidRDefault="007A1106" w:rsidP="007A1106"/>
    <w:p w:rsidR="007A1106" w:rsidRDefault="007A1106" w:rsidP="007A1106"/>
    <w:p w:rsidR="001320D6" w:rsidRDefault="001320D6">
      <w:pPr>
        <w:numPr>
          <w:ilvl w:val="12"/>
          <w:numId w:val="0"/>
        </w:numPr>
        <w:jc w:val="both"/>
        <w:sectPr w:rsidR="001320D6" w:rsidSect="00866403">
          <w:footerReference w:type="even" r:id="rId16"/>
          <w:footerReference w:type="default" r:id="rId17"/>
          <w:pgSz w:w="12240" w:h="15840" w:code="1"/>
          <w:pgMar w:top="1440" w:right="1440" w:bottom="1440" w:left="1440" w:header="720" w:footer="720" w:gutter="0"/>
          <w:cols w:space="720"/>
          <w:titlePg/>
          <w:docGrid w:linePitch="360"/>
        </w:sectPr>
      </w:pPr>
    </w:p>
    <w:tbl>
      <w:tblPr>
        <w:tblpPr w:leftFromText="180" w:rightFromText="180" w:vertAnchor="text" w:horzAnchor="margin" w:tblpY="-29"/>
        <w:tblW w:w="15407" w:type="dxa"/>
        <w:tblLayout w:type="fixed"/>
        <w:tblLook w:val="0000" w:firstRow="0" w:lastRow="0" w:firstColumn="0" w:lastColumn="0" w:noHBand="0" w:noVBand="0"/>
      </w:tblPr>
      <w:tblGrid>
        <w:gridCol w:w="661"/>
        <w:gridCol w:w="928"/>
        <w:gridCol w:w="928"/>
        <w:gridCol w:w="928"/>
        <w:gridCol w:w="495"/>
        <w:gridCol w:w="757"/>
        <w:gridCol w:w="810"/>
        <w:gridCol w:w="1080"/>
        <w:gridCol w:w="236"/>
        <w:gridCol w:w="257"/>
        <w:gridCol w:w="517"/>
        <w:gridCol w:w="250"/>
        <w:gridCol w:w="193"/>
        <w:gridCol w:w="408"/>
        <w:gridCol w:w="319"/>
        <w:gridCol w:w="430"/>
        <w:gridCol w:w="650"/>
        <w:gridCol w:w="430"/>
        <w:gridCol w:w="650"/>
        <w:gridCol w:w="430"/>
        <w:gridCol w:w="650"/>
        <w:gridCol w:w="430"/>
        <w:gridCol w:w="290"/>
        <w:gridCol w:w="395"/>
        <w:gridCol w:w="35"/>
        <w:gridCol w:w="649"/>
        <w:gridCol w:w="181"/>
        <w:gridCol w:w="520"/>
        <w:gridCol w:w="900"/>
      </w:tblGrid>
      <w:tr w:rsidR="003E4D49" w:rsidTr="003E4D49">
        <w:trPr>
          <w:trHeight w:val="255"/>
        </w:trPr>
        <w:tc>
          <w:tcPr>
            <w:tcW w:w="15407" w:type="dxa"/>
            <w:gridSpan w:val="29"/>
            <w:tcBorders>
              <w:top w:val="nil"/>
              <w:left w:val="nil"/>
              <w:bottom w:val="nil"/>
              <w:right w:val="nil"/>
            </w:tcBorders>
            <w:noWrap/>
            <w:vAlign w:val="bottom"/>
          </w:tcPr>
          <w:p w:rsidR="003E4D49" w:rsidRDefault="003E4D49" w:rsidP="003E4D49">
            <w:pPr>
              <w:numPr>
                <w:ilvl w:val="12"/>
                <w:numId w:val="0"/>
              </w:numPr>
              <w:jc w:val="both"/>
              <w:rPr>
                <w:rFonts w:ascii="Arial" w:hAnsi="Arial" w:cs="Arial"/>
              </w:rPr>
            </w:pPr>
            <w:r>
              <w:lastRenderedPageBreak/>
              <w:t xml:space="preserve">Table 3.  </w:t>
            </w:r>
            <w:smartTag w:uri="urn:schemas-microsoft-com:office:smarttags" w:element="place">
              <w:smartTag w:uri="urn:schemas-microsoft-com:office:smarttags" w:element="PlaceType">
                <w:r>
                  <w:t>Ft.</w:t>
                </w:r>
              </w:smartTag>
              <w:r>
                <w:t xml:space="preserve"> </w:t>
              </w:r>
              <w:smartTag w:uri="urn:schemas-microsoft-com:office:smarttags" w:element="PlaceName">
                <w:r>
                  <w:t>Gibson</w:t>
                </w:r>
              </w:smartTag>
              <w:r>
                <w:t xml:space="preserve"> </w:t>
              </w:r>
              <w:smartTag w:uri="urn:schemas-microsoft-com:office:smarttags" w:element="PlaceType">
                <w:r>
                  <w:t>Lake</w:t>
                </w:r>
              </w:smartTag>
            </w:smartTag>
            <w:r>
              <w:t xml:space="preserve"> Tournament Results. Ranking of Lakes Statewide from which 10 or more Tournament Reports were Received. Ranked According to Quality Fishing Indicators.  </w:t>
            </w:r>
            <w:smartTag w:uri="urn:schemas-microsoft-com:office:smarttags" w:element="place">
              <w:smartTag w:uri="urn:schemas-microsoft-com:office:smarttags" w:element="PlaceType">
                <w:r>
                  <w:t>Ft.</w:t>
                </w:r>
              </w:smartTag>
              <w:r>
                <w:t xml:space="preserve"> </w:t>
              </w:r>
              <w:smartTag w:uri="urn:schemas-microsoft-com:office:smarttags" w:element="PlaceName">
                <w:r>
                  <w:t>Gibson</w:t>
                </w:r>
              </w:smartTag>
              <w:r>
                <w:t xml:space="preserve"> </w:t>
              </w:r>
              <w:smartTag w:uri="urn:schemas-microsoft-com:office:smarttags" w:element="PlaceType">
                <w:r>
                  <w:t>Lake</w:t>
                </w:r>
              </w:smartTag>
            </w:smartTag>
            <w:r>
              <w:t xml:space="preserve"> Ranking listed in parentheses.</w:t>
            </w:r>
          </w:p>
        </w:tc>
      </w:tr>
      <w:tr w:rsidR="003E4D49" w:rsidTr="003E4D49">
        <w:trPr>
          <w:trHeight w:val="255"/>
        </w:trPr>
        <w:tc>
          <w:tcPr>
            <w:tcW w:w="661"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928"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928"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928"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495"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757"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810"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1080"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236"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774"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443"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727"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108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108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108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72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395"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865" w:type="dxa"/>
            <w:gridSpan w:val="3"/>
            <w:tcBorders>
              <w:top w:val="nil"/>
              <w:left w:val="nil"/>
              <w:bottom w:val="nil"/>
              <w:right w:val="nil"/>
            </w:tcBorders>
            <w:noWrap/>
            <w:vAlign w:val="bottom"/>
          </w:tcPr>
          <w:p w:rsidR="003E4D49" w:rsidRDefault="003E4D49" w:rsidP="003E4D49">
            <w:pPr>
              <w:rPr>
                <w:rFonts w:ascii="Arial" w:hAnsi="Arial" w:cs="Arial"/>
                <w:sz w:val="20"/>
                <w:szCs w:val="20"/>
              </w:rPr>
            </w:pPr>
          </w:p>
        </w:tc>
        <w:tc>
          <w:tcPr>
            <w:tcW w:w="142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r>
      <w:tr w:rsidR="003E4D49" w:rsidRPr="003E4D49" w:rsidTr="003E4D49">
        <w:trPr>
          <w:trHeight w:val="1050"/>
        </w:trPr>
        <w:tc>
          <w:tcPr>
            <w:tcW w:w="661" w:type="dxa"/>
            <w:tcBorders>
              <w:top w:val="nil"/>
              <w:left w:val="nil"/>
              <w:bottom w:val="double" w:sz="6" w:space="0" w:color="auto"/>
              <w:right w:val="nil"/>
            </w:tcBorders>
            <w:noWrap/>
            <w:vAlign w:val="bottom"/>
          </w:tcPr>
          <w:p w:rsidR="003E4D49" w:rsidRPr="003E4D49" w:rsidRDefault="003E4D49" w:rsidP="003E4D49">
            <w:pPr>
              <w:rPr>
                <w:rFonts w:ascii="Arial" w:hAnsi="Arial" w:cs="Arial"/>
                <w:i/>
                <w:sz w:val="20"/>
                <w:szCs w:val="20"/>
              </w:rPr>
            </w:pPr>
            <w:r w:rsidRPr="003E4D49">
              <w:rPr>
                <w:rFonts w:ascii="Arial" w:hAnsi="Arial" w:cs="Arial"/>
                <w:i/>
                <w:sz w:val="20"/>
                <w:szCs w:val="20"/>
              </w:rPr>
              <w:t xml:space="preserve">Year               </w:t>
            </w:r>
          </w:p>
        </w:tc>
        <w:tc>
          <w:tcPr>
            <w:tcW w:w="928" w:type="dxa"/>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Number of Reports</w:t>
            </w:r>
          </w:p>
        </w:tc>
        <w:tc>
          <w:tcPr>
            <w:tcW w:w="928" w:type="dxa"/>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Total Number of Anglers</w:t>
            </w:r>
          </w:p>
        </w:tc>
        <w:tc>
          <w:tcPr>
            <w:tcW w:w="928" w:type="dxa"/>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Number of Bass Caught</w:t>
            </w:r>
          </w:p>
        </w:tc>
        <w:tc>
          <w:tcPr>
            <w:tcW w:w="1252" w:type="dxa"/>
            <w:gridSpan w:val="2"/>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Number of Bass Weighed In per  8-Hour Day</w:t>
            </w:r>
          </w:p>
        </w:tc>
        <w:tc>
          <w:tcPr>
            <w:tcW w:w="810" w:type="dxa"/>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Bass/ Tourn</w:t>
            </w:r>
          </w:p>
        </w:tc>
        <w:tc>
          <w:tcPr>
            <w:tcW w:w="1080" w:type="dxa"/>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Bass Weighed In/Angler</w:t>
            </w:r>
          </w:p>
        </w:tc>
        <w:tc>
          <w:tcPr>
            <w:tcW w:w="1260" w:type="dxa"/>
            <w:gridSpan w:val="4"/>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Percent Successful Anglers</w:t>
            </w:r>
          </w:p>
        </w:tc>
        <w:tc>
          <w:tcPr>
            <w:tcW w:w="1350" w:type="dxa"/>
            <w:gridSpan w:val="4"/>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Average Weight per Bass (lbs.)</w:t>
            </w:r>
          </w:p>
        </w:tc>
        <w:tc>
          <w:tcPr>
            <w:tcW w:w="1080" w:type="dxa"/>
            <w:gridSpan w:val="2"/>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Number of Bass Weighing In Over 5 lbs.</w:t>
            </w:r>
          </w:p>
        </w:tc>
        <w:tc>
          <w:tcPr>
            <w:tcW w:w="1080" w:type="dxa"/>
            <w:gridSpan w:val="2"/>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Angler-Hours per Bass Weighing In Over 5 lbs.</w:t>
            </w:r>
          </w:p>
        </w:tc>
        <w:tc>
          <w:tcPr>
            <w:tcW w:w="1080" w:type="dxa"/>
            <w:gridSpan w:val="2"/>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Number of Bass Weighing In Over 8 lbs.</w:t>
            </w:r>
          </w:p>
        </w:tc>
        <w:tc>
          <w:tcPr>
            <w:tcW w:w="720" w:type="dxa"/>
            <w:gridSpan w:val="3"/>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Avg. Big Bass</w:t>
            </w:r>
          </w:p>
        </w:tc>
        <w:tc>
          <w:tcPr>
            <w:tcW w:w="1350" w:type="dxa"/>
            <w:gridSpan w:val="3"/>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Avg. 1st Place Weight (lbs.)</w:t>
            </w:r>
          </w:p>
        </w:tc>
        <w:tc>
          <w:tcPr>
            <w:tcW w:w="900" w:type="dxa"/>
            <w:tcBorders>
              <w:top w:val="nil"/>
              <w:left w:val="nil"/>
              <w:bottom w:val="double" w:sz="6" w:space="0" w:color="auto"/>
              <w:right w:val="nil"/>
            </w:tcBorders>
            <w:vAlign w:val="bottom"/>
          </w:tcPr>
          <w:p w:rsidR="003E4D49" w:rsidRPr="003E4D49" w:rsidRDefault="003E4D49" w:rsidP="003E4D49">
            <w:pPr>
              <w:jc w:val="center"/>
              <w:rPr>
                <w:rFonts w:ascii="Arial" w:hAnsi="Arial" w:cs="Arial"/>
                <w:i/>
                <w:sz w:val="20"/>
                <w:szCs w:val="20"/>
              </w:rPr>
            </w:pPr>
            <w:r w:rsidRPr="003E4D49">
              <w:rPr>
                <w:rFonts w:ascii="Arial" w:hAnsi="Arial" w:cs="Arial"/>
                <w:i/>
                <w:sz w:val="20"/>
                <w:szCs w:val="20"/>
              </w:rPr>
              <w:t>Overall Rank</w:t>
            </w:r>
          </w:p>
        </w:tc>
      </w:tr>
      <w:tr w:rsidR="003E4D49" w:rsidTr="003E4D49">
        <w:trPr>
          <w:trHeight w:val="430"/>
        </w:trPr>
        <w:tc>
          <w:tcPr>
            <w:tcW w:w="661"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1997</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87</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4483</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4674</w:t>
            </w:r>
          </w:p>
        </w:tc>
        <w:tc>
          <w:tcPr>
            <w:tcW w:w="495"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1.3</w:t>
            </w:r>
          </w:p>
        </w:tc>
        <w:tc>
          <w:tcPr>
            <w:tcW w:w="757"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7)</w:t>
            </w:r>
          </w:p>
        </w:tc>
        <w:tc>
          <w:tcPr>
            <w:tcW w:w="81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53.72</w:t>
            </w:r>
          </w:p>
        </w:tc>
        <w:tc>
          <w:tcPr>
            <w:tcW w:w="108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1.04</w:t>
            </w:r>
          </w:p>
        </w:tc>
        <w:tc>
          <w:tcPr>
            <w:tcW w:w="493"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68</w:t>
            </w:r>
          </w:p>
        </w:tc>
        <w:tc>
          <w:tcPr>
            <w:tcW w:w="767"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7)</w:t>
            </w:r>
          </w:p>
        </w:tc>
        <w:tc>
          <w:tcPr>
            <w:tcW w:w="6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2.8</w:t>
            </w:r>
          </w:p>
        </w:tc>
        <w:tc>
          <w:tcPr>
            <w:tcW w:w="749"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4)*</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265</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15)</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w:t>
            </w:r>
          </w:p>
        </w:tc>
        <w:tc>
          <w:tcPr>
            <w:tcW w:w="720" w:type="dxa"/>
            <w:gridSpan w:val="3"/>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5.42</w:t>
            </w:r>
          </w:p>
        </w:tc>
        <w:tc>
          <w:tcPr>
            <w:tcW w:w="649"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14.8</w:t>
            </w:r>
          </w:p>
        </w:tc>
        <w:tc>
          <w:tcPr>
            <w:tcW w:w="7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5)</w:t>
            </w:r>
          </w:p>
        </w:tc>
        <w:tc>
          <w:tcPr>
            <w:tcW w:w="90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3*</w:t>
            </w:r>
          </w:p>
        </w:tc>
      </w:tr>
      <w:tr w:rsidR="003E4D49" w:rsidTr="003E4D49">
        <w:trPr>
          <w:trHeight w:val="430"/>
        </w:trPr>
        <w:tc>
          <w:tcPr>
            <w:tcW w:w="661"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1998</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98</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4817</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4310</w:t>
            </w:r>
          </w:p>
        </w:tc>
        <w:tc>
          <w:tcPr>
            <w:tcW w:w="495"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1.2</w:t>
            </w:r>
          </w:p>
        </w:tc>
        <w:tc>
          <w:tcPr>
            <w:tcW w:w="757"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12)</w:t>
            </w:r>
          </w:p>
        </w:tc>
        <w:tc>
          <w:tcPr>
            <w:tcW w:w="81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43.98</w:t>
            </w:r>
          </w:p>
        </w:tc>
        <w:tc>
          <w:tcPr>
            <w:tcW w:w="108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0.89</w:t>
            </w:r>
          </w:p>
        </w:tc>
        <w:tc>
          <w:tcPr>
            <w:tcW w:w="493"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64</w:t>
            </w:r>
          </w:p>
        </w:tc>
        <w:tc>
          <w:tcPr>
            <w:tcW w:w="767"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10)</w:t>
            </w:r>
          </w:p>
        </w:tc>
        <w:tc>
          <w:tcPr>
            <w:tcW w:w="6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2.8</w:t>
            </w:r>
          </w:p>
        </w:tc>
        <w:tc>
          <w:tcPr>
            <w:tcW w:w="749"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3)*</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145</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22)</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5.12</w:t>
            </w:r>
          </w:p>
        </w:tc>
        <w:tc>
          <w:tcPr>
            <w:tcW w:w="649"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13.4</w:t>
            </w:r>
          </w:p>
        </w:tc>
        <w:tc>
          <w:tcPr>
            <w:tcW w:w="7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5)</w:t>
            </w:r>
          </w:p>
        </w:tc>
        <w:tc>
          <w:tcPr>
            <w:tcW w:w="90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5</w:t>
            </w:r>
          </w:p>
        </w:tc>
      </w:tr>
      <w:tr w:rsidR="003E4D49" w:rsidTr="003E4D49">
        <w:trPr>
          <w:trHeight w:val="430"/>
        </w:trPr>
        <w:tc>
          <w:tcPr>
            <w:tcW w:w="661"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1999</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42</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2270</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2776</w:t>
            </w:r>
          </w:p>
        </w:tc>
        <w:tc>
          <w:tcPr>
            <w:tcW w:w="495"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1.4</w:t>
            </w:r>
          </w:p>
        </w:tc>
        <w:tc>
          <w:tcPr>
            <w:tcW w:w="757"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3)</w:t>
            </w:r>
          </w:p>
        </w:tc>
        <w:tc>
          <w:tcPr>
            <w:tcW w:w="81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66.1</w:t>
            </w:r>
          </w:p>
        </w:tc>
        <w:tc>
          <w:tcPr>
            <w:tcW w:w="108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1.22</w:t>
            </w:r>
          </w:p>
        </w:tc>
        <w:tc>
          <w:tcPr>
            <w:tcW w:w="493"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68</w:t>
            </w:r>
          </w:p>
        </w:tc>
        <w:tc>
          <w:tcPr>
            <w:tcW w:w="767"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9)*</w:t>
            </w:r>
          </w:p>
        </w:tc>
        <w:tc>
          <w:tcPr>
            <w:tcW w:w="6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2.6</w:t>
            </w:r>
          </w:p>
        </w:tc>
        <w:tc>
          <w:tcPr>
            <w:tcW w:w="749"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8)</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83</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15)</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w:t>
            </w:r>
          </w:p>
        </w:tc>
        <w:tc>
          <w:tcPr>
            <w:tcW w:w="720" w:type="dxa"/>
            <w:gridSpan w:val="3"/>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5.42</w:t>
            </w:r>
          </w:p>
        </w:tc>
        <w:tc>
          <w:tcPr>
            <w:tcW w:w="649"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14.1</w:t>
            </w:r>
          </w:p>
        </w:tc>
        <w:tc>
          <w:tcPr>
            <w:tcW w:w="7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8)</w:t>
            </w:r>
          </w:p>
        </w:tc>
        <w:tc>
          <w:tcPr>
            <w:tcW w:w="90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7</w:t>
            </w:r>
          </w:p>
        </w:tc>
      </w:tr>
      <w:tr w:rsidR="003E4D49" w:rsidTr="003E4D49">
        <w:trPr>
          <w:trHeight w:val="430"/>
        </w:trPr>
        <w:tc>
          <w:tcPr>
            <w:tcW w:w="661"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2000</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62</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3669</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3599</w:t>
            </w:r>
          </w:p>
        </w:tc>
        <w:tc>
          <w:tcPr>
            <w:tcW w:w="495"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1.1</w:t>
            </w:r>
          </w:p>
        </w:tc>
        <w:tc>
          <w:tcPr>
            <w:tcW w:w="757"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14)</w:t>
            </w:r>
          </w:p>
        </w:tc>
        <w:tc>
          <w:tcPr>
            <w:tcW w:w="81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58.05</w:t>
            </w:r>
          </w:p>
        </w:tc>
        <w:tc>
          <w:tcPr>
            <w:tcW w:w="108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0.98</w:t>
            </w:r>
          </w:p>
        </w:tc>
        <w:tc>
          <w:tcPr>
            <w:tcW w:w="493"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61</w:t>
            </w:r>
          </w:p>
        </w:tc>
        <w:tc>
          <w:tcPr>
            <w:tcW w:w="767"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15)</w:t>
            </w:r>
          </w:p>
        </w:tc>
        <w:tc>
          <w:tcPr>
            <w:tcW w:w="6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2.6</w:t>
            </w:r>
          </w:p>
        </w:tc>
        <w:tc>
          <w:tcPr>
            <w:tcW w:w="749"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7)*</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144</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13)</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5.25</w:t>
            </w:r>
          </w:p>
        </w:tc>
        <w:tc>
          <w:tcPr>
            <w:tcW w:w="649"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13.8</w:t>
            </w:r>
          </w:p>
        </w:tc>
        <w:tc>
          <w:tcPr>
            <w:tcW w:w="7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8)</w:t>
            </w:r>
          </w:p>
        </w:tc>
        <w:tc>
          <w:tcPr>
            <w:tcW w:w="90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12</w:t>
            </w:r>
          </w:p>
        </w:tc>
      </w:tr>
      <w:tr w:rsidR="003E4D49" w:rsidTr="003E4D49">
        <w:trPr>
          <w:trHeight w:val="430"/>
        </w:trPr>
        <w:tc>
          <w:tcPr>
            <w:tcW w:w="661"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2001</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56</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3950</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2351</w:t>
            </w:r>
          </w:p>
        </w:tc>
        <w:tc>
          <w:tcPr>
            <w:tcW w:w="495"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0.7</w:t>
            </w:r>
          </w:p>
        </w:tc>
        <w:tc>
          <w:tcPr>
            <w:tcW w:w="757"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19)</w:t>
            </w:r>
          </w:p>
        </w:tc>
        <w:tc>
          <w:tcPr>
            <w:tcW w:w="81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41.98</w:t>
            </w:r>
          </w:p>
        </w:tc>
        <w:tc>
          <w:tcPr>
            <w:tcW w:w="108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0.59</w:t>
            </w:r>
          </w:p>
        </w:tc>
        <w:tc>
          <w:tcPr>
            <w:tcW w:w="493"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50</w:t>
            </w:r>
          </w:p>
        </w:tc>
        <w:tc>
          <w:tcPr>
            <w:tcW w:w="767"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17)</w:t>
            </w:r>
          </w:p>
        </w:tc>
        <w:tc>
          <w:tcPr>
            <w:tcW w:w="6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2.2</w:t>
            </w:r>
          </w:p>
        </w:tc>
        <w:tc>
          <w:tcPr>
            <w:tcW w:w="749"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8)</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51</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9)</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4.0</w:t>
            </w:r>
          </w:p>
        </w:tc>
        <w:tc>
          <w:tcPr>
            <w:tcW w:w="649"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9.67</w:t>
            </w:r>
          </w:p>
        </w:tc>
        <w:tc>
          <w:tcPr>
            <w:tcW w:w="7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(#13)</w:t>
            </w:r>
          </w:p>
        </w:tc>
        <w:tc>
          <w:tcPr>
            <w:tcW w:w="90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15</w:t>
            </w:r>
          </w:p>
        </w:tc>
      </w:tr>
      <w:tr w:rsidR="003E4D49" w:rsidTr="003E4D49">
        <w:trPr>
          <w:trHeight w:val="431"/>
        </w:trPr>
        <w:tc>
          <w:tcPr>
            <w:tcW w:w="661"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2002</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22</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894</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611</w:t>
            </w:r>
          </w:p>
        </w:tc>
        <w:tc>
          <w:tcPr>
            <w:tcW w:w="495"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0.7</w:t>
            </w:r>
          </w:p>
        </w:tc>
        <w:tc>
          <w:tcPr>
            <w:tcW w:w="757"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17)</w:t>
            </w:r>
          </w:p>
        </w:tc>
        <w:tc>
          <w:tcPr>
            <w:tcW w:w="81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27.77</w:t>
            </w:r>
          </w:p>
        </w:tc>
        <w:tc>
          <w:tcPr>
            <w:tcW w:w="108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0.68</w:t>
            </w:r>
          </w:p>
        </w:tc>
        <w:tc>
          <w:tcPr>
            <w:tcW w:w="493"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59</w:t>
            </w:r>
          </w:p>
        </w:tc>
        <w:tc>
          <w:tcPr>
            <w:tcW w:w="767"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9)</w:t>
            </w:r>
          </w:p>
        </w:tc>
        <w:tc>
          <w:tcPr>
            <w:tcW w:w="6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2.2</w:t>
            </w:r>
          </w:p>
        </w:tc>
        <w:tc>
          <w:tcPr>
            <w:tcW w:w="749"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10)</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13</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11)</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4.07</w:t>
            </w:r>
          </w:p>
        </w:tc>
        <w:tc>
          <w:tcPr>
            <w:tcW w:w="649"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8.90</w:t>
            </w:r>
          </w:p>
        </w:tc>
        <w:tc>
          <w:tcPr>
            <w:tcW w:w="7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(#13)</w:t>
            </w:r>
          </w:p>
        </w:tc>
        <w:tc>
          <w:tcPr>
            <w:tcW w:w="90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16</w:t>
            </w:r>
          </w:p>
        </w:tc>
      </w:tr>
      <w:tr w:rsidR="003E4D49" w:rsidTr="003E4D49">
        <w:trPr>
          <w:trHeight w:val="430"/>
        </w:trPr>
        <w:tc>
          <w:tcPr>
            <w:tcW w:w="661"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2003</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23</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1141</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767</w:t>
            </w:r>
          </w:p>
        </w:tc>
        <w:tc>
          <w:tcPr>
            <w:tcW w:w="495"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0.7</w:t>
            </w:r>
          </w:p>
        </w:tc>
        <w:tc>
          <w:tcPr>
            <w:tcW w:w="757"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22)</w:t>
            </w:r>
          </w:p>
        </w:tc>
        <w:tc>
          <w:tcPr>
            <w:tcW w:w="81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33.35</w:t>
            </w:r>
          </w:p>
        </w:tc>
        <w:tc>
          <w:tcPr>
            <w:tcW w:w="108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0.67</w:t>
            </w:r>
          </w:p>
        </w:tc>
        <w:tc>
          <w:tcPr>
            <w:tcW w:w="493"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63</w:t>
            </w:r>
          </w:p>
        </w:tc>
        <w:tc>
          <w:tcPr>
            <w:tcW w:w="767"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11)</w:t>
            </w:r>
          </w:p>
        </w:tc>
        <w:tc>
          <w:tcPr>
            <w:tcW w:w="6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2.3</w:t>
            </w:r>
          </w:p>
        </w:tc>
        <w:tc>
          <w:tcPr>
            <w:tcW w:w="749"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11)</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8</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24)</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3.78</w:t>
            </w:r>
          </w:p>
        </w:tc>
        <w:tc>
          <w:tcPr>
            <w:tcW w:w="649"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9.07</w:t>
            </w:r>
          </w:p>
        </w:tc>
        <w:tc>
          <w:tcPr>
            <w:tcW w:w="7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(#16)</w:t>
            </w:r>
          </w:p>
        </w:tc>
        <w:tc>
          <w:tcPr>
            <w:tcW w:w="90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20</w:t>
            </w:r>
          </w:p>
        </w:tc>
      </w:tr>
      <w:tr w:rsidR="003E4D49" w:rsidTr="003E4D49">
        <w:trPr>
          <w:trHeight w:val="430"/>
        </w:trPr>
        <w:tc>
          <w:tcPr>
            <w:tcW w:w="661"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2004</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23</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1810</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1372</w:t>
            </w:r>
          </w:p>
        </w:tc>
        <w:tc>
          <w:tcPr>
            <w:tcW w:w="495"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0.7</w:t>
            </w:r>
          </w:p>
        </w:tc>
        <w:tc>
          <w:tcPr>
            <w:tcW w:w="757"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21)</w:t>
            </w:r>
          </w:p>
        </w:tc>
        <w:tc>
          <w:tcPr>
            <w:tcW w:w="81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59.65</w:t>
            </w:r>
          </w:p>
        </w:tc>
        <w:tc>
          <w:tcPr>
            <w:tcW w:w="108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0.76</w:t>
            </w:r>
          </w:p>
        </w:tc>
        <w:tc>
          <w:tcPr>
            <w:tcW w:w="493"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67</w:t>
            </w:r>
          </w:p>
        </w:tc>
        <w:tc>
          <w:tcPr>
            <w:tcW w:w="767"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11)</w:t>
            </w:r>
          </w:p>
        </w:tc>
        <w:tc>
          <w:tcPr>
            <w:tcW w:w="6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2.4</w:t>
            </w:r>
          </w:p>
        </w:tc>
        <w:tc>
          <w:tcPr>
            <w:tcW w:w="749"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7)*</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21</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6)</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4.76</w:t>
            </w:r>
          </w:p>
        </w:tc>
        <w:tc>
          <w:tcPr>
            <w:tcW w:w="649"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11.4</w:t>
            </w:r>
          </w:p>
        </w:tc>
        <w:tc>
          <w:tcPr>
            <w:tcW w:w="7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(#10)</w:t>
            </w:r>
          </w:p>
        </w:tc>
        <w:tc>
          <w:tcPr>
            <w:tcW w:w="90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9</w:t>
            </w:r>
          </w:p>
        </w:tc>
      </w:tr>
      <w:tr w:rsidR="003E4D49" w:rsidTr="003E4D49">
        <w:trPr>
          <w:trHeight w:val="430"/>
        </w:trPr>
        <w:tc>
          <w:tcPr>
            <w:tcW w:w="661"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2005</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25</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1901</w:t>
            </w:r>
          </w:p>
        </w:tc>
        <w:tc>
          <w:tcPr>
            <w:tcW w:w="928"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1919</w:t>
            </w:r>
          </w:p>
        </w:tc>
        <w:tc>
          <w:tcPr>
            <w:tcW w:w="495"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1.7</w:t>
            </w:r>
          </w:p>
        </w:tc>
        <w:tc>
          <w:tcPr>
            <w:tcW w:w="757"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8)</w:t>
            </w:r>
          </w:p>
        </w:tc>
        <w:tc>
          <w:tcPr>
            <w:tcW w:w="81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76.76</w:t>
            </w:r>
          </w:p>
        </w:tc>
        <w:tc>
          <w:tcPr>
            <w:tcW w:w="108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1.01</w:t>
            </w:r>
          </w:p>
        </w:tc>
        <w:tc>
          <w:tcPr>
            <w:tcW w:w="493"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73</w:t>
            </w:r>
          </w:p>
        </w:tc>
        <w:tc>
          <w:tcPr>
            <w:tcW w:w="767"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6)</w:t>
            </w:r>
          </w:p>
        </w:tc>
        <w:tc>
          <w:tcPr>
            <w:tcW w:w="6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2.4</w:t>
            </w:r>
          </w:p>
        </w:tc>
        <w:tc>
          <w:tcPr>
            <w:tcW w:w="749"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6)</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22</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16)</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4.99</w:t>
            </w:r>
          </w:p>
        </w:tc>
        <w:tc>
          <w:tcPr>
            <w:tcW w:w="649"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13.8</w:t>
            </w:r>
          </w:p>
        </w:tc>
        <w:tc>
          <w:tcPr>
            <w:tcW w:w="701" w:type="dxa"/>
            <w:gridSpan w:val="2"/>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3)</w:t>
            </w:r>
          </w:p>
        </w:tc>
        <w:tc>
          <w:tcPr>
            <w:tcW w:w="900" w:type="dxa"/>
            <w:tcBorders>
              <w:top w:val="nil"/>
              <w:left w:val="nil"/>
              <w:bottom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w:t>
            </w:r>
          </w:p>
        </w:tc>
      </w:tr>
      <w:tr w:rsidR="003E4D49" w:rsidTr="003E4D49">
        <w:trPr>
          <w:trHeight w:val="430"/>
        </w:trPr>
        <w:tc>
          <w:tcPr>
            <w:tcW w:w="661"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2006</w:t>
            </w:r>
          </w:p>
        </w:tc>
        <w:tc>
          <w:tcPr>
            <w:tcW w:w="928"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11</w:t>
            </w:r>
          </w:p>
        </w:tc>
        <w:tc>
          <w:tcPr>
            <w:tcW w:w="928"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1150</w:t>
            </w:r>
          </w:p>
        </w:tc>
        <w:tc>
          <w:tcPr>
            <w:tcW w:w="928"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1173</w:t>
            </w:r>
          </w:p>
        </w:tc>
        <w:tc>
          <w:tcPr>
            <w:tcW w:w="495"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1.9</w:t>
            </w:r>
          </w:p>
        </w:tc>
        <w:tc>
          <w:tcPr>
            <w:tcW w:w="757"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(#15)</w:t>
            </w:r>
          </w:p>
        </w:tc>
        <w:tc>
          <w:tcPr>
            <w:tcW w:w="810"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106.6</w:t>
            </w:r>
          </w:p>
        </w:tc>
        <w:tc>
          <w:tcPr>
            <w:tcW w:w="1080"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1.02</w:t>
            </w:r>
          </w:p>
        </w:tc>
        <w:tc>
          <w:tcPr>
            <w:tcW w:w="493"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68</w:t>
            </w:r>
          </w:p>
        </w:tc>
        <w:tc>
          <w:tcPr>
            <w:tcW w:w="767"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10)</w:t>
            </w:r>
          </w:p>
        </w:tc>
        <w:tc>
          <w:tcPr>
            <w:tcW w:w="601"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2.2</w:t>
            </w:r>
          </w:p>
        </w:tc>
        <w:tc>
          <w:tcPr>
            <w:tcW w:w="749"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13)</w:t>
            </w:r>
          </w:p>
        </w:tc>
        <w:tc>
          <w:tcPr>
            <w:tcW w:w="1080"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15</w:t>
            </w:r>
          </w:p>
        </w:tc>
        <w:tc>
          <w:tcPr>
            <w:tcW w:w="1080"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18)</w:t>
            </w:r>
          </w:p>
        </w:tc>
        <w:tc>
          <w:tcPr>
            <w:tcW w:w="1080"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4.84</w:t>
            </w:r>
          </w:p>
        </w:tc>
        <w:tc>
          <w:tcPr>
            <w:tcW w:w="649"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13.7</w:t>
            </w:r>
          </w:p>
        </w:tc>
        <w:tc>
          <w:tcPr>
            <w:tcW w:w="701"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5)</w:t>
            </w:r>
          </w:p>
        </w:tc>
        <w:tc>
          <w:tcPr>
            <w:tcW w:w="900"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13</w:t>
            </w:r>
          </w:p>
        </w:tc>
      </w:tr>
      <w:tr w:rsidR="003E4D49" w:rsidTr="003E4D49">
        <w:trPr>
          <w:trHeight w:val="430"/>
        </w:trPr>
        <w:tc>
          <w:tcPr>
            <w:tcW w:w="661"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2007</w:t>
            </w:r>
          </w:p>
        </w:tc>
        <w:tc>
          <w:tcPr>
            <w:tcW w:w="928"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14</w:t>
            </w:r>
          </w:p>
        </w:tc>
        <w:tc>
          <w:tcPr>
            <w:tcW w:w="928"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564</w:t>
            </w:r>
          </w:p>
        </w:tc>
        <w:tc>
          <w:tcPr>
            <w:tcW w:w="928"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1220</w:t>
            </w:r>
          </w:p>
        </w:tc>
        <w:tc>
          <w:tcPr>
            <w:tcW w:w="495"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2.2</w:t>
            </w:r>
          </w:p>
        </w:tc>
        <w:tc>
          <w:tcPr>
            <w:tcW w:w="757"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8)*</w:t>
            </w:r>
          </w:p>
        </w:tc>
        <w:tc>
          <w:tcPr>
            <w:tcW w:w="810"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87.14</w:t>
            </w:r>
          </w:p>
        </w:tc>
        <w:tc>
          <w:tcPr>
            <w:tcW w:w="1080"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2.16</w:t>
            </w:r>
          </w:p>
        </w:tc>
        <w:tc>
          <w:tcPr>
            <w:tcW w:w="493"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74</w:t>
            </w:r>
          </w:p>
        </w:tc>
        <w:tc>
          <w:tcPr>
            <w:tcW w:w="767"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7)</w:t>
            </w:r>
          </w:p>
        </w:tc>
        <w:tc>
          <w:tcPr>
            <w:tcW w:w="601"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2.5</w:t>
            </w:r>
          </w:p>
        </w:tc>
        <w:tc>
          <w:tcPr>
            <w:tcW w:w="749"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3)</w:t>
            </w:r>
          </w:p>
        </w:tc>
        <w:tc>
          <w:tcPr>
            <w:tcW w:w="1080"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26</w:t>
            </w:r>
          </w:p>
        </w:tc>
        <w:tc>
          <w:tcPr>
            <w:tcW w:w="1080"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4)</w:t>
            </w:r>
          </w:p>
        </w:tc>
        <w:tc>
          <w:tcPr>
            <w:tcW w:w="1080"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5.6</w:t>
            </w:r>
          </w:p>
        </w:tc>
        <w:tc>
          <w:tcPr>
            <w:tcW w:w="649"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14.7</w:t>
            </w:r>
          </w:p>
        </w:tc>
        <w:tc>
          <w:tcPr>
            <w:tcW w:w="701" w:type="dxa"/>
            <w:gridSpan w:val="2"/>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5)</w:t>
            </w:r>
          </w:p>
        </w:tc>
        <w:tc>
          <w:tcPr>
            <w:tcW w:w="900" w:type="dxa"/>
            <w:tcBorders>
              <w:top w:val="nil"/>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 1</w:t>
            </w:r>
          </w:p>
        </w:tc>
      </w:tr>
      <w:tr w:rsidR="003E4D49" w:rsidTr="003E4D49">
        <w:trPr>
          <w:trHeight w:val="430"/>
        </w:trPr>
        <w:tc>
          <w:tcPr>
            <w:tcW w:w="661"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2008</w:t>
            </w:r>
          </w:p>
        </w:tc>
        <w:tc>
          <w:tcPr>
            <w:tcW w:w="928"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w:t>
            </w:r>
          </w:p>
        </w:tc>
        <w:tc>
          <w:tcPr>
            <w:tcW w:w="928"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928"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4270</w:t>
            </w:r>
          </w:p>
        </w:tc>
        <w:tc>
          <w:tcPr>
            <w:tcW w:w="495"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757"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810"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122</w:t>
            </w:r>
          </w:p>
        </w:tc>
        <w:tc>
          <w:tcPr>
            <w:tcW w:w="1080"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.9</w:t>
            </w:r>
          </w:p>
        </w:tc>
        <w:tc>
          <w:tcPr>
            <w:tcW w:w="493"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64</w:t>
            </w:r>
          </w:p>
        </w:tc>
        <w:tc>
          <w:tcPr>
            <w:tcW w:w="767"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601"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2.5</w:t>
            </w:r>
          </w:p>
        </w:tc>
        <w:tc>
          <w:tcPr>
            <w:tcW w:w="749"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1080"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52.5</w:t>
            </w:r>
          </w:p>
        </w:tc>
        <w:tc>
          <w:tcPr>
            <w:tcW w:w="1080"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1080"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5.84</w:t>
            </w:r>
          </w:p>
        </w:tc>
        <w:tc>
          <w:tcPr>
            <w:tcW w:w="649"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15.4</w:t>
            </w:r>
          </w:p>
        </w:tc>
        <w:tc>
          <w:tcPr>
            <w:tcW w:w="701"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900"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r>
      <w:tr w:rsidR="003E4D49" w:rsidTr="003E4D49">
        <w:trPr>
          <w:trHeight w:val="430"/>
        </w:trPr>
        <w:tc>
          <w:tcPr>
            <w:tcW w:w="661"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2009</w:t>
            </w:r>
          </w:p>
        </w:tc>
        <w:tc>
          <w:tcPr>
            <w:tcW w:w="928"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17</w:t>
            </w:r>
          </w:p>
        </w:tc>
        <w:tc>
          <w:tcPr>
            <w:tcW w:w="928"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928"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4326</w:t>
            </w:r>
          </w:p>
        </w:tc>
        <w:tc>
          <w:tcPr>
            <w:tcW w:w="495"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757"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810"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103</w:t>
            </w:r>
          </w:p>
        </w:tc>
        <w:tc>
          <w:tcPr>
            <w:tcW w:w="1080"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1.68</w:t>
            </w:r>
          </w:p>
        </w:tc>
        <w:tc>
          <w:tcPr>
            <w:tcW w:w="493"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84</w:t>
            </w:r>
          </w:p>
        </w:tc>
        <w:tc>
          <w:tcPr>
            <w:tcW w:w="767"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w:t>
            </w:r>
          </w:p>
        </w:tc>
        <w:tc>
          <w:tcPr>
            <w:tcW w:w="601"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2.8</w:t>
            </w:r>
          </w:p>
        </w:tc>
        <w:tc>
          <w:tcPr>
            <w:tcW w:w="749"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(#4)</w:t>
            </w:r>
          </w:p>
        </w:tc>
        <w:tc>
          <w:tcPr>
            <w:tcW w:w="1080"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249.5</w:t>
            </w:r>
          </w:p>
        </w:tc>
        <w:tc>
          <w:tcPr>
            <w:tcW w:w="1080"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(#12)</w:t>
            </w:r>
          </w:p>
        </w:tc>
        <w:tc>
          <w:tcPr>
            <w:tcW w:w="1080"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0</w:t>
            </w:r>
          </w:p>
        </w:tc>
        <w:tc>
          <w:tcPr>
            <w:tcW w:w="720" w:type="dxa"/>
            <w:gridSpan w:val="3"/>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5.9</w:t>
            </w:r>
          </w:p>
        </w:tc>
        <w:tc>
          <w:tcPr>
            <w:tcW w:w="649"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18.1</w:t>
            </w:r>
          </w:p>
        </w:tc>
        <w:tc>
          <w:tcPr>
            <w:tcW w:w="701" w:type="dxa"/>
            <w:gridSpan w:val="2"/>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(#5)</w:t>
            </w:r>
          </w:p>
        </w:tc>
        <w:tc>
          <w:tcPr>
            <w:tcW w:w="900" w:type="dxa"/>
            <w:tcBorders>
              <w:left w:val="nil"/>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#3</w:t>
            </w:r>
          </w:p>
        </w:tc>
      </w:tr>
      <w:tr w:rsidR="003E4D49" w:rsidTr="003E4D49">
        <w:trPr>
          <w:trHeight w:val="430"/>
        </w:trPr>
        <w:tc>
          <w:tcPr>
            <w:tcW w:w="661" w:type="dxa"/>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2010</w:t>
            </w:r>
          </w:p>
        </w:tc>
        <w:tc>
          <w:tcPr>
            <w:tcW w:w="928" w:type="dxa"/>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928" w:type="dxa"/>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928" w:type="dxa"/>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495" w:type="dxa"/>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757" w:type="dxa"/>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810" w:type="dxa"/>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1080" w:type="dxa"/>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2.2</w:t>
            </w:r>
          </w:p>
        </w:tc>
        <w:tc>
          <w:tcPr>
            <w:tcW w:w="493" w:type="dxa"/>
            <w:gridSpan w:val="2"/>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77</w:t>
            </w:r>
          </w:p>
        </w:tc>
        <w:tc>
          <w:tcPr>
            <w:tcW w:w="767" w:type="dxa"/>
            <w:gridSpan w:val="2"/>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(#3)</w:t>
            </w:r>
          </w:p>
        </w:tc>
        <w:tc>
          <w:tcPr>
            <w:tcW w:w="601" w:type="dxa"/>
            <w:gridSpan w:val="2"/>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2.6</w:t>
            </w:r>
          </w:p>
        </w:tc>
        <w:tc>
          <w:tcPr>
            <w:tcW w:w="749" w:type="dxa"/>
            <w:gridSpan w:val="2"/>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(#3)</w:t>
            </w:r>
          </w:p>
        </w:tc>
        <w:tc>
          <w:tcPr>
            <w:tcW w:w="1080" w:type="dxa"/>
            <w:gridSpan w:val="2"/>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1080" w:type="dxa"/>
            <w:gridSpan w:val="2"/>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1080" w:type="dxa"/>
            <w:gridSpan w:val="2"/>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w:t>
            </w:r>
          </w:p>
        </w:tc>
        <w:tc>
          <w:tcPr>
            <w:tcW w:w="720" w:type="dxa"/>
            <w:gridSpan w:val="3"/>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NA</w:t>
            </w:r>
          </w:p>
        </w:tc>
        <w:tc>
          <w:tcPr>
            <w:tcW w:w="649" w:type="dxa"/>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17.5</w:t>
            </w:r>
          </w:p>
        </w:tc>
        <w:tc>
          <w:tcPr>
            <w:tcW w:w="701" w:type="dxa"/>
            <w:gridSpan w:val="2"/>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(#3)</w:t>
            </w:r>
          </w:p>
        </w:tc>
        <w:tc>
          <w:tcPr>
            <w:tcW w:w="900" w:type="dxa"/>
            <w:tcBorders>
              <w:left w:val="nil"/>
              <w:bottom w:val="single" w:sz="4" w:space="0" w:color="auto"/>
              <w:right w:val="nil"/>
            </w:tcBorders>
            <w:noWrap/>
            <w:vAlign w:val="bottom"/>
          </w:tcPr>
          <w:p w:rsidR="003E4D49" w:rsidRDefault="003E4D49" w:rsidP="003E4D49">
            <w:pPr>
              <w:jc w:val="center"/>
              <w:rPr>
                <w:rFonts w:ascii="Arial" w:hAnsi="Arial" w:cs="Arial"/>
                <w:sz w:val="20"/>
                <w:szCs w:val="20"/>
              </w:rPr>
            </w:pPr>
            <w:r>
              <w:rPr>
                <w:rFonts w:ascii="Arial" w:hAnsi="Arial" w:cs="Arial"/>
                <w:sz w:val="20"/>
                <w:szCs w:val="20"/>
              </w:rPr>
              <w:t>#2</w:t>
            </w:r>
          </w:p>
        </w:tc>
      </w:tr>
      <w:tr w:rsidR="003E4D49" w:rsidTr="003E4D49">
        <w:trPr>
          <w:trHeight w:val="430"/>
        </w:trPr>
        <w:tc>
          <w:tcPr>
            <w:tcW w:w="661" w:type="dxa"/>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Avg</w:t>
            </w:r>
          </w:p>
        </w:tc>
        <w:tc>
          <w:tcPr>
            <w:tcW w:w="928" w:type="dxa"/>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35</w:t>
            </w:r>
          </w:p>
        </w:tc>
        <w:tc>
          <w:tcPr>
            <w:tcW w:w="928" w:type="dxa"/>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2423</w:t>
            </w:r>
          </w:p>
        </w:tc>
        <w:tc>
          <w:tcPr>
            <w:tcW w:w="928" w:type="dxa"/>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2567</w:t>
            </w:r>
          </w:p>
        </w:tc>
        <w:tc>
          <w:tcPr>
            <w:tcW w:w="495" w:type="dxa"/>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1.2</w:t>
            </w:r>
          </w:p>
        </w:tc>
        <w:tc>
          <w:tcPr>
            <w:tcW w:w="757" w:type="dxa"/>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13.3</w:t>
            </w:r>
          </w:p>
        </w:tc>
        <w:tc>
          <w:tcPr>
            <w:tcW w:w="810" w:type="dxa"/>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67.7</w:t>
            </w:r>
          </w:p>
        </w:tc>
        <w:tc>
          <w:tcPr>
            <w:tcW w:w="1080" w:type="dxa"/>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1.13</w:t>
            </w:r>
          </w:p>
        </w:tc>
        <w:tc>
          <w:tcPr>
            <w:tcW w:w="493" w:type="dxa"/>
            <w:gridSpan w:val="2"/>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67</w:t>
            </w:r>
          </w:p>
        </w:tc>
        <w:tc>
          <w:tcPr>
            <w:tcW w:w="767" w:type="dxa"/>
            <w:gridSpan w:val="2"/>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9.15</w:t>
            </w:r>
          </w:p>
        </w:tc>
        <w:tc>
          <w:tcPr>
            <w:tcW w:w="601" w:type="dxa"/>
            <w:gridSpan w:val="2"/>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2.5</w:t>
            </w:r>
          </w:p>
        </w:tc>
        <w:tc>
          <w:tcPr>
            <w:tcW w:w="749" w:type="dxa"/>
            <w:gridSpan w:val="2"/>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6.7</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84.3</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13.7</w:t>
            </w:r>
          </w:p>
        </w:tc>
        <w:tc>
          <w:tcPr>
            <w:tcW w:w="1080" w:type="dxa"/>
            <w:gridSpan w:val="2"/>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.43</w:t>
            </w:r>
          </w:p>
        </w:tc>
        <w:tc>
          <w:tcPr>
            <w:tcW w:w="720" w:type="dxa"/>
            <w:gridSpan w:val="3"/>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5</w:t>
            </w:r>
          </w:p>
        </w:tc>
        <w:tc>
          <w:tcPr>
            <w:tcW w:w="649" w:type="dxa"/>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13.5</w:t>
            </w:r>
          </w:p>
        </w:tc>
        <w:tc>
          <w:tcPr>
            <w:tcW w:w="701" w:type="dxa"/>
            <w:gridSpan w:val="2"/>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7.6</w:t>
            </w:r>
          </w:p>
        </w:tc>
        <w:tc>
          <w:tcPr>
            <w:tcW w:w="900" w:type="dxa"/>
            <w:tcBorders>
              <w:top w:val="nil"/>
              <w:left w:val="nil"/>
              <w:bottom w:val="nil"/>
              <w:right w:val="nil"/>
            </w:tcBorders>
            <w:noWrap/>
            <w:vAlign w:val="bottom"/>
          </w:tcPr>
          <w:p w:rsidR="003E4D49" w:rsidRDefault="003E4D49" w:rsidP="003E4D49">
            <w:pPr>
              <w:jc w:val="center"/>
              <w:rPr>
                <w:rFonts w:ascii="Arial" w:hAnsi="Arial" w:cs="Arial"/>
                <w:b/>
                <w:bCs/>
                <w:sz w:val="20"/>
                <w:szCs w:val="20"/>
              </w:rPr>
            </w:pPr>
            <w:r>
              <w:rPr>
                <w:rFonts w:ascii="Arial" w:hAnsi="Arial" w:cs="Arial"/>
                <w:b/>
                <w:bCs/>
                <w:sz w:val="20"/>
                <w:szCs w:val="20"/>
              </w:rPr>
              <w:t>8.2</w:t>
            </w:r>
          </w:p>
        </w:tc>
      </w:tr>
      <w:tr w:rsidR="003E4D49" w:rsidTr="003E4D49">
        <w:trPr>
          <w:trHeight w:val="171"/>
        </w:trPr>
        <w:tc>
          <w:tcPr>
            <w:tcW w:w="5507" w:type="dxa"/>
            <w:gridSpan w:val="7"/>
            <w:tcBorders>
              <w:top w:val="nil"/>
              <w:left w:val="nil"/>
              <w:bottom w:val="nil"/>
              <w:right w:val="nil"/>
            </w:tcBorders>
            <w:noWrap/>
            <w:vAlign w:val="bottom"/>
          </w:tcPr>
          <w:p w:rsidR="003E4D49" w:rsidRDefault="003E4D49" w:rsidP="003E4D49">
            <w:pPr>
              <w:ind w:left="-1459"/>
              <w:rPr>
                <w:rFonts w:ascii="Arial" w:hAnsi="Arial" w:cs="Arial"/>
                <w:sz w:val="20"/>
                <w:szCs w:val="20"/>
              </w:rPr>
            </w:pPr>
          </w:p>
        </w:tc>
        <w:tc>
          <w:tcPr>
            <w:tcW w:w="1080"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493"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767"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601"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749"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108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108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108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720" w:type="dxa"/>
            <w:gridSpan w:val="3"/>
            <w:tcBorders>
              <w:top w:val="nil"/>
              <w:left w:val="nil"/>
              <w:bottom w:val="nil"/>
              <w:right w:val="nil"/>
            </w:tcBorders>
            <w:noWrap/>
            <w:vAlign w:val="bottom"/>
          </w:tcPr>
          <w:p w:rsidR="003E4D49" w:rsidRDefault="003E4D49" w:rsidP="003E4D49">
            <w:pPr>
              <w:rPr>
                <w:rFonts w:ascii="Arial" w:hAnsi="Arial" w:cs="Arial"/>
                <w:sz w:val="20"/>
                <w:szCs w:val="20"/>
              </w:rPr>
            </w:pPr>
          </w:p>
        </w:tc>
        <w:tc>
          <w:tcPr>
            <w:tcW w:w="649"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701"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900" w:type="dxa"/>
            <w:tcBorders>
              <w:top w:val="nil"/>
              <w:left w:val="nil"/>
              <w:bottom w:val="nil"/>
              <w:right w:val="nil"/>
            </w:tcBorders>
            <w:noWrap/>
            <w:vAlign w:val="bottom"/>
          </w:tcPr>
          <w:p w:rsidR="003E4D49" w:rsidRDefault="003E4D49" w:rsidP="003E4D49">
            <w:pPr>
              <w:rPr>
                <w:rFonts w:ascii="Arial" w:hAnsi="Arial" w:cs="Arial"/>
                <w:sz w:val="20"/>
                <w:szCs w:val="20"/>
              </w:rPr>
            </w:pPr>
          </w:p>
        </w:tc>
      </w:tr>
      <w:tr w:rsidR="003E4D49" w:rsidTr="003E4D49">
        <w:trPr>
          <w:trHeight w:val="431"/>
        </w:trPr>
        <w:tc>
          <w:tcPr>
            <w:tcW w:w="5507" w:type="dxa"/>
            <w:gridSpan w:val="7"/>
            <w:tcBorders>
              <w:top w:val="nil"/>
              <w:left w:val="nil"/>
              <w:bottom w:val="nil"/>
              <w:right w:val="nil"/>
            </w:tcBorders>
            <w:noWrap/>
            <w:vAlign w:val="bottom"/>
          </w:tcPr>
          <w:p w:rsidR="003E4D49" w:rsidRDefault="003E4D49" w:rsidP="003E4D49">
            <w:pPr>
              <w:numPr>
                <w:ilvl w:val="12"/>
                <w:numId w:val="0"/>
              </w:numPr>
              <w:jc w:val="both"/>
              <w:rPr>
                <w:rFonts w:ascii="Arial" w:hAnsi="Arial" w:cs="Arial"/>
                <w:sz w:val="20"/>
                <w:szCs w:val="20"/>
              </w:rPr>
            </w:pPr>
            <w:r>
              <w:t>*Values were tied with other lake(s) for that indicator.</w:t>
            </w:r>
          </w:p>
        </w:tc>
        <w:tc>
          <w:tcPr>
            <w:tcW w:w="1080"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493"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767"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601"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749"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108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108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1080"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720" w:type="dxa"/>
            <w:gridSpan w:val="3"/>
            <w:tcBorders>
              <w:top w:val="nil"/>
              <w:left w:val="nil"/>
              <w:bottom w:val="nil"/>
              <w:right w:val="nil"/>
            </w:tcBorders>
            <w:noWrap/>
            <w:vAlign w:val="bottom"/>
          </w:tcPr>
          <w:p w:rsidR="003E4D49" w:rsidRDefault="003E4D49" w:rsidP="003E4D49">
            <w:pPr>
              <w:rPr>
                <w:rFonts w:ascii="Arial" w:hAnsi="Arial" w:cs="Arial"/>
                <w:sz w:val="20"/>
                <w:szCs w:val="20"/>
              </w:rPr>
            </w:pPr>
          </w:p>
        </w:tc>
        <w:tc>
          <w:tcPr>
            <w:tcW w:w="649" w:type="dxa"/>
            <w:tcBorders>
              <w:top w:val="nil"/>
              <w:left w:val="nil"/>
              <w:bottom w:val="nil"/>
              <w:right w:val="nil"/>
            </w:tcBorders>
            <w:noWrap/>
            <w:vAlign w:val="bottom"/>
          </w:tcPr>
          <w:p w:rsidR="003E4D49" w:rsidRDefault="003E4D49" w:rsidP="003E4D49">
            <w:pPr>
              <w:rPr>
                <w:rFonts w:ascii="Arial" w:hAnsi="Arial" w:cs="Arial"/>
                <w:sz w:val="20"/>
                <w:szCs w:val="20"/>
              </w:rPr>
            </w:pPr>
          </w:p>
        </w:tc>
        <w:tc>
          <w:tcPr>
            <w:tcW w:w="701" w:type="dxa"/>
            <w:gridSpan w:val="2"/>
            <w:tcBorders>
              <w:top w:val="nil"/>
              <w:left w:val="nil"/>
              <w:bottom w:val="nil"/>
              <w:right w:val="nil"/>
            </w:tcBorders>
            <w:noWrap/>
            <w:vAlign w:val="bottom"/>
          </w:tcPr>
          <w:p w:rsidR="003E4D49" w:rsidRDefault="003E4D49" w:rsidP="003E4D49">
            <w:pPr>
              <w:rPr>
                <w:rFonts w:ascii="Arial" w:hAnsi="Arial" w:cs="Arial"/>
                <w:sz w:val="20"/>
                <w:szCs w:val="20"/>
              </w:rPr>
            </w:pPr>
          </w:p>
        </w:tc>
        <w:tc>
          <w:tcPr>
            <w:tcW w:w="900" w:type="dxa"/>
            <w:tcBorders>
              <w:top w:val="nil"/>
              <w:left w:val="nil"/>
              <w:bottom w:val="nil"/>
              <w:right w:val="nil"/>
            </w:tcBorders>
            <w:noWrap/>
            <w:vAlign w:val="bottom"/>
          </w:tcPr>
          <w:p w:rsidR="003E4D49" w:rsidRDefault="003E4D49" w:rsidP="003E4D49">
            <w:pPr>
              <w:rPr>
                <w:rFonts w:ascii="Arial" w:hAnsi="Arial" w:cs="Arial"/>
                <w:sz w:val="20"/>
                <w:szCs w:val="20"/>
              </w:rPr>
            </w:pPr>
          </w:p>
        </w:tc>
      </w:tr>
    </w:tbl>
    <w:p w:rsidR="006D0313" w:rsidRDefault="006D0313" w:rsidP="00C368CC">
      <w:pPr>
        <w:numPr>
          <w:ilvl w:val="12"/>
          <w:numId w:val="0"/>
        </w:numPr>
        <w:jc w:val="both"/>
        <w:sectPr w:rsidR="006D0313" w:rsidSect="006D0313">
          <w:pgSz w:w="15840" w:h="12240" w:orient="landscape" w:code="1"/>
          <w:pgMar w:top="1440" w:right="288" w:bottom="1440" w:left="288" w:header="720" w:footer="720" w:gutter="0"/>
          <w:cols w:space="720"/>
          <w:docGrid w:linePitch="360"/>
        </w:sectPr>
      </w:pPr>
    </w:p>
    <w:p w:rsidR="00F648C3" w:rsidRPr="00F81E29" w:rsidRDefault="00C368CC" w:rsidP="00C368CC">
      <w:pPr>
        <w:numPr>
          <w:ilvl w:val="12"/>
          <w:numId w:val="0"/>
        </w:numPr>
        <w:jc w:val="both"/>
      </w:pPr>
      <w:r w:rsidRPr="00F81E29">
        <w:lastRenderedPageBreak/>
        <w:t xml:space="preserve">Table </w:t>
      </w:r>
      <w:r w:rsidR="00C809C2" w:rsidRPr="00F81E29">
        <w:t>4</w:t>
      </w:r>
      <w:r w:rsidRPr="00F81E29">
        <w:t>.  Total Number (No.), Catch Rates (C/f), and Relative Weights (W</w:t>
      </w:r>
      <w:r w:rsidRPr="00F81E29">
        <w:rPr>
          <w:vertAlign w:val="subscript"/>
        </w:rPr>
        <w:t>r</w:t>
      </w:r>
      <w:r w:rsidRPr="00F81E29">
        <w:t>) by Size Groups of Largemouth Bass Collected by Spring</w:t>
      </w:r>
      <w:r w:rsidR="002C0E53" w:rsidRPr="00F81E29">
        <w:t xml:space="preserve"> Electrofishing from </w:t>
      </w:r>
      <w:smartTag w:uri="urn:schemas-microsoft-com:office:smarttags" w:element="place">
        <w:smartTag w:uri="urn:schemas-microsoft-com:office:smarttags" w:element="PlaceType">
          <w:r w:rsidR="002C0E53" w:rsidRPr="00F81E29">
            <w:t>Fort</w:t>
          </w:r>
        </w:smartTag>
        <w:r w:rsidR="002C0E53" w:rsidRPr="00F81E29">
          <w:t xml:space="preserve"> </w:t>
        </w:r>
        <w:smartTag w:uri="urn:schemas-microsoft-com:office:smarttags" w:element="PlaceName">
          <w:r w:rsidR="002C0E53" w:rsidRPr="00F81E29">
            <w:t>Gibson</w:t>
          </w:r>
        </w:smartTag>
        <w:r w:rsidR="002C0E53" w:rsidRPr="00F81E29">
          <w:t xml:space="preserve"> </w:t>
        </w:r>
        <w:smartTag w:uri="urn:schemas-microsoft-com:office:smarttags" w:element="PlaceType">
          <w:r w:rsidR="002C0E53" w:rsidRPr="00F81E29">
            <w:t>Lake</w:t>
          </w:r>
        </w:smartTag>
      </w:smartTag>
      <w:r w:rsidRPr="00F81E29">
        <w:t>.  Numbers in Parentheses Represent Acceptable C/f Values for a Quality Fishery.  Acceptable W</w:t>
      </w:r>
      <w:r w:rsidRPr="00F81E29">
        <w:rPr>
          <w:vertAlign w:val="subscript"/>
        </w:rPr>
        <w:t>r</w:t>
      </w:r>
      <w:r w:rsidRPr="00F81E29">
        <w:t xml:space="preserve"> Values are </w:t>
      </w:r>
      <w:r w:rsidRPr="00F81E29">
        <w:rPr>
          <w:u w:val="single"/>
        </w:rPr>
        <w:t>&gt;</w:t>
      </w:r>
      <w:r w:rsidRPr="00F81E29">
        <w:t>90.</w:t>
      </w:r>
    </w:p>
    <w:p w:rsidR="00F648C3" w:rsidRPr="00F81E29" w:rsidRDefault="00F648C3" w:rsidP="00F648C3">
      <w:pPr>
        <w:numPr>
          <w:ilvl w:val="12"/>
          <w:numId w:val="0"/>
        </w:numPr>
        <w:jc w:val="both"/>
      </w:pPr>
    </w:p>
    <w:tbl>
      <w:tblPr>
        <w:tblW w:w="0" w:type="auto"/>
        <w:jc w:val="center"/>
        <w:tblLayout w:type="fixed"/>
        <w:tblCellMar>
          <w:left w:w="120" w:type="dxa"/>
          <w:right w:w="120" w:type="dxa"/>
        </w:tblCellMar>
        <w:tblLook w:val="0000" w:firstRow="0" w:lastRow="0" w:firstColumn="0" w:lastColumn="0" w:noHBand="0" w:noVBand="0"/>
      </w:tblPr>
      <w:tblGrid>
        <w:gridCol w:w="2520"/>
        <w:gridCol w:w="1710"/>
        <w:gridCol w:w="1710"/>
        <w:gridCol w:w="1710"/>
        <w:gridCol w:w="1710"/>
      </w:tblGrid>
      <w:tr w:rsidR="00F648C3" w:rsidRPr="00F81E29">
        <w:trPr>
          <w:cantSplit/>
          <w:jc w:val="center"/>
        </w:trPr>
        <w:tc>
          <w:tcPr>
            <w:tcW w:w="2520" w:type="dxa"/>
            <w:tcBorders>
              <w:top w:val="single" w:sz="6" w:space="0" w:color="auto"/>
              <w:left w:val="nil"/>
              <w:bottom w:val="nil"/>
              <w:right w:val="nil"/>
            </w:tcBorders>
            <w:vAlign w:val="bottom"/>
          </w:tcPr>
          <w:p w:rsidR="00F648C3" w:rsidRPr="00F81E29" w:rsidRDefault="00F648C3" w:rsidP="00DB6C38">
            <w:pPr>
              <w:numPr>
                <w:ilvl w:val="12"/>
                <w:numId w:val="0"/>
              </w:numPr>
              <w:spacing w:before="110" w:after="57"/>
              <w:jc w:val="both"/>
            </w:pPr>
            <w:r w:rsidRPr="00F81E29">
              <w:t xml:space="preserve">      Total</w:t>
            </w:r>
          </w:p>
        </w:tc>
        <w:tc>
          <w:tcPr>
            <w:tcW w:w="1710" w:type="dxa"/>
            <w:tcBorders>
              <w:top w:val="single" w:sz="6" w:space="0" w:color="auto"/>
              <w:left w:val="nil"/>
              <w:bottom w:val="nil"/>
              <w:right w:val="nil"/>
            </w:tcBorders>
          </w:tcPr>
          <w:p w:rsidR="00F648C3" w:rsidRPr="00F81E29" w:rsidRDefault="00F648C3" w:rsidP="00DB6C38">
            <w:pPr>
              <w:numPr>
                <w:ilvl w:val="12"/>
                <w:numId w:val="0"/>
              </w:numPr>
              <w:spacing w:before="110" w:after="57"/>
              <w:jc w:val="both"/>
            </w:pPr>
            <w:r w:rsidRPr="00F81E29">
              <w:t>&lt;8 in.</w:t>
            </w:r>
          </w:p>
        </w:tc>
        <w:tc>
          <w:tcPr>
            <w:tcW w:w="1710" w:type="dxa"/>
            <w:tcBorders>
              <w:top w:val="single" w:sz="6" w:space="0" w:color="auto"/>
              <w:left w:val="nil"/>
              <w:bottom w:val="nil"/>
              <w:right w:val="nil"/>
            </w:tcBorders>
          </w:tcPr>
          <w:p w:rsidR="00F648C3" w:rsidRPr="00F81E29" w:rsidRDefault="00F648C3" w:rsidP="00DB6C38">
            <w:pPr>
              <w:numPr>
                <w:ilvl w:val="12"/>
                <w:numId w:val="0"/>
              </w:numPr>
              <w:spacing w:before="110" w:after="57"/>
              <w:jc w:val="both"/>
            </w:pPr>
            <w:r w:rsidRPr="00F81E29">
              <w:t>8–12 in.</w:t>
            </w:r>
          </w:p>
        </w:tc>
        <w:tc>
          <w:tcPr>
            <w:tcW w:w="1710" w:type="dxa"/>
            <w:tcBorders>
              <w:top w:val="single" w:sz="6" w:space="0" w:color="auto"/>
              <w:left w:val="nil"/>
              <w:bottom w:val="nil"/>
              <w:right w:val="nil"/>
            </w:tcBorders>
          </w:tcPr>
          <w:p w:rsidR="00F648C3" w:rsidRPr="00F81E29" w:rsidRDefault="00F648C3" w:rsidP="00DB6C38">
            <w:pPr>
              <w:numPr>
                <w:ilvl w:val="12"/>
                <w:numId w:val="0"/>
              </w:numPr>
              <w:spacing w:before="110" w:after="57"/>
              <w:jc w:val="both"/>
            </w:pPr>
            <w:r w:rsidRPr="00F81E29">
              <w:rPr>
                <w:u w:val="single"/>
              </w:rPr>
              <w:t>&gt;</w:t>
            </w:r>
            <w:r w:rsidRPr="00F81E29">
              <w:t>12 in.</w:t>
            </w:r>
          </w:p>
        </w:tc>
        <w:tc>
          <w:tcPr>
            <w:tcW w:w="1710" w:type="dxa"/>
            <w:tcBorders>
              <w:top w:val="single" w:sz="6" w:space="0" w:color="auto"/>
              <w:left w:val="nil"/>
              <w:bottom w:val="nil"/>
              <w:right w:val="nil"/>
            </w:tcBorders>
          </w:tcPr>
          <w:p w:rsidR="00F648C3" w:rsidRPr="00F81E29" w:rsidRDefault="00F648C3" w:rsidP="00DB6C38">
            <w:pPr>
              <w:numPr>
                <w:ilvl w:val="12"/>
                <w:numId w:val="0"/>
              </w:numPr>
              <w:spacing w:before="110" w:after="57"/>
              <w:jc w:val="both"/>
            </w:pPr>
            <w:r w:rsidRPr="00F81E29">
              <w:rPr>
                <w:u w:val="single"/>
              </w:rPr>
              <w:t>&gt;</w:t>
            </w:r>
            <w:r w:rsidRPr="00F81E29">
              <w:t>14 in.</w:t>
            </w:r>
          </w:p>
        </w:tc>
      </w:tr>
      <w:tr w:rsidR="00F648C3" w:rsidRPr="00F81E29">
        <w:trPr>
          <w:cantSplit/>
          <w:jc w:val="center"/>
        </w:trPr>
        <w:tc>
          <w:tcPr>
            <w:tcW w:w="2520" w:type="dxa"/>
            <w:tcBorders>
              <w:top w:val="nil"/>
              <w:left w:val="nil"/>
              <w:bottom w:val="nil"/>
              <w:right w:val="nil"/>
            </w:tcBorders>
            <w:vAlign w:val="bottom"/>
          </w:tcPr>
          <w:p w:rsidR="00F648C3" w:rsidRPr="00F81E29" w:rsidRDefault="00F648C3" w:rsidP="00DB6C38">
            <w:pPr>
              <w:numPr>
                <w:ilvl w:val="12"/>
                <w:numId w:val="0"/>
              </w:numPr>
              <w:spacing w:before="110" w:after="57"/>
              <w:jc w:val="both"/>
            </w:pPr>
            <w:r w:rsidRPr="00F81E29">
              <w:t xml:space="preserve">      (</w:t>
            </w:r>
            <w:r w:rsidRPr="00F81E29">
              <w:rPr>
                <w:u w:val="single"/>
              </w:rPr>
              <w:t>&gt;</w:t>
            </w:r>
            <w:r w:rsidRPr="00F81E29">
              <w:t>40)</w:t>
            </w:r>
          </w:p>
        </w:tc>
        <w:tc>
          <w:tcPr>
            <w:tcW w:w="1710" w:type="dxa"/>
            <w:tcBorders>
              <w:top w:val="nil"/>
              <w:left w:val="nil"/>
              <w:bottom w:val="nil"/>
              <w:right w:val="nil"/>
            </w:tcBorders>
          </w:tcPr>
          <w:p w:rsidR="00F648C3" w:rsidRPr="00F81E29" w:rsidRDefault="00F648C3" w:rsidP="00DB6C38">
            <w:pPr>
              <w:numPr>
                <w:ilvl w:val="12"/>
                <w:numId w:val="0"/>
              </w:numPr>
              <w:spacing w:before="110" w:after="57"/>
              <w:jc w:val="both"/>
            </w:pPr>
            <w:r w:rsidRPr="00F81E29">
              <w:t>(15-45)</w:t>
            </w:r>
          </w:p>
        </w:tc>
        <w:tc>
          <w:tcPr>
            <w:tcW w:w="1710" w:type="dxa"/>
            <w:tcBorders>
              <w:top w:val="nil"/>
              <w:left w:val="nil"/>
              <w:bottom w:val="nil"/>
              <w:right w:val="nil"/>
            </w:tcBorders>
          </w:tcPr>
          <w:p w:rsidR="00F648C3" w:rsidRPr="00F81E29" w:rsidRDefault="00F648C3" w:rsidP="00DB6C38">
            <w:pPr>
              <w:numPr>
                <w:ilvl w:val="12"/>
                <w:numId w:val="0"/>
              </w:numPr>
              <w:spacing w:before="110" w:after="57"/>
              <w:jc w:val="both"/>
            </w:pPr>
            <w:r w:rsidRPr="00F81E29">
              <w:t>(15-30)</w:t>
            </w:r>
          </w:p>
        </w:tc>
        <w:tc>
          <w:tcPr>
            <w:tcW w:w="1710" w:type="dxa"/>
            <w:tcBorders>
              <w:top w:val="nil"/>
              <w:left w:val="nil"/>
              <w:bottom w:val="nil"/>
              <w:right w:val="nil"/>
            </w:tcBorders>
          </w:tcPr>
          <w:p w:rsidR="00F648C3" w:rsidRPr="00F81E29" w:rsidRDefault="00F648C3" w:rsidP="00DB6C38">
            <w:pPr>
              <w:numPr>
                <w:ilvl w:val="12"/>
                <w:numId w:val="0"/>
              </w:numPr>
              <w:spacing w:before="110" w:after="57"/>
              <w:jc w:val="both"/>
            </w:pPr>
            <w:r w:rsidRPr="00F81E29">
              <w:t>(</w:t>
            </w:r>
            <w:r w:rsidRPr="00F81E29">
              <w:rPr>
                <w:u w:val="single"/>
              </w:rPr>
              <w:t>&gt;</w:t>
            </w:r>
            <w:r w:rsidRPr="00F81E29">
              <w:t>15)</w:t>
            </w:r>
          </w:p>
        </w:tc>
        <w:tc>
          <w:tcPr>
            <w:tcW w:w="1710" w:type="dxa"/>
            <w:tcBorders>
              <w:top w:val="nil"/>
              <w:left w:val="nil"/>
              <w:bottom w:val="nil"/>
              <w:right w:val="nil"/>
            </w:tcBorders>
          </w:tcPr>
          <w:p w:rsidR="00F648C3" w:rsidRPr="00F81E29" w:rsidRDefault="00F648C3" w:rsidP="00DB6C38">
            <w:pPr>
              <w:numPr>
                <w:ilvl w:val="12"/>
                <w:numId w:val="0"/>
              </w:numPr>
              <w:spacing w:before="110" w:after="57"/>
              <w:jc w:val="both"/>
            </w:pPr>
            <w:r w:rsidRPr="00F81E29">
              <w:t>(</w:t>
            </w:r>
            <w:r w:rsidRPr="00F81E29">
              <w:rPr>
                <w:u w:val="single"/>
              </w:rPr>
              <w:t>&gt;</w:t>
            </w:r>
            <w:r w:rsidRPr="00F81E29">
              <w:t>10)</w:t>
            </w:r>
          </w:p>
        </w:tc>
      </w:tr>
    </w:tbl>
    <w:p w:rsidR="00F648C3" w:rsidRPr="00F81E29" w:rsidRDefault="00F648C3" w:rsidP="00F648C3">
      <w:pPr>
        <w:numPr>
          <w:ilvl w:val="12"/>
          <w:numId w:val="0"/>
        </w:numPr>
        <w:jc w:val="both"/>
      </w:pPr>
    </w:p>
    <w:tbl>
      <w:tblPr>
        <w:tblW w:w="0" w:type="auto"/>
        <w:jc w:val="center"/>
        <w:tblLayout w:type="fixed"/>
        <w:tblCellMar>
          <w:left w:w="120" w:type="dxa"/>
          <w:right w:w="120" w:type="dxa"/>
        </w:tblCellMar>
        <w:tblLook w:val="0000" w:firstRow="0" w:lastRow="0" w:firstColumn="0" w:lastColumn="0" w:noHBand="0" w:noVBand="0"/>
      </w:tblPr>
      <w:tblGrid>
        <w:gridCol w:w="850"/>
        <w:gridCol w:w="850"/>
        <w:gridCol w:w="850"/>
        <w:gridCol w:w="850"/>
        <w:gridCol w:w="850"/>
        <w:gridCol w:w="850"/>
        <w:gridCol w:w="850"/>
        <w:gridCol w:w="850"/>
        <w:gridCol w:w="850"/>
        <w:gridCol w:w="850"/>
        <w:gridCol w:w="852"/>
      </w:tblGrid>
      <w:tr w:rsidR="00F648C3" w:rsidRPr="00F81E29">
        <w:trPr>
          <w:cantSplit/>
          <w:jc w:val="center"/>
        </w:trPr>
        <w:tc>
          <w:tcPr>
            <w:tcW w:w="850"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Year</w:t>
            </w:r>
          </w:p>
        </w:tc>
        <w:tc>
          <w:tcPr>
            <w:tcW w:w="850"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No.</w:t>
            </w:r>
          </w:p>
        </w:tc>
        <w:tc>
          <w:tcPr>
            <w:tcW w:w="850"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C/f</w:t>
            </w:r>
          </w:p>
        </w:tc>
        <w:tc>
          <w:tcPr>
            <w:tcW w:w="850"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C/f</w:t>
            </w:r>
          </w:p>
        </w:tc>
        <w:tc>
          <w:tcPr>
            <w:tcW w:w="850"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W</w:t>
            </w:r>
            <w:r w:rsidRPr="00F81E29">
              <w:rPr>
                <w:vertAlign w:val="subscript"/>
              </w:rPr>
              <w:t>r</w:t>
            </w:r>
          </w:p>
        </w:tc>
        <w:tc>
          <w:tcPr>
            <w:tcW w:w="850"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C/f</w:t>
            </w:r>
          </w:p>
        </w:tc>
        <w:tc>
          <w:tcPr>
            <w:tcW w:w="850"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W</w:t>
            </w:r>
            <w:r w:rsidRPr="00F81E29">
              <w:rPr>
                <w:vertAlign w:val="subscript"/>
              </w:rPr>
              <w:t>r</w:t>
            </w:r>
          </w:p>
        </w:tc>
        <w:tc>
          <w:tcPr>
            <w:tcW w:w="850"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C/f</w:t>
            </w:r>
          </w:p>
        </w:tc>
        <w:tc>
          <w:tcPr>
            <w:tcW w:w="850"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W</w:t>
            </w:r>
            <w:r w:rsidRPr="00F81E29">
              <w:rPr>
                <w:vertAlign w:val="subscript"/>
              </w:rPr>
              <w:t>r</w:t>
            </w:r>
          </w:p>
        </w:tc>
        <w:tc>
          <w:tcPr>
            <w:tcW w:w="850"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C/f</w:t>
            </w:r>
          </w:p>
        </w:tc>
        <w:tc>
          <w:tcPr>
            <w:tcW w:w="852" w:type="dxa"/>
            <w:tcBorders>
              <w:top w:val="single" w:sz="6" w:space="0" w:color="auto"/>
              <w:left w:val="nil"/>
              <w:bottom w:val="nil"/>
              <w:right w:val="nil"/>
            </w:tcBorders>
          </w:tcPr>
          <w:p w:rsidR="00F648C3" w:rsidRPr="00F81E29" w:rsidRDefault="00F648C3" w:rsidP="00F648C3">
            <w:pPr>
              <w:numPr>
                <w:ilvl w:val="12"/>
                <w:numId w:val="0"/>
              </w:numPr>
              <w:spacing w:before="115" w:after="57"/>
              <w:jc w:val="center"/>
            </w:pPr>
            <w:r w:rsidRPr="00F81E29">
              <w:t>W</w:t>
            </w:r>
            <w:r w:rsidRPr="00F81E29">
              <w:rPr>
                <w:vertAlign w:val="subscript"/>
              </w:rPr>
              <w:t>r</w:t>
            </w:r>
          </w:p>
        </w:tc>
      </w:tr>
      <w:tr w:rsidR="00F648C3" w:rsidRPr="00F81E29">
        <w:trPr>
          <w:cantSplit/>
          <w:jc w:val="center"/>
        </w:trPr>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198</w:t>
            </w:r>
            <w:r w:rsidR="00EB1F32" w:rsidRPr="00F81E29">
              <w:t>2</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2</w:t>
            </w:r>
            <w:r w:rsidR="00C266A6" w:rsidRPr="00F81E29">
              <w:t>05</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2</w:t>
            </w:r>
            <w:r w:rsidR="00C266A6" w:rsidRPr="00F81E29">
              <w:t>7.3</w:t>
            </w:r>
          </w:p>
        </w:tc>
        <w:tc>
          <w:tcPr>
            <w:tcW w:w="850" w:type="dxa"/>
            <w:tcBorders>
              <w:top w:val="nil"/>
              <w:left w:val="nil"/>
              <w:bottom w:val="nil"/>
              <w:right w:val="nil"/>
            </w:tcBorders>
            <w:vAlign w:val="bottom"/>
          </w:tcPr>
          <w:p w:rsidR="00F648C3" w:rsidRPr="00F81E29" w:rsidRDefault="00E8320D" w:rsidP="00F648C3">
            <w:pPr>
              <w:numPr>
                <w:ilvl w:val="12"/>
                <w:numId w:val="0"/>
              </w:numPr>
              <w:spacing w:before="115" w:after="57"/>
              <w:jc w:val="center"/>
            </w:pPr>
            <w:r w:rsidRPr="00F81E29">
              <w:t>8.8</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9</w:t>
            </w:r>
            <w:r w:rsidR="00E8320D" w:rsidRPr="00F81E29">
              <w:t>6</w:t>
            </w:r>
          </w:p>
        </w:tc>
        <w:tc>
          <w:tcPr>
            <w:tcW w:w="850" w:type="dxa"/>
            <w:tcBorders>
              <w:top w:val="nil"/>
              <w:left w:val="nil"/>
              <w:bottom w:val="nil"/>
              <w:right w:val="nil"/>
            </w:tcBorders>
            <w:vAlign w:val="bottom"/>
          </w:tcPr>
          <w:p w:rsidR="00F648C3" w:rsidRPr="00F81E29" w:rsidRDefault="00E8320D" w:rsidP="00F648C3">
            <w:pPr>
              <w:numPr>
                <w:ilvl w:val="12"/>
                <w:numId w:val="0"/>
              </w:numPr>
              <w:spacing w:before="115" w:after="57"/>
              <w:jc w:val="center"/>
            </w:pPr>
            <w:r w:rsidRPr="00F81E29">
              <w:t>9.2</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9</w:t>
            </w:r>
            <w:r w:rsidR="00E8320D" w:rsidRPr="00F81E29">
              <w:t>2</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9.3</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103</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7.5</w:t>
            </w:r>
          </w:p>
        </w:tc>
        <w:tc>
          <w:tcPr>
            <w:tcW w:w="852"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104</w:t>
            </w:r>
          </w:p>
        </w:tc>
      </w:tr>
      <w:tr w:rsidR="00F648C3" w:rsidRPr="00F81E29">
        <w:trPr>
          <w:cantSplit/>
          <w:jc w:val="center"/>
        </w:trPr>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198</w:t>
            </w:r>
            <w:r w:rsidR="00C266A6" w:rsidRPr="00F81E29">
              <w:t>4</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363</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31.6</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8.8</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91</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11.5</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91</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11.3</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100</w:t>
            </w:r>
          </w:p>
        </w:tc>
        <w:tc>
          <w:tcPr>
            <w:tcW w:w="850"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8.2</w:t>
            </w:r>
          </w:p>
        </w:tc>
        <w:tc>
          <w:tcPr>
            <w:tcW w:w="852" w:type="dxa"/>
            <w:tcBorders>
              <w:top w:val="nil"/>
              <w:left w:val="nil"/>
              <w:bottom w:val="nil"/>
              <w:right w:val="nil"/>
            </w:tcBorders>
            <w:vAlign w:val="bottom"/>
          </w:tcPr>
          <w:p w:rsidR="00F648C3" w:rsidRPr="00F81E29" w:rsidRDefault="00C266A6" w:rsidP="00F648C3">
            <w:pPr>
              <w:numPr>
                <w:ilvl w:val="12"/>
                <w:numId w:val="0"/>
              </w:numPr>
              <w:spacing w:before="115" w:after="57"/>
              <w:jc w:val="center"/>
            </w:pPr>
            <w:r w:rsidRPr="00F81E29">
              <w:t>102</w:t>
            </w:r>
          </w:p>
        </w:tc>
      </w:tr>
      <w:tr w:rsidR="00F648C3" w:rsidRPr="00F81E29">
        <w:trPr>
          <w:cantSplit/>
          <w:jc w:val="center"/>
        </w:trPr>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198</w:t>
            </w:r>
            <w:r w:rsidR="004571B8" w:rsidRPr="00F81E29">
              <w:t>7</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2</w:t>
            </w:r>
            <w:r w:rsidR="004571B8" w:rsidRPr="00F81E29">
              <w:t>61</w:t>
            </w:r>
          </w:p>
        </w:tc>
        <w:tc>
          <w:tcPr>
            <w:tcW w:w="850" w:type="dxa"/>
            <w:tcBorders>
              <w:top w:val="nil"/>
              <w:left w:val="nil"/>
              <w:bottom w:val="nil"/>
              <w:right w:val="nil"/>
            </w:tcBorders>
            <w:vAlign w:val="bottom"/>
          </w:tcPr>
          <w:p w:rsidR="00F648C3" w:rsidRPr="00F81E29" w:rsidRDefault="004571B8" w:rsidP="00F648C3">
            <w:pPr>
              <w:numPr>
                <w:ilvl w:val="12"/>
                <w:numId w:val="0"/>
              </w:numPr>
              <w:spacing w:before="115" w:after="57"/>
              <w:jc w:val="center"/>
            </w:pPr>
            <w:r w:rsidRPr="00F81E29">
              <w:t>36.0</w:t>
            </w:r>
          </w:p>
        </w:tc>
        <w:tc>
          <w:tcPr>
            <w:tcW w:w="850" w:type="dxa"/>
            <w:tcBorders>
              <w:top w:val="nil"/>
              <w:left w:val="nil"/>
              <w:bottom w:val="nil"/>
              <w:right w:val="nil"/>
            </w:tcBorders>
            <w:vAlign w:val="bottom"/>
          </w:tcPr>
          <w:p w:rsidR="00F648C3" w:rsidRPr="00F81E29" w:rsidRDefault="004571B8" w:rsidP="00F648C3">
            <w:pPr>
              <w:numPr>
                <w:ilvl w:val="12"/>
                <w:numId w:val="0"/>
              </w:numPr>
              <w:spacing w:before="115" w:after="57"/>
              <w:jc w:val="center"/>
            </w:pPr>
            <w:r w:rsidRPr="00F81E29">
              <w:t>9.8</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9</w:t>
            </w:r>
            <w:r w:rsidR="004571B8" w:rsidRPr="00F81E29">
              <w:t>1</w:t>
            </w:r>
          </w:p>
        </w:tc>
        <w:tc>
          <w:tcPr>
            <w:tcW w:w="850" w:type="dxa"/>
            <w:tcBorders>
              <w:top w:val="nil"/>
              <w:left w:val="nil"/>
              <w:bottom w:val="nil"/>
              <w:right w:val="nil"/>
            </w:tcBorders>
            <w:vAlign w:val="bottom"/>
          </w:tcPr>
          <w:p w:rsidR="00F648C3" w:rsidRPr="00F81E29" w:rsidRDefault="004571B8" w:rsidP="00F648C3">
            <w:pPr>
              <w:numPr>
                <w:ilvl w:val="12"/>
                <w:numId w:val="0"/>
              </w:numPr>
              <w:spacing w:before="115" w:after="57"/>
              <w:jc w:val="center"/>
            </w:pPr>
            <w:r w:rsidRPr="00F81E29">
              <w:t>7.3</w:t>
            </w:r>
          </w:p>
        </w:tc>
        <w:tc>
          <w:tcPr>
            <w:tcW w:w="850" w:type="dxa"/>
            <w:tcBorders>
              <w:top w:val="nil"/>
              <w:left w:val="nil"/>
              <w:bottom w:val="nil"/>
              <w:right w:val="nil"/>
            </w:tcBorders>
            <w:vAlign w:val="bottom"/>
          </w:tcPr>
          <w:p w:rsidR="00F648C3" w:rsidRPr="00F81E29" w:rsidRDefault="004571B8" w:rsidP="00F648C3">
            <w:pPr>
              <w:numPr>
                <w:ilvl w:val="12"/>
                <w:numId w:val="0"/>
              </w:numPr>
              <w:spacing w:before="115" w:after="57"/>
              <w:jc w:val="center"/>
            </w:pPr>
            <w:r w:rsidRPr="00F81E29">
              <w:t>99</w:t>
            </w:r>
          </w:p>
        </w:tc>
        <w:tc>
          <w:tcPr>
            <w:tcW w:w="850" w:type="dxa"/>
            <w:tcBorders>
              <w:top w:val="nil"/>
              <w:left w:val="nil"/>
              <w:bottom w:val="nil"/>
              <w:right w:val="nil"/>
            </w:tcBorders>
            <w:vAlign w:val="bottom"/>
          </w:tcPr>
          <w:p w:rsidR="00F648C3" w:rsidRPr="00F81E29" w:rsidRDefault="008D4076" w:rsidP="00F648C3">
            <w:pPr>
              <w:numPr>
                <w:ilvl w:val="12"/>
                <w:numId w:val="0"/>
              </w:numPr>
              <w:spacing w:before="115" w:after="57"/>
              <w:jc w:val="center"/>
            </w:pPr>
            <w:r w:rsidRPr="00F81E29">
              <w:t>18.9</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10</w:t>
            </w:r>
            <w:r w:rsidR="008D4076" w:rsidRPr="00F81E29">
              <w:t>4</w:t>
            </w:r>
          </w:p>
        </w:tc>
        <w:tc>
          <w:tcPr>
            <w:tcW w:w="850" w:type="dxa"/>
            <w:tcBorders>
              <w:top w:val="nil"/>
              <w:left w:val="nil"/>
              <w:bottom w:val="nil"/>
              <w:right w:val="nil"/>
            </w:tcBorders>
            <w:vAlign w:val="bottom"/>
          </w:tcPr>
          <w:p w:rsidR="00F648C3" w:rsidRPr="00F81E29" w:rsidRDefault="008D4076" w:rsidP="00F648C3">
            <w:pPr>
              <w:numPr>
                <w:ilvl w:val="12"/>
                <w:numId w:val="0"/>
              </w:numPr>
              <w:spacing w:before="115" w:after="57"/>
              <w:jc w:val="center"/>
            </w:pPr>
            <w:r w:rsidRPr="00F81E29">
              <w:t>12.0</w:t>
            </w:r>
          </w:p>
        </w:tc>
        <w:tc>
          <w:tcPr>
            <w:tcW w:w="852"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10</w:t>
            </w:r>
            <w:r w:rsidR="008D4076" w:rsidRPr="00F81E29">
              <w:t>4</w:t>
            </w:r>
          </w:p>
        </w:tc>
      </w:tr>
      <w:tr w:rsidR="00F648C3" w:rsidRPr="00F81E29">
        <w:trPr>
          <w:cantSplit/>
          <w:jc w:val="center"/>
        </w:trPr>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198</w:t>
            </w:r>
            <w:r w:rsidR="003D4C25" w:rsidRPr="00F81E29">
              <w:t>9</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2</w:t>
            </w:r>
            <w:r w:rsidR="003D4C25" w:rsidRPr="00F81E29">
              <w:t>33</w:t>
            </w:r>
          </w:p>
        </w:tc>
        <w:tc>
          <w:tcPr>
            <w:tcW w:w="850" w:type="dxa"/>
            <w:tcBorders>
              <w:top w:val="nil"/>
              <w:left w:val="nil"/>
              <w:bottom w:val="nil"/>
              <w:right w:val="nil"/>
            </w:tcBorders>
            <w:vAlign w:val="bottom"/>
          </w:tcPr>
          <w:p w:rsidR="00F648C3" w:rsidRPr="00F81E29" w:rsidRDefault="003D4C25" w:rsidP="00F648C3">
            <w:pPr>
              <w:numPr>
                <w:ilvl w:val="12"/>
                <w:numId w:val="0"/>
              </w:numPr>
              <w:spacing w:before="115" w:after="57"/>
              <w:jc w:val="center"/>
            </w:pPr>
            <w:r w:rsidRPr="00F81E29">
              <w:t>20.7</w:t>
            </w:r>
          </w:p>
        </w:tc>
        <w:tc>
          <w:tcPr>
            <w:tcW w:w="850" w:type="dxa"/>
            <w:tcBorders>
              <w:top w:val="nil"/>
              <w:left w:val="nil"/>
              <w:bottom w:val="nil"/>
              <w:right w:val="nil"/>
            </w:tcBorders>
            <w:vAlign w:val="bottom"/>
          </w:tcPr>
          <w:p w:rsidR="00F648C3" w:rsidRPr="00F81E29" w:rsidRDefault="003D4C25" w:rsidP="00F648C3">
            <w:pPr>
              <w:numPr>
                <w:ilvl w:val="12"/>
                <w:numId w:val="0"/>
              </w:numPr>
              <w:spacing w:before="115" w:after="57"/>
              <w:jc w:val="center"/>
            </w:pPr>
            <w:r w:rsidRPr="00F81E29">
              <w:t>2.4</w:t>
            </w:r>
          </w:p>
        </w:tc>
        <w:tc>
          <w:tcPr>
            <w:tcW w:w="850" w:type="dxa"/>
            <w:tcBorders>
              <w:top w:val="nil"/>
              <w:left w:val="nil"/>
              <w:bottom w:val="nil"/>
              <w:right w:val="nil"/>
            </w:tcBorders>
            <w:vAlign w:val="bottom"/>
          </w:tcPr>
          <w:p w:rsidR="00F648C3" w:rsidRPr="00F81E29" w:rsidRDefault="003D4C25" w:rsidP="00F648C3">
            <w:pPr>
              <w:numPr>
                <w:ilvl w:val="12"/>
                <w:numId w:val="0"/>
              </w:numPr>
              <w:spacing w:before="115" w:after="57"/>
              <w:jc w:val="center"/>
            </w:pPr>
            <w:r w:rsidRPr="00F81E29">
              <w:t>98</w:t>
            </w:r>
          </w:p>
        </w:tc>
        <w:tc>
          <w:tcPr>
            <w:tcW w:w="850" w:type="dxa"/>
            <w:tcBorders>
              <w:top w:val="nil"/>
              <w:left w:val="nil"/>
              <w:bottom w:val="nil"/>
              <w:right w:val="nil"/>
            </w:tcBorders>
            <w:vAlign w:val="bottom"/>
          </w:tcPr>
          <w:p w:rsidR="00F648C3" w:rsidRPr="00F81E29" w:rsidRDefault="003D4C25" w:rsidP="00F648C3">
            <w:pPr>
              <w:numPr>
                <w:ilvl w:val="12"/>
                <w:numId w:val="0"/>
              </w:numPr>
              <w:spacing w:before="115" w:after="57"/>
              <w:jc w:val="center"/>
            </w:pPr>
            <w:r w:rsidRPr="00F81E29">
              <w:t>6.8</w:t>
            </w:r>
          </w:p>
        </w:tc>
        <w:tc>
          <w:tcPr>
            <w:tcW w:w="850" w:type="dxa"/>
            <w:tcBorders>
              <w:top w:val="nil"/>
              <w:left w:val="nil"/>
              <w:bottom w:val="nil"/>
              <w:right w:val="nil"/>
            </w:tcBorders>
            <w:vAlign w:val="bottom"/>
          </w:tcPr>
          <w:p w:rsidR="00F648C3" w:rsidRPr="00F81E29" w:rsidRDefault="003D4C25" w:rsidP="00F648C3">
            <w:pPr>
              <w:numPr>
                <w:ilvl w:val="12"/>
                <w:numId w:val="0"/>
              </w:numPr>
              <w:spacing w:before="115" w:after="57"/>
              <w:jc w:val="center"/>
            </w:pPr>
            <w:r w:rsidRPr="00F81E29">
              <w:t>97</w:t>
            </w:r>
          </w:p>
        </w:tc>
        <w:tc>
          <w:tcPr>
            <w:tcW w:w="850" w:type="dxa"/>
            <w:tcBorders>
              <w:top w:val="nil"/>
              <w:left w:val="nil"/>
              <w:bottom w:val="nil"/>
              <w:right w:val="nil"/>
            </w:tcBorders>
            <w:vAlign w:val="bottom"/>
          </w:tcPr>
          <w:p w:rsidR="00F648C3" w:rsidRPr="00F81E29" w:rsidRDefault="003D4C25" w:rsidP="00F648C3">
            <w:pPr>
              <w:numPr>
                <w:ilvl w:val="12"/>
                <w:numId w:val="0"/>
              </w:numPr>
              <w:spacing w:before="115" w:after="57"/>
              <w:jc w:val="center"/>
            </w:pPr>
            <w:r w:rsidRPr="00F81E29">
              <w:t>11.5</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10</w:t>
            </w:r>
            <w:r w:rsidR="003D4C25" w:rsidRPr="00F81E29">
              <w:t>3</w:t>
            </w:r>
          </w:p>
        </w:tc>
        <w:tc>
          <w:tcPr>
            <w:tcW w:w="850" w:type="dxa"/>
            <w:tcBorders>
              <w:top w:val="nil"/>
              <w:left w:val="nil"/>
              <w:bottom w:val="nil"/>
              <w:right w:val="nil"/>
            </w:tcBorders>
            <w:vAlign w:val="bottom"/>
          </w:tcPr>
          <w:p w:rsidR="00F648C3" w:rsidRPr="00F81E29" w:rsidRDefault="003D4C25" w:rsidP="00F648C3">
            <w:pPr>
              <w:numPr>
                <w:ilvl w:val="12"/>
                <w:numId w:val="0"/>
              </w:numPr>
              <w:spacing w:before="115" w:after="57"/>
              <w:jc w:val="center"/>
            </w:pPr>
            <w:r w:rsidRPr="00F81E29">
              <w:t>8.8</w:t>
            </w:r>
          </w:p>
        </w:tc>
        <w:tc>
          <w:tcPr>
            <w:tcW w:w="852" w:type="dxa"/>
            <w:tcBorders>
              <w:top w:val="nil"/>
              <w:left w:val="nil"/>
              <w:bottom w:val="nil"/>
              <w:right w:val="nil"/>
            </w:tcBorders>
            <w:vAlign w:val="bottom"/>
          </w:tcPr>
          <w:p w:rsidR="00F648C3" w:rsidRPr="00F81E29" w:rsidRDefault="003D4C25" w:rsidP="00F648C3">
            <w:pPr>
              <w:numPr>
                <w:ilvl w:val="12"/>
                <w:numId w:val="0"/>
              </w:numPr>
              <w:spacing w:before="115" w:after="57"/>
              <w:jc w:val="center"/>
            </w:pPr>
            <w:r w:rsidRPr="00F81E29">
              <w:t>104</w:t>
            </w:r>
          </w:p>
        </w:tc>
      </w:tr>
      <w:tr w:rsidR="00F648C3" w:rsidRPr="00F81E29">
        <w:trPr>
          <w:cantSplit/>
          <w:jc w:val="center"/>
        </w:trPr>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199</w:t>
            </w:r>
            <w:r w:rsidR="006D5128" w:rsidRPr="00F81E29">
              <w:t>1</w:t>
            </w:r>
          </w:p>
        </w:tc>
        <w:tc>
          <w:tcPr>
            <w:tcW w:w="850" w:type="dxa"/>
            <w:tcBorders>
              <w:top w:val="nil"/>
              <w:left w:val="nil"/>
              <w:bottom w:val="nil"/>
              <w:right w:val="nil"/>
            </w:tcBorders>
            <w:vAlign w:val="bottom"/>
          </w:tcPr>
          <w:p w:rsidR="00F648C3" w:rsidRPr="00F81E29" w:rsidRDefault="000142F8" w:rsidP="00F648C3">
            <w:pPr>
              <w:numPr>
                <w:ilvl w:val="12"/>
                <w:numId w:val="0"/>
              </w:numPr>
              <w:spacing w:before="115" w:after="57"/>
              <w:jc w:val="center"/>
            </w:pPr>
            <w:r w:rsidRPr="00F81E29">
              <w:t>461</w:t>
            </w:r>
          </w:p>
        </w:tc>
        <w:tc>
          <w:tcPr>
            <w:tcW w:w="850" w:type="dxa"/>
            <w:tcBorders>
              <w:top w:val="nil"/>
              <w:left w:val="nil"/>
              <w:bottom w:val="nil"/>
              <w:right w:val="nil"/>
            </w:tcBorders>
            <w:vAlign w:val="bottom"/>
          </w:tcPr>
          <w:p w:rsidR="00F648C3" w:rsidRPr="00F81E29" w:rsidRDefault="000142F8" w:rsidP="00F648C3">
            <w:pPr>
              <w:numPr>
                <w:ilvl w:val="12"/>
                <w:numId w:val="0"/>
              </w:numPr>
              <w:spacing w:before="115" w:after="57"/>
              <w:jc w:val="center"/>
            </w:pPr>
            <w:r w:rsidRPr="00F81E29">
              <w:t>36.2</w:t>
            </w:r>
          </w:p>
        </w:tc>
        <w:tc>
          <w:tcPr>
            <w:tcW w:w="850" w:type="dxa"/>
            <w:tcBorders>
              <w:top w:val="nil"/>
              <w:left w:val="nil"/>
              <w:bottom w:val="nil"/>
              <w:right w:val="nil"/>
            </w:tcBorders>
            <w:vAlign w:val="bottom"/>
          </w:tcPr>
          <w:p w:rsidR="00F648C3" w:rsidRPr="00F81E29" w:rsidRDefault="000142F8" w:rsidP="00F648C3">
            <w:pPr>
              <w:numPr>
                <w:ilvl w:val="12"/>
                <w:numId w:val="0"/>
              </w:numPr>
              <w:spacing w:before="115" w:after="57"/>
              <w:jc w:val="center"/>
            </w:pPr>
            <w:r w:rsidRPr="00F81E29">
              <w:t>1.9</w:t>
            </w:r>
          </w:p>
        </w:tc>
        <w:tc>
          <w:tcPr>
            <w:tcW w:w="850" w:type="dxa"/>
            <w:tcBorders>
              <w:top w:val="nil"/>
              <w:left w:val="nil"/>
              <w:bottom w:val="nil"/>
              <w:right w:val="nil"/>
            </w:tcBorders>
            <w:vAlign w:val="bottom"/>
          </w:tcPr>
          <w:p w:rsidR="00F648C3" w:rsidRPr="00F81E29" w:rsidRDefault="000142F8" w:rsidP="00F648C3">
            <w:pPr>
              <w:numPr>
                <w:ilvl w:val="12"/>
                <w:numId w:val="0"/>
              </w:numPr>
              <w:spacing w:before="115" w:after="57"/>
              <w:jc w:val="center"/>
            </w:pPr>
            <w:r w:rsidRPr="00F81E29">
              <w:t>91</w:t>
            </w:r>
          </w:p>
        </w:tc>
        <w:tc>
          <w:tcPr>
            <w:tcW w:w="850" w:type="dxa"/>
            <w:tcBorders>
              <w:top w:val="nil"/>
              <w:left w:val="nil"/>
              <w:bottom w:val="nil"/>
              <w:right w:val="nil"/>
            </w:tcBorders>
            <w:vAlign w:val="bottom"/>
          </w:tcPr>
          <w:p w:rsidR="00F648C3" w:rsidRPr="00F81E29" w:rsidRDefault="000142F8" w:rsidP="00F648C3">
            <w:pPr>
              <w:numPr>
                <w:ilvl w:val="12"/>
                <w:numId w:val="0"/>
              </w:numPr>
              <w:spacing w:before="115" w:after="57"/>
              <w:jc w:val="center"/>
            </w:pPr>
            <w:r w:rsidRPr="00F81E29">
              <w:t>7.8</w:t>
            </w:r>
          </w:p>
        </w:tc>
        <w:tc>
          <w:tcPr>
            <w:tcW w:w="850" w:type="dxa"/>
            <w:tcBorders>
              <w:top w:val="nil"/>
              <w:left w:val="nil"/>
              <w:bottom w:val="nil"/>
              <w:right w:val="nil"/>
            </w:tcBorders>
            <w:vAlign w:val="bottom"/>
          </w:tcPr>
          <w:p w:rsidR="00F648C3" w:rsidRPr="00F81E29" w:rsidRDefault="000142F8" w:rsidP="00F648C3">
            <w:pPr>
              <w:numPr>
                <w:ilvl w:val="12"/>
                <w:numId w:val="0"/>
              </w:numPr>
              <w:spacing w:before="115" w:after="57"/>
              <w:jc w:val="center"/>
            </w:pPr>
            <w:r w:rsidRPr="00F81E29">
              <w:t>93</w:t>
            </w:r>
          </w:p>
        </w:tc>
        <w:tc>
          <w:tcPr>
            <w:tcW w:w="850" w:type="dxa"/>
            <w:tcBorders>
              <w:top w:val="nil"/>
              <w:left w:val="nil"/>
              <w:bottom w:val="nil"/>
              <w:right w:val="nil"/>
            </w:tcBorders>
            <w:vAlign w:val="bottom"/>
          </w:tcPr>
          <w:p w:rsidR="00F648C3" w:rsidRPr="00F81E29" w:rsidRDefault="000142F8" w:rsidP="00F648C3">
            <w:pPr>
              <w:numPr>
                <w:ilvl w:val="12"/>
                <w:numId w:val="0"/>
              </w:numPr>
              <w:spacing w:before="115" w:after="57"/>
              <w:jc w:val="center"/>
            </w:pPr>
            <w:r w:rsidRPr="00F81E29">
              <w:t>26.5</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10</w:t>
            </w:r>
            <w:r w:rsidR="000142F8" w:rsidRPr="00F81E29">
              <w:t>4</w:t>
            </w:r>
          </w:p>
        </w:tc>
        <w:tc>
          <w:tcPr>
            <w:tcW w:w="850" w:type="dxa"/>
            <w:tcBorders>
              <w:top w:val="nil"/>
              <w:left w:val="nil"/>
              <w:bottom w:val="nil"/>
              <w:right w:val="nil"/>
            </w:tcBorders>
            <w:vAlign w:val="bottom"/>
          </w:tcPr>
          <w:p w:rsidR="00F648C3" w:rsidRPr="00F81E29" w:rsidRDefault="000142F8" w:rsidP="00F648C3">
            <w:pPr>
              <w:numPr>
                <w:ilvl w:val="12"/>
                <w:numId w:val="0"/>
              </w:numPr>
              <w:spacing w:before="115" w:after="57"/>
              <w:jc w:val="center"/>
            </w:pPr>
            <w:r w:rsidRPr="00F81E29">
              <w:t>19.8</w:t>
            </w:r>
          </w:p>
        </w:tc>
        <w:tc>
          <w:tcPr>
            <w:tcW w:w="852"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10</w:t>
            </w:r>
            <w:r w:rsidR="000142F8" w:rsidRPr="00F81E29">
              <w:t>6</w:t>
            </w:r>
          </w:p>
        </w:tc>
      </w:tr>
      <w:tr w:rsidR="00F648C3" w:rsidRPr="00F81E29">
        <w:trPr>
          <w:cantSplit/>
          <w:jc w:val="center"/>
        </w:trPr>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199</w:t>
            </w:r>
            <w:r w:rsidR="00F23E7C" w:rsidRPr="00F81E29">
              <w:t>6</w:t>
            </w:r>
          </w:p>
        </w:tc>
        <w:tc>
          <w:tcPr>
            <w:tcW w:w="850" w:type="dxa"/>
            <w:tcBorders>
              <w:top w:val="nil"/>
              <w:left w:val="nil"/>
              <w:bottom w:val="nil"/>
              <w:right w:val="nil"/>
            </w:tcBorders>
            <w:vAlign w:val="bottom"/>
          </w:tcPr>
          <w:p w:rsidR="00F648C3" w:rsidRPr="00F81E29" w:rsidRDefault="00F23E7C" w:rsidP="00F648C3">
            <w:pPr>
              <w:numPr>
                <w:ilvl w:val="12"/>
                <w:numId w:val="0"/>
              </w:numPr>
              <w:spacing w:before="115" w:after="57"/>
              <w:jc w:val="center"/>
            </w:pPr>
            <w:r w:rsidRPr="00F81E29">
              <w:t>303</w:t>
            </w:r>
          </w:p>
        </w:tc>
        <w:tc>
          <w:tcPr>
            <w:tcW w:w="850" w:type="dxa"/>
            <w:tcBorders>
              <w:top w:val="nil"/>
              <w:left w:val="nil"/>
              <w:bottom w:val="nil"/>
              <w:right w:val="nil"/>
            </w:tcBorders>
            <w:vAlign w:val="bottom"/>
          </w:tcPr>
          <w:p w:rsidR="00F648C3" w:rsidRPr="00F81E29" w:rsidRDefault="00F23E7C" w:rsidP="00F648C3">
            <w:pPr>
              <w:numPr>
                <w:ilvl w:val="12"/>
                <w:numId w:val="0"/>
              </w:numPr>
              <w:spacing w:before="115" w:after="57"/>
              <w:jc w:val="center"/>
            </w:pPr>
            <w:r w:rsidRPr="00F81E29">
              <w:t>121.2</w:t>
            </w:r>
          </w:p>
        </w:tc>
        <w:tc>
          <w:tcPr>
            <w:tcW w:w="850" w:type="dxa"/>
            <w:tcBorders>
              <w:top w:val="nil"/>
              <w:left w:val="nil"/>
              <w:bottom w:val="nil"/>
              <w:right w:val="nil"/>
            </w:tcBorders>
            <w:vAlign w:val="bottom"/>
          </w:tcPr>
          <w:p w:rsidR="00F648C3" w:rsidRPr="00F81E29" w:rsidRDefault="00F23E7C" w:rsidP="00F648C3">
            <w:pPr>
              <w:numPr>
                <w:ilvl w:val="12"/>
                <w:numId w:val="0"/>
              </w:numPr>
              <w:spacing w:before="115" w:after="57"/>
              <w:jc w:val="center"/>
            </w:pPr>
            <w:r w:rsidRPr="00F81E29">
              <w:t>21.2</w:t>
            </w:r>
          </w:p>
        </w:tc>
        <w:tc>
          <w:tcPr>
            <w:tcW w:w="850" w:type="dxa"/>
            <w:tcBorders>
              <w:top w:val="nil"/>
              <w:left w:val="nil"/>
              <w:bottom w:val="nil"/>
              <w:right w:val="nil"/>
            </w:tcBorders>
            <w:vAlign w:val="bottom"/>
          </w:tcPr>
          <w:p w:rsidR="00F648C3" w:rsidRPr="00F81E29" w:rsidRDefault="00F23E7C" w:rsidP="00F648C3">
            <w:pPr>
              <w:numPr>
                <w:ilvl w:val="12"/>
                <w:numId w:val="0"/>
              </w:numPr>
              <w:spacing w:before="115" w:after="57"/>
              <w:jc w:val="center"/>
            </w:pPr>
            <w:r w:rsidRPr="00F81E29">
              <w:t>104</w:t>
            </w:r>
          </w:p>
        </w:tc>
        <w:tc>
          <w:tcPr>
            <w:tcW w:w="850" w:type="dxa"/>
            <w:tcBorders>
              <w:top w:val="nil"/>
              <w:left w:val="nil"/>
              <w:bottom w:val="nil"/>
              <w:right w:val="nil"/>
            </w:tcBorders>
            <w:vAlign w:val="bottom"/>
          </w:tcPr>
          <w:p w:rsidR="00F648C3" w:rsidRPr="00F81E29" w:rsidRDefault="00F23E7C" w:rsidP="00F648C3">
            <w:pPr>
              <w:numPr>
                <w:ilvl w:val="12"/>
                <w:numId w:val="0"/>
              </w:numPr>
              <w:spacing w:before="115" w:after="57"/>
              <w:jc w:val="center"/>
            </w:pPr>
            <w:r w:rsidRPr="00F81E29">
              <w:t>27.6</w:t>
            </w:r>
          </w:p>
        </w:tc>
        <w:tc>
          <w:tcPr>
            <w:tcW w:w="850" w:type="dxa"/>
            <w:tcBorders>
              <w:top w:val="nil"/>
              <w:left w:val="nil"/>
              <w:bottom w:val="nil"/>
              <w:right w:val="nil"/>
            </w:tcBorders>
            <w:vAlign w:val="bottom"/>
          </w:tcPr>
          <w:p w:rsidR="00F648C3" w:rsidRPr="00F81E29" w:rsidRDefault="00F23E7C" w:rsidP="00F648C3">
            <w:pPr>
              <w:numPr>
                <w:ilvl w:val="12"/>
                <w:numId w:val="0"/>
              </w:numPr>
              <w:spacing w:before="115" w:after="57"/>
              <w:jc w:val="center"/>
            </w:pPr>
            <w:r w:rsidRPr="00F81E29">
              <w:t>102</w:t>
            </w:r>
          </w:p>
        </w:tc>
        <w:tc>
          <w:tcPr>
            <w:tcW w:w="850" w:type="dxa"/>
            <w:tcBorders>
              <w:top w:val="nil"/>
              <w:left w:val="nil"/>
              <w:bottom w:val="nil"/>
              <w:right w:val="nil"/>
            </w:tcBorders>
            <w:vAlign w:val="bottom"/>
          </w:tcPr>
          <w:p w:rsidR="00F648C3" w:rsidRPr="00F81E29" w:rsidRDefault="00F23E7C" w:rsidP="00F648C3">
            <w:pPr>
              <w:numPr>
                <w:ilvl w:val="12"/>
                <w:numId w:val="0"/>
              </w:numPr>
              <w:spacing w:before="115" w:after="57"/>
              <w:jc w:val="center"/>
            </w:pPr>
            <w:r w:rsidRPr="00F81E29">
              <w:t>72.4</w:t>
            </w:r>
          </w:p>
        </w:tc>
        <w:tc>
          <w:tcPr>
            <w:tcW w:w="850"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10</w:t>
            </w:r>
            <w:r w:rsidR="00F23E7C" w:rsidRPr="00F81E29">
              <w:t>9</w:t>
            </w:r>
          </w:p>
        </w:tc>
        <w:tc>
          <w:tcPr>
            <w:tcW w:w="850" w:type="dxa"/>
            <w:tcBorders>
              <w:top w:val="nil"/>
              <w:left w:val="nil"/>
              <w:bottom w:val="nil"/>
              <w:right w:val="nil"/>
            </w:tcBorders>
            <w:vAlign w:val="bottom"/>
          </w:tcPr>
          <w:p w:rsidR="00F648C3" w:rsidRPr="00F81E29" w:rsidRDefault="00F23E7C" w:rsidP="00F648C3">
            <w:pPr>
              <w:numPr>
                <w:ilvl w:val="12"/>
                <w:numId w:val="0"/>
              </w:numPr>
              <w:spacing w:before="115" w:after="57"/>
              <w:jc w:val="center"/>
            </w:pPr>
            <w:r w:rsidRPr="00F81E29">
              <w:t>61.2</w:t>
            </w:r>
          </w:p>
        </w:tc>
        <w:tc>
          <w:tcPr>
            <w:tcW w:w="852"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10</w:t>
            </w:r>
            <w:r w:rsidR="00F23E7C" w:rsidRPr="00F81E29">
              <w:t>9</w:t>
            </w:r>
          </w:p>
        </w:tc>
      </w:tr>
      <w:tr w:rsidR="00F648C3" w:rsidRPr="00F81E29">
        <w:trPr>
          <w:cantSplit/>
          <w:jc w:val="center"/>
        </w:trPr>
        <w:tc>
          <w:tcPr>
            <w:tcW w:w="850" w:type="dxa"/>
            <w:tcBorders>
              <w:top w:val="nil"/>
              <w:left w:val="nil"/>
              <w:bottom w:val="nil"/>
              <w:right w:val="nil"/>
            </w:tcBorders>
            <w:vAlign w:val="bottom"/>
          </w:tcPr>
          <w:p w:rsidR="00F648C3" w:rsidRPr="00F81E29" w:rsidRDefault="00723558" w:rsidP="00F648C3">
            <w:pPr>
              <w:numPr>
                <w:ilvl w:val="12"/>
                <w:numId w:val="0"/>
              </w:numPr>
              <w:spacing w:before="115" w:after="57"/>
              <w:jc w:val="center"/>
            </w:pPr>
            <w:r w:rsidRPr="00F81E29">
              <w:t>1998</w:t>
            </w:r>
          </w:p>
        </w:tc>
        <w:tc>
          <w:tcPr>
            <w:tcW w:w="850" w:type="dxa"/>
            <w:tcBorders>
              <w:top w:val="nil"/>
              <w:left w:val="nil"/>
              <w:bottom w:val="nil"/>
              <w:right w:val="nil"/>
            </w:tcBorders>
            <w:vAlign w:val="bottom"/>
          </w:tcPr>
          <w:p w:rsidR="00F648C3" w:rsidRPr="00F81E29" w:rsidRDefault="00723558" w:rsidP="00F648C3">
            <w:pPr>
              <w:numPr>
                <w:ilvl w:val="12"/>
                <w:numId w:val="0"/>
              </w:numPr>
              <w:spacing w:before="115" w:after="57"/>
              <w:jc w:val="center"/>
            </w:pPr>
            <w:r w:rsidRPr="00F81E29">
              <w:t>322</w:t>
            </w:r>
          </w:p>
        </w:tc>
        <w:tc>
          <w:tcPr>
            <w:tcW w:w="850" w:type="dxa"/>
            <w:tcBorders>
              <w:top w:val="nil"/>
              <w:left w:val="nil"/>
              <w:bottom w:val="nil"/>
              <w:right w:val="nil"/>
            </w:tcBorders>
            <w:vAlign w:val="bottom"/>
          </w:tcPr>
          <w:p w:rsidR="00F648C3" w:rsidRPr="00F81E29" w:rsidRDefault="00723558" w:rsidP="00F648C3">
            <w:pPr>
              <w:numPr>
                <w:ilvl w:val="12"/>
                <w:numId w:val="0"/>
              </w:numPr>
              <w:spacing w:before="115" w:after="57"/>
              <w:jc w:val="center"/>
            </w:pPr>
            <w:r w:rsidRPr="00F81E29">
              <w:t>107.3</w:t>
            </w:r>
          </w:p>
        </w:tc>
        <w:tc>
          <w:tcPr>
            <w:tcW w:w="850" w:type="dxa"/>
            <w:tcBorders>
              <w:top w:val="nil"/>
              <w:left w:val="nil"/>
              <w:bottom w:val="nil"/>
              <w:right w:val="nil"/>
            </w:tcBorders>
            <w:vAlign w:val="bottom"/>
          </w:tcPr>
          <w:p w:rsidR="00F648C3" w:rsidRPr="00F81E29" w:rsidRDefault="00723558" w:rsidP="00F648C3">
            <w:pPr>
              <w:numPr>
                <w:ilvl w:val="12"/>
                <w:numId w:val="0"/>
              </w:numPr>
              <w:spacing w:before="115" w:after="57"/>
              <w:jc w:val="center"/>
            </w:pPr>
            <w:r w:rsidRPr="00F81E29">
              <w:t>33.3</w:t>
            </w:r>
          </w:p>
        </w:tc>
        <w:tc>
          <w:tcPr>
            <w:tcW w:w="850" w:type="dxa"/>
            <w:tcBorders>
              <w:top w:val="nil"/>
              <w:left w:val="nil"/>
              <w:bottom w:val="nil"/>
              <w:right w:val="nil"/>
            </w:tcBorders>
            <w:vAlign w:val="bottom"/>
          </w:tcPr>
          <w:p w:rsidR="00F648C3" w:rsidRPr="00F81E29" w:rsidRDefault="00723558" w:rsidP="00F648C3">
            <w:pPr>
              <w:numPr>
                <w:ilvl w:val="12"/>
                <w:numId w:val="0"/>
              </w:numPr>
              <w:spacing w:before="115" w:after="57"/>
              <w:jc w:val="center"/>
            </w:pPr>
            <w:r w:rsidRPr="00F81E29">
              <w:t>94</w:t>
            </w:r>
          </w:p>
        </w:tc>
        <w:tc>
          <w:tcPr>
            <w:tcW w:w="850" w:type="dxa"/>
            <w:tcBorders>
              <w:top w:val="nil"/>
              <w:left w:val="nil"/>
              <w:bottom w:val="nil"/>
              <w:right w:val="nil"/>
            </w:tcBorders>
            <w:vAlign w:val="bottom"/>
          </w:tcPr>
          <w:p w:rsidR="00F648C3" w:rsidRPr="00F81E29" w:rsidRDefault="00723558" w:rsidP="00F648C3">
            <w:pPr>
              <w:numPr>
                <w:ilvl w:val="12"/>
                <w:numId w:val="0"/>
              </w:numPr>
              <w:spacing w:before="115" w:after="57"/>
              <w:jc w:val="center"/>
            </w:pPr>
            <w:r w:rsidRPr="00F81E29">
              <w:t>16.0</w:t>
            </w:r>
          </w:p>
        </w:tc>
        <w:tc>
          <w:tcPr>
            <w:tcW w:w="850" w:type="dxa"/>
            <w:tcBorders>
              <w:top w:val="nil"/>
              <w:left w:val="nil"/>
              <w:bottom w:val="nil"/>
              <w:right w:val="nil"/>
            </w:tcBorders>
            <w:vAlign w:val="bottom"/>
          </w:tcPr>
          <w:p w:rsidR="00F648C3" w:rsidRPr="00F81E29" w:rsidRDefault="00723558" w:rsidP="00F648C3">
            <w:pPr>
              <w:numPr>
                <w:ilvl w:val="12"/>
                <w:numId w:val="0"/>
              </w:numPr>
              <w:spacing w:before="115" w:after="57"/>
              <w:jc w:val="center"/>
            </w:pPr>
            <w:r w:rsidRPr="00F81E29">
              <w:t>99</w:t>
            </w:r>
          </w:p>
        </w:tc>
        <w:tc>
          <w:tcPr>
            <w:tcW w:w="850" w:type="dxa"/>
            <w:tcBorders>
              <w:top w:val="nil"/>
              <w:left w:val="nil"/>
              <w:bottom w:val="nil"/>
              <w:right w:val="nil"/>
            </w:tcBorders>
            <w:vAlign w:val="bottom"/>
          </w:tcPr>
          <w:p w:rsidR="00F648C3" w:rsidRPr="00F81E29" w:rsidRDefault="00723558" w:rsidP="00F648C3">
            <w:pPr>
              <w:numPr>
                <w:ilvl w:val="12"/>
                <w:numId w:val="0"/>
              </w:numPr>
              <w:spacing w:before="115" w:after="57"/>
              <w:jc w:val="center"/>
            </w:pPr>
            <w:r w:rsidRPr="00F81E29">
              <w:t>58.0</w:t>
            </w:r>
          </w:p>
        </w:tc>
        <w:tc>
          <w:tcPr>
            <w:tcW w:w="850" w:type="dxa"/>
            <w:tcBorders>
              <w:top w:val="nil"/>
              <w:left w:val="nil"/>
              <w:bottom w:val="nil"/>
              <w:right w:val="nil"/>
            </w:tcBorders>
            <w:vAlign w:val="bottom"/>
          </w:tcPr>
          <w:p w:rsidR="00F648C3" w:rsidRPr="00F81E29" w:rsidRDefault="00723558" w:rsidP="00F648C3">
            <w:pPr>
              <w:numPr>
                <w:ilvl w:val="12"/>
                <w:numId w:val="0"/>
              </w:numPr>
              <w:spacing w:before="115" w:after="57"/>
              <w:jc w:val="center"/>
            </w:pPr>
            <w:r w:rsidRPr="00F81E29">
              <w:t>105</w:t>
            </w:r>
          </w:p>
        </w:tc>
        <w:tc>
          <w:tcPr>
            <w:tcW w:w="850" w:type="dxa"/>
            <w:tcBorders>
              <w:top w:val="nil"/>
              <w:left w:val="nil"/>
              <w:bottom w:val="nil"/>
              <w:right w:val="nil"/>
            </w:tcBorders>
            <w:vAlign w:val="bottom"/>
          </w:tcPr>
          <w:p w:rsidR="00F648C3" w:rsidRPr="00F81E29" w:rsidRDefault="00723558" w:rsidP="00F648C3">
            <w:pPr>
              <w:numPr>
                <w:ilvl w:val="12"/>
                <w:numId w:val="0"/>
              </w:numPr>
              <w:spacing w:before="115" w:after="57"/>
              <w:jc w:val="center"/>
            </w:pPr>
            <w:r w:rsidRPr="00F81E29">
              <w:t>44.3</w:t>
            </w:r>
          </w:p>
        </w:tc>
        <w:tc>
          <w:tcPr>
            <w:tcW w:w="852" w:type="dxa"/>
            <w:tcBorders>
              <w:top w:val="nil"/>
              <w:left w:val="nil"/>
              <w:bottom w:val="nil"/>
              <w:right w:val="nil"/>
            </w:tcBorders>
            <w:vAlign w:val="bottom"/>
          </w:tcPr>
          <w:p w:rsidR="00F648C3" w:rsidRPr="00F81E29" w:rsidRDefault="00F648C3" w:rsidP="00F648C3">
            <w:pPr>
              <w:numPr>
                <w:ilvl w:val="12"/>
                <w:numId w:val="0"/>
              </w:numPr>
              <w:spacing w:before="115" w:after="57"/>
              <w:jc w:val="center"/>
            </w:pPr>
            <w:r w:rsidRPr="00F81E29">
              <w:t>105</w:t>
            </w:r>
          </w:p>
        </w:tc>
      </w:tr>
      <w:tr w:rsidR="00F648C3" w:rsidRPr="00F81E29">
        <w:trPr>
          <w:cantSplit/>
          <w:jc w:val="center"/>
        </w:trPr>
        <w:tc>
          <w:tcPr>
            <w:tcW w:w="850"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2001</w:t>
            </w:r>
          </w:p>
        </w:tc>
        <w:tc>
          <w:tcPr>
            <w:tcW w:w="850"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271</w:t>
            </w:r>
          </w:p>
        </w:tc>
        <w:tc>
          <w:tcPr>
            <w:tcW w:w="850"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154.9</w:t>
            </w:r>
          </w:p>
        </w:tc>
        <w:tc>
          <w:tcPr>
            <w:tcW w:w="850"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20.8</w:t>
            </w:r>
          </w:p>
        </w:tc>
        <w:tc>
          <w:tcPr>
            <w:tcW w:w="850"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88</w:t>
            </w:r>
          </w:p>
        </w:tc>
        <w:tc>
          <w:tcPr>
            <w:tcW w:w="850"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49.7</w:t>
            </w:r>
          </w:p>
        </w:tc>
        <w:tc>
          <w:tcPr>
            <w:tcW w:w="850"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92</w:t>
            </w:r>
          </w:p>
        </w:tc>
        <w:tc>
          <w:tcPr>
            <w:tcW w:w="850"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84.6</w:t>
            </w:r>
          </w:p>
        </w:tc>
        <w:tc>
          <w:tcPr>
            <w:tcW w:w="850"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103</w:t>
            </w:r>
          </w:p>
        </w:tc>
        <w:tc>
          <w:tcPr>
            <w:tcW w:w="850"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64.6</w:t>
            </w:r>
          </w:p>
        </w:tc>
        <w:tc>
          <w:tcPr>
            <w:tcW w:w="852" w:type="dxa"/>
            <w:tcBorders>
              <w:top w:val="nil"/>
              <w:left w:val="nil"/>
              <w:bottom w:val="nil"/>
              <w:right w:val="nil"/>
            </w:tcBorders>
            <w:vAlign w:val="bottom"/>
          </w:tcPr>
          <w:p w:rsidR="00F648C3" w:rsidRPr="00F81E29" w:rsidRDefault="002C34B7" w:rsidP="00F648C3">
            <w:pPr>
              <w:numPr>
                <w:ilvl w:val="12"/>
                <w:numId w:val="0"/>
              </w:numPr>
              <w:spacing w:before="115" w:after="57"/>
              <w:jc w:val="center"/>
            </w:pPr>
            <w:r w:rsidRPr="00F81E29">
              <w:t>104</w:t>
            </w:r>
          </w:p>
        </w:tc>
      </w:tr>
      <w:tr w:rsidR="00F648C3" w:rsidRPr="00F81E29">
        <w:trPr>
          <w:cantSplit/>
          <w:jc w:val="center"/>
        </w:trPr>
        <w:tc>
          <w:tcPr>
            <w:tcW w:w="850"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2002</w:t>
            </w:r>
          </w:p>
        </w:tc>
        <w:tc>
          <w:tcPr>
            <w:tcW w:w="850"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293</w:t>
            </w:r>
          </w:p>
        </w:tc>
        <w:tc>
          <w:tcPr>
            <w:tcW w:w="850"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117.2</w:t>
            </w:r>
          </w:p>
        </w:tc>
        <w:tc>
          <w:tcPr>
            <w:tcW w:w="850"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15.2</w:t>
            </w:r>
          </w:p>
        </w:tc>
        <w:tc>
          <w:tcPr>
            <w:tcW w:w="850"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105</w:t>
            </w:r>
          </w:p>
        </w:tc>
        <w:tc>
          <w:tcPr>
            <w:tcW w:w="850"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18.8</w:t>
            </w:r>
          </w:p>
        </w:tc>
        <w:tc>
          <w:tcPr>
            <w:tcW w:w="850"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101</w:t>
            </w:r>
          </w:p>
        </w:tc>
        <w:tc>
          <w:tcPr>
            <w:tcW w:w="850"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83.2</w:t>
            </w:r>
          </w:p>
        </w:tc>
        <w:tc>
          <w:tcPr>
            <w:tcW w:w="850"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105</w:t>
            </w:r>
          </w:p>
        </w:tc>
        <w:tc>
          <w:tcPr>
            <w:tcW w:w="850"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48.0</w:t>
            </w:r>
          </w:p>
        </w:tc>
        <w:tc>
          <w:tcPr>
            <w:tcW w:w="852" w:type="dxa"/>
            <w:tcBorders>
              <w:top w:val="nil"/>
              <w:left w:val="nil"/>
              <w:bottom w:val="nil"/>
              <w:right w:val="nil"/>
            </w:tcBorders>
            <w:vAlign w:val="bottom"/>
          </w:tcPr>
          <w:p w:rsidR="00F648C3" w:rsidRPr="00F81E29" w:rsidRDefault="00900E56" w:rsidP="00F648C3">
            <w:pPr>
              <w:numPr>
                <w:ilvl w:val="12"/>
                <w:numId w:val="0"/>
              </w:numPr>
              <w:spacing w:before="115" w:after="57"/>
              <w:jc w:val="center"/>
            </w:pPr>
            <w:r w:rsidRPr="00F81E29">
              <w:t>104</w:t>
            </w:r>
          </w:p>
        </w:tc>
      </w:tr>
      <w:tr w:rsidR="00F648C3" w:rsidRPr="00F81E29" w:rsidTr="00491B80">
        <w:trPr>
          <w:cantSplit/>
          <w:jc w:val="center"/>
        </w:trPr>
        <w:tc>
          <w:tcPr>
            <w:tcW w:w="850"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2004</w:t>
            </w:r>
          </w:p>
        </w:tc>
        <w:tc>
          <w:tcPr>
            <w:tcW w:w="850"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433</w:t>
            </w:r>
          </w:p>
        </w:tc>
        <w:tc>
          <w:tcPr>
            <w:tcW w:w="850"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83.0</w:t>
            </w:r>
          </w:p>
        </w:tc>
        <w:tc>
          <w:tcPr>
            <w:tcW w:w="850"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14.0</w:t>
            </w:r>
          </w:p>
        </w:tc>
        <w:tc>
          <w:tcPr>
            <w:tcW w:w="850"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101</w:t>
            </w:r>
          </w:p>
        </w:tc>
        <w:tc>
          <w:tcPr>
            <w:tcW w:w="850"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30.2</w:t>
            </w:r>
          </w:p>
        </w:tc>
        <w:tc>
          <w:tcPr>
            <w:tcW w:w="850"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102</w:t>
            </w:r>
          </w:p>
        </w:tc>
        <w:tc>
          <w:tcPr>
            <w:tcW w:w="850"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40.0</w:t>
            </w:r>
          </w:p>
        </w:tc>
        <w:tc>
          <w:tcPr>
            <w:tcW w:w="850"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102</w:t>
            </w:r>
          </w:p>
        </w:tc>
        <w:tc>
          <w:tcPr>
            <w:tcW w:w="850"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23.0</w:t>
            </w:r>
          </w:p>
        </w:tc>
        <w:tc>
          <w:tcPr>
            <w:tcW w:w="852" w:type="dxa"/>
            <w:tcBorders>
              <w:top w:val="nil"/>
              <w:left w:val="nil"/>
              <w:right w:val="nil"/>
            </w:tcBorders>
            <w:vAlign w:val="bottom"/>
          </w:tcPr>
          <w:p w:rsidR="00F648C3" w:rsidRPr="00F81E29" w:rsidRDefault="00964218" w:rsidP="00F648C3">
            <w:pPr>
              <w:numPr>
                <w:ilvl w:val="12"/>
                <w:numId w:val="0"/>
              </w:numPr>
              <w:spacing w:before="115" w:after="57"/>
              <w:jc w:val="center"/>
            </w:pPr>
            <w:r w:rsidRPr="00F81E29">
              <w:t>102</w:t>
            </w:r>
          </w:p>
        </w:tc>
      </w:tr>
      <w:tr w:rsidR="00F648C3" w:rsidRPr="00F330FE" w:rsidTr="00491B80">
        <w:trPr>
          <w:cantSplit/>
          <w:jc w:val="center"/>
        </w:trPr>
        <w:tc>
          <w:tcPr>
            <w:tcW w:w="850" w:type="dxa"/>
            <w:tcBorders>
              <w:top w:val="nil"/>
              <w:left w:val="nil"/>
              <w:right w:val="nil"/>
            </w:tcBorders>
            <w:vAlign w:val="bottom"/>
          </w:tcPr>
          <w:p w:rsidR="00F648C3" w:rsidRPr="00F81E29" w:rsidRDefault="00F648C3" w:rsidP="00F648C3">
            <w:pPr>
              <w:numPr>
                <w:ilvl w:val="12"/>
                <w:numId w:val="0"/>
              </w:numPr>
              <w:spacing w:before="115" w:after="57"/>
              <w:jc w:val="center"/>
            </w:pPr>
            <w:r w:rsidRPr="00F81E29">
              <w:t>200</w:t>
            </w:r>
            <w:r w:rsidR="0028044A" w:rsidRPr="00F81E29">
              <w:t>6</w:t>
            </w:r>
          </w:p>
        </w:tc>
        <w:tc>
          <w:tcPr>
            <w:tcW w:w="850" w:type="dxa"/>
            <w:tcBorders>
              <w:top w:val="nil"/>
              <w:left w:val="nil"/>
              <w:right w:val="nil"/>
            </w:tcBorders>
            <w:vAlign w:val="bottom"/>
          </w:tcPr>
          <w:p w:rsidR="00F648C3" w:rsidRPr="00F81E29" w:rsidRDefault="0028044A" w:rsidP="00F648C3">
            <w:pPr>
              <w:numPr>
                <w:ilvl w:val="12"/>
                <w:numId w:val="0"/>
              </w:numPr>
              <w:spacing w:before="115" w:after="57"/>
              <w:jc w:val="center"/>
            </w:pPr>
            <w:r w:rsidRPr="00F81E29">
              <w:t>471</w:t>
            </w:r>
          </w:p>
        </w:tc>
        <w:tc>
          <w:tcPr>
            <w:tcW w:w="850" w:type="dxa"/>
            <w:tcBorders>
              <w:top w:val="nil"/>
              <w:left w:val="nil"/>
              <w:right w:val="nil"/>
            </w:tcBorders>
            <w:vAlign w:val="bottom"/>
          </w:tcPr>
          <w:p w:rsidR="00F648C3" w:rsidRPr="00F81E29" w:rsidRDefault="00F648C3" w:rsidP="00F648C3">
            <w:pPr>
              <w:numPr>
                <w:ilvl w:val="12"/>
                <w:numId w:val="0"/>
              </w:numPr>
              <w:spacing w:before="115" w:after="57"/>
              <w:jc w:val="center"/>
            </w:pPr>
            <w:r w:rsidRPr="00F81E29">
              <w:t>114</w:t>
            </w:r>
          </w:p>
        </w:tc>
        <w:tc>
          <w:tcPr>
            <w:tcW w:w="850" w:type="dxa"/>
            <w:tcBorders>
              <w:top w:val="nil"/>
              <w:left w:val="nil"/>
              <w:right w:val="nil"/>
            </w:tcBorders>
            <w:vAlign w:val="bottom"/>
          </w:tcPr>
          <w:p w:rsidR="00F648C3" w:rsidRPr="00F81E29" w:rsidRDefault="00F648C3" w:rsidP="00F648C3">
            <w:pPr>
              <w:numPr>
                <w:ilvl w:val="12"/>
                <w:numId w:val="0"/>
              </w:numPr>
              <w:spacing w:before="115" w:after="57"/>
              <w:jc w:val="center"/>
            </w:pPr>
            <w:r w:rsidRPr="00F81E29">
              <w:t>1</w:t>
            </w:r>
            <w:r w:rsidR="0028044A" w:rsidRPr="00F81E29">
              <w:t>9.6</w:t>
            </w:r>
          </w:p>
        </w:tc>
        <w:tc>
          <w:tcPr>
            <w:tcW w:w="850" w:type="dxa"/>
            <w:tcBorders>
              <w:top w:val="nil"/>
              <w:left w:val="nil"/>
              <w:right w:val="nil"/>
            </w:tcBorders>
            <w:vAlign w:val="bottom"/>
          </w:tcPr>
          <w:p w:rsidR="00F648C3" w:rsidRPr="00F81E29" w:rsidRDefault="0028044A" w:rsidP="00F648C3">
            <w:pPr>
              <w:numPr>
                <w:ilvl w:val="12"/>
                <w:numId w:val="0"/>
              </w:numPr>
              <w:spacing w:before="115" w:after="57"/>
              <w:jc w:val="center"/>
            </w:pPr>
            <w:r w:rsidRPr="00F81E29">
              <w:t>101</w:t>
            </w:r>
          </w:p>
        </w:tc>
        <w:tc>
          <w:tcPr>
            <w:tcW w:w="850" w:type="dxa"/>
            <w:tcBorders>
              <w:top w:val="nil"/>
              <w:left w:val="nil"/>
              <w:right w:val="nil"/>
            </w:tcBorders>
            <w:vAlign w:val="bottom"/>
          </w:tcPr>
          <w:p w:rsidR="00F648C3" w:rsidRPr="00F81E29" w:rsidRDefault="0028044A" w:rsidP="00F648C3">
            <w:pPr>
              <w:numPr>
                <w:ilvl w:val="12"/>
                <w:numId w:val="0"/>
              </w:numPr>
              <w:spacing w:before="115" w:after="57"/>
              <w:jc w:val="center"/>
            </w:pPr>
            <w:r w:rsidRPr="00F81E29">
              <w:t>42.4</w:t>
            </w:r>
          </w:p>
        </w:tc>
        <w:tc>
          <w:tcPr>
            <w:tcW w:w="850" w:type="dxa"/>
            <w:tcBorders>
              <w:top w:val="nil"/>
              <w:left w:val="nil"/>
              <w:right w:val="nil"/>
            </w:tcBorders>
            <w:vAlign w:val="bottom"/>
          </w:tcPr>
          <w:p w:rsidR="00F648C3" w:rsidRPr="00F81E29" w:rsidRDefault="00F648C3" w:rsidP="00F648C3">
            <w:pPr>
              <w:numPr>
                <w:ilvl w:val="12"/>
                <w:numId w:val="0"/>
              </w:numPr>
              <w:spacing w:before="115" w:after="57"/>
              <w:jc w:val="center"/>
            </w:pPr>
            <w:r w:rsidRPr="00F81E29">
              <w:t>9</w:t>
            </w:r>
            <w:r w:rsidR="0028044A" w:rsidRPr="00F81E29">
              <w:t>9</w:t>
            </w:r>
          </w:p>
        </w:tc>
        <w:tc>
          <w:tcPr>
            <w:tcW w:w="850" w:type="dxa"/>
            <w:tcBorders>
              <w:top w:val="nil"/>
              <w:left w:val="nil"/>
              <w:right w:val="nil"/>
            </w:tcBorders>
            <w:vAlign w:val="bottom"/>
          </w:tcPr>
          <w:p w:rsidR="00F648C3" w:rsidRPr="00F81E29" w:rsidRDefault="0028044A" w:rsidP="00F648C3">
            <w:pPr>
              <w:numPr>
                <w:ilvl w:val="12"/>
                <w:numId w:val="0"/>
              </w:numPr>
              <w:spacing w:before="115" w:after="57"/>
              <w:jc w:val="center"/>
            </w:pPr>
            <w:r w:rsidRPr="00F81E29">
              <w:t>54.2</w:t>
            </w:r>
          </w:p>
        </w:tc>
        <w:tc>
          <w:tcPr>
            <w:tcW w:w="850" w:type="dxa"/>
            <w:tcBorders>
              <w:top w:val="nil"/>
              <w:left w:val="nil"/>
              <w:right w:val="nil"/>
            </w:tcBorders>
            <w:vAlign w:val="bottom"/>
          </w:tcPr>
          <w:p w:rsidR="00F648C3" w:rsidRPr="00F81E29" w:rsidRDefault="00F648C3" w:rsidP="00F648C3">
            <w:pPr>
              <w:numPr>
                <w:ilvl w:val="12"/>
                <w:numId w:val="0"/>
              </w:numPr>
              <w:spacing w:before="115" w:after="57"/>
              <w:jc w:val="center"/>
            </w:pPr>
            <w:r w:rsidRPr="00F81E29">
              <w:t>10</w:t>
            </w:r>
            <w:r w:rsidR="0028044A" w:rsidRPr="00F81E29">
              <w:t>3</w:t>
            </w:r>
          </w:p>
        </w:tc>
        <w:tc>
          <w:tcPr>
            <w:tcW w:w="850" w:type="dxa"/>
            <w:tcBorders>
              <w:top w:val="nil"/>
              <w:left w:val="nil"/>
              <w:right w:val="nil"/>
            </w:tcBorders>
            <w:vAlign w:val="bottom"/>
          </w:tcPr>
          <w:p w:rsidR="00F648C3" w:rsidRPr="00F81E29" w:rsidRDefault="0028044A" w:rsidP="00F648C3">
            <w:pPr>
              <w:numPr>
                <w:ilvl w:val="12"/>
                <w:numId w:val="0"/>
              </w:numPr>
              <w:spacing w:before="115" w:after="57"/>
              <w:jc w:val="center"/>
            </w:pPr>
            <w:r w:rsidRPr="00F81E29">
              <w:t>32.9</w:t>
            </w:r>
          </w:p>
        </w:tc>
        <w:tc>
          <w:tcPr>
            <w:tcW w:w="852" w:type="dxa"/>
            <w:tcBorders>
              <w:top w:val="nil"/>
              <w:left w:val="nil"/>
              <w:right w:val="nil"/>
            </w:tcBorders>
            <w:vAlign w:val="bottom"/>
          </w:tcPr>
          <w:p w:rsidR="00F648C3" w:rsidRPr="00F81E29" w:rsidRDefault="00F648C3" w:rsidP="00F648C3">
            <w:pPr>
              <w:numPr>
                <w:ilvl w:val="12"/>
                <w:numId w:val="0"/>
              </w:numPr>
              <w:spacing w:before="115" w:after="57"/>
              <w:jc w:val="center"/>
            </w:pPr>
            <w:r w:rsidRPr="00F81E29">
              <w:t>10</w:t>
            </w:r>
            <w:r w:rsidR="0028044A" w:rsidRPr="00F81E29">
              <w:t>2</w:t>
            </w:r>
          </w:p>
        </w:tc>
      </w:tr>
      <w:tr w:rsidR="00491B80" w:rsidRPr="00F330FE" w:rsidTr="00491B80">
        <w:trPr>
          <w:cantSplit/>
          <w:jc w:val="center"/>
        </w:trPr>
        <w:tc>
          <w:tcPr>
            <w:tcW w:w="850" w:type="dxa"/>
            <w:tcBorders>
              <w:left w:val="nil"/>
              <w:bottom w:val="single" w:sz="6" w:space="0" w:color="auto"/>
              <w:right w:val="nil"/>
            </w:tcBorders>
            <w:vAlign w:val="bottom"/>
          </w:tcPr>
          <w:p w:rsidR="00491B80" w:rsidRPr="00F81E29" w:rsidRDefault="00491B80" w:rsidP="00F648C3">
            <w:pPr>
              <w:numPr>
                <w:ilvl w:val="12"/>
                <w:numId w:val="0"/>
              </w:numPr>
              <w:spacing w:before="115" w:after="57"/>
              <w:jc w:val="center"/>
            </w:pPr>
            <w:r>
              <w:t>2011</w:t>
            </w:r>
          </w:p>
        </w:tc>
        <w:tc>
          <w:tcPr>
            <w:tcW w:w="850" w:type="dxa"/>
            <w:tcBorders>
              <w:left w:val="nil"/>
              <w:bottom w:val="single" w:sz="6" w:space="0" w:color="auto"/>
              <w:right w:val="nil"/>
            </w:tcBorders>
            <w:vAlign w:val="bottom"/>
          </w:tcPr>
          <w:p w:rsidR="00491B80" w:rsidRPr="00F81E29" w:rsidRDefault="00491B80" w:rsidP="00F648C3">
            <w:pPr>
              <w:numPr>
                <w:ilvl w:val="12"/>
                <w:numId w:val="0"/>
              </w:numPr>
              <w:spacing w:before="115" w:after="57"/>
              <w:jc w:val="center"/>
            </w:pPr>
            <w:r>
              <w:t>431</w:t>
            </w:r>
          </w:p>
        </w:tc>
        <w:tc>
          <w:tcPr>
            <w:tcW w:w="850" w:type="dxa"/>
            <w:tcBorders>
              <w:left w:val="nil"/>
              <w:bottom w:val="single" w:sz="6" w:space="0" w:color="auto"/>
              <w:right w:val="nil"/>
            </w:tcBorders>
            <w:vAlign w:val="bottom"/>
          </w:tcPr>
          <w:p w:rsidR="00491B80" w:rsidRPr="00F81E29" w:rsidRDefault="00491B80" w:rsidP="00F648C3">
            <w:pPr>
              <w:numPr>
                <w:ilvl w:val="12"/>
                <w:numId w:val="0"/>
              </w:numPr>
              <w:spacing w:before="115" w:after="57"/>
              <w:jc w:val="center"/>
            </w:pPr>
            <w:r>
              <w:t>136.4</w:t>
            </w:r>
          </w:p>
        </w:tc>
        <w:tc>
          <w:tcPr>
            <w:tcW w:w="850" w:type="dxa"/>
            <w:tcBorders>
              <w:left w:val="nil"/>
              <w:bottom w:val="single" w:sz="6" w:space="0" w:color="auto"/>
              <w:right w:val="nil"/>
            </w:tcBorders>
            <w:vAlign w:val="bottom"/>
          </w:tcPr>
          <w:p w:rsidR="00491B80" w:rsidRPr="00F81E29" w:rsidRDefault="00491B80" w:rsidP="00F648C3">
            <w:pPr>
              <w:numPr>
                <w:ilvl w:val="12"/>
                <w:numId w:val="0"/>
              </w:numPr>
              <w:spacing w:before="115" w:after="57"/>
              <w:jc w:val="center"/>
            </w:pPr>
            <w:r>
              <w:t>12.3</w:t>
            </w:r>
          </w:p>
        </w:tc>
        <w:tc>
          <w:tcPr>
            <w:tcW w:w="850" w:type="dxa"/>
            <w:tcBorders>
              <w:left w:val="nil"/>
              <w:bottom w:val="single" w:sz="6" w:space="0" w:color="auto"/>
              <w:right w:val="nil"/>
            </w:tcBorders>
            <w:vAlign w:val="bottom"/>
          </w:tcPr>
          <w:p w:rsidR="00491B80" w:rsidRPr="00F81E29" w:rsidRDefault="00E90B54" w:rsidP="00F648C3">
            <w:pPr>
              <w:numPr>
                <w:ilvl w:val="12"/>
                <w:numId w:val="0"/>
              </w:numPr>
              <w:spacing w:before="115" w:after="57"/>
              <w:jc w:val="center"/>
            </w:pPr>
            <w:r>
              <w:t>93</w:t>
            </w:r>
          </w:p>
        </w:tc>
        <w:tc>
          <w:tcPr>
            <w:tcW w:w="850" w:type="dxa"/>
            <w:tcBorders>
              <w:left w:val="nil"/>
              <w:bottom w:val="single" w:sz="6" w:space="0" w:color="auto"/>
              <w:right w:val="nil"/>
            </w:tcBorders>
            <w:vAlign w:val="bottom"/>
          </w:tcPr>
          <w:p w:rsidR="00491B80" w:rsidRPr="00F81E29" w:rsidRDefault="00E90B54" w:rsidP="00F648C3">
            <w:pPr>
              <w:numPr>
                <w:ilvl w:val="12"/>
                <w:numId w:val="0"/>
              </w:numPr>
              <w:spacing w:before="115" w:after="57"/>
              <w:jc w:val="center"/>
            </w:pPr>
            <w:r>
              <w:t>30.3</w:t>
            </w:r>
          </w:p>
        </w:tc>
        <w:tc>
          <w:tcPr>
            <w:tcW w:w="850" w:type="dxa"/>
            <w:tcBorders>
              <w:left w:val="nil"/>
              <w:bottom w:val="single" w:sz="6" w:space="0" w:color="auto"/>
              <w:right w:val="nil"/>
            </w:tcBorders>
            <w:vAlign w:val="bottom"/>
          </w:tcPr>
          <w:p w:rsidR="00491B80" w:rsidRPr="00F81E29" w:rsidRDefault="00E90B54" w:rsidP="00F648C3">
            <w:pPr>
              <w:numPr>
                <w:ilvl w:val="12"/>
                <w:numId w:val="0"/>
              </w:numPr>
              <w:spacing w:before="115" w:after="57"/>
              <w:jc w:val="center"/>
            </w:pPr>
            <w:r>
              <w:t>94</w:t>
            </w:r>
          </w:p>
        </w:tc>
        <w:tc>
          <w:tcPr>
            <w:tcW w:w="850" w:type="dxa"/>
            <w:tcBorders>
              <w:left w:val="nil"/>
              <w:bottom w:val="single" w:sz="6" w:space="0" w:color="auto"/>
              <w:right w:val="nil"/>
            </w:tcBorders>
            <w:vAlign w:val="bottom"/>
          </w:tcPr>
          <w:p w:rsidR="00491B80" w:rsidRPr="00F81E29" w:rsidRDefault="00E90B54" w:rsidP="00F648C3">
            <w:pPr>
              <w:numPr>
                <w:ilvl w:val="12"/>
                <w:numId w:val="0"/>
              </w:numPr>
              <w:spacing w:before="115" w:after="57"/>
              <w:jc w:val="center"/>
            </w:pPr>
            <w:r>
              <w:t>NA</w:t>
            </w:r>
          </w:p>
        </w:tc>
        <w:tc>
          <w:tcPr>
            <w:tcW w:w="850" w:type="dxa"/>
            <w:tcBorders>
              <w:left w:val="nil"/>
              <w:bottom w:val="single" w:sz="6" w:space="0" w:color="auto"/>
              <w:right w:val="nil"/>
            </w:tcBorders>
            <w:vAlign w:val="bottom"/>
          </w:tcPr>
          <w:p w:rsidR="00491B80" w:rsidRPr="00F81E29" w:rsidRDefault="00E90B54" w:rsidP="00F648C3">
            <w:pPr>
              <w:numPr>
                <w:ilvl w:val="12"/>
                <w:numId w:val="0"/>
              </w:numPr>
              <w:spacing w:before="115" w:after="57"/>
              <w:jc w:val="center"/>
            </w:pPr>
            <w:r>
              <w:t>NA</w:t>
            </w:r>
          </w:p>
        </w:tc>
        <w:tc>
          <w:tcPr>
            <w:tcW w:w="850" w:type="dxa"/>
            <w:tcBorders>
              <w:left w:val="nil"/>
              <w:bottom w:val="single" w:sz="6" w:space="0" w:color="auto"/>
              <w:right w:val="nil"/>
            </w:tcBorders>
            <w:vAlign w:val="bottom"/>
          </w:tcPr>
          <w:p w:rsidR="00491B80" w:rsidRPr="00F81E29" w:rsidRDefault="00E90B54" w:rsidP="00F648C3">
            <w:pPr>
              <w:numPr>
                <w:ilvl w:val="12"/>
                <w:numId w:val="0"/>
              </w:numPr>
              <w:spacing w:before="115" w:after="57"/>
              <w:jc w:val="center"/>
            </w:pPr>
            <w:r>
              <w:t>58.1</w:t>
            </w:r>
          </w:p>
        </w:tc>
        <w:tc>
          <w:tcPr>
            <w:tcW w:w="852" w:type="dxa"/>
            <w:tcBorders>
              <w:left w:val="nil"/>
              <w:bottom w:val="single" w:sz="6" w:space="0" w:color="auto"/>
              <w:right w:val="nil"/>
            </w:tcBorders>
            <w:vAlign w:val="bottom"/>
          </w:tcPr>
          <w:p w:rsidR="00491B80" w:rsidRPr="00F81E29" w:rsidRDefault="00E90B54" w:rsidP="00F648C3">
            <w:pPr>
              <w:numPr>
                <w:ilvl w:val="12"/>
                <w:numId w:val="0"/>
              </w:numPr>
              <w:spacing w:before="115" w:after="57"/>
              <w:jc w:val="center"/>
            </w:pPr>
            <w:r>
              <w:t>100</w:t>
            </w:r>
          </w:p>
        </w:tc>
      </w:tr>
      <w:tr w:rsidR="00F648C3" w:rsidRPr="00F330FE">
        <w:trPr>
          <w:cantSplit/>
          <w:jc w:val="center"/>
        </w:trPr>
        <w:tc>
          <w:tcPr>
            <w:tcW w:w="850"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c>
          <w:tcPr>
            <w:tcW w:w="852" w:type="dxa"/>
            <w:tcBorders>
              <w:top w:val="single" w:sz="6" w:space="0" w:color="auto"/>
              <w:left w:val="nil"/>
              <w:bottom w:val="nil"/>
              <w:right w:val="nil"/>
            </w:tcBorders>
            <w:vAlign w:val="bottom"/>
          </w:tcPr>
          <w:p w:rsidR="00F648C3" w:rsidRPr="00F330FE" w:rsidRDefault="00F648C3" w:rsidP="00F648C3">
            <w:pPr>
              <w:numPr>
                <w:ilvl w:val="12"/>
                <w:numId w:val="0"/>
              </w:numPr>
              <w:spacing w:before="115" w:after="57"/>
              <w:jc w:val="center"/>
            </w:pPr>
          </w:p>
        </w:tc>
      </w:tr>
      <w:tr w:rsidR="00F648C3" w:rsidRPr="00F330FE">
        <w:trPr>
          <w:cantSplit/>
          <w:jc w:val="center"/>
        </w:trPr>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2"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r>
      <w:tr w:rsidR="00F648C3" w:rsidRPr="00F330FE">
        <w:trPr>
          <w:cantSplit/>
          <w:jc w:val="center"/>
        </w:trPr>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0"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c>
          <w:tcPr>
            <w:tcW w:w="852" w:type="dxa"/>
            <w:tcBorders>
              <w:top w:val="nil"/>
              <w:left w:val="nil"/>
              <w:bottom w:val="nil"/>
              <w:right w:val="nil"/>
            </w:tcBorders>
            <w:vAlign w:val="bottom"/>
          </w:tcPr>
          <w:p w:rsidR="00F648C3" w:rsidRPr="00F330FE" w:rsidRDefault="00F648C3" w:rsidP="00F648C3">
            <w:pPr>
              <w:numPr>
                <w:ilvl w:val="12"/>
                <w:numId w:val="0"/>
              </w:numPr>
              <w:spacing w:before="115" w:after="57"/>
              <w:jc w:val="center"/>
            </w:pPr>
          </w:p>
        </w:tc>
      </w:tr>
    </w:tbl>
    <w:p w:rsidR="00F648C3" w:rsidRPr="00F330FE" w:rsidRDefault="00F648C3" w:rsidP="00F648C3">
      <w:pPr>
        <w:numPr>
          <w:ilvl w:val="12"/>
          <w:numId w:val="0"/>
        </w:numPr>
        <w:jc w:val="both"/>
      </w:pPr>
      <w:r w:rsidRPr="00F330FE">
        <w:t xml:space="preserve">                                                                   </w:t>
      </w:r>
    </w:p>
    <w:p w:rsidR="00F648C3" w:rsidRDefault="00F648C3"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Default="00646249" w:rsidP="00AE31E4">
      <w:pPr>
        <w:numPr>
          <w:ilvl w:val="12"/>
          <w:numId w:val="0"/>
        </w:numPr>
      </w:pPr>
    </w:p>
    <w:p w:rsidR="00646249" w:rsidRPr="00F81E29" w:rsidRDefault="00F81E29" w:rsidP="00646249">
      <w:pPr>
        <w:numPr>
          <w:ilvl w:val="12"/>
          <w:numId w:val="0"/>
        </w:numPr>
        <w:jc w:val="both"/>
      </w:pPr>
      <w:r w:rsidRPr="00F81E29">
        <w:t>Table 5</w:t>
      </w:r>
      <w:r w:rsidR="00646249" w:rsidRPr="00F81E29">
        <w:t>.  Total Number (No.), Catch Rates (C/f), and Relative Weights (W</w:t>
      </w:r>
      <w:r w:rsidR="00646249" w:rsidRPr="00F81E29">
        <w:rPr>
          <w:vertAlign w:val="subscript"/>
        </w:rPr>
        <w:t>r</w:t>
      </w:r>
      <w:r w:rsidR="00646249" w:rsidRPr="00F81E29">
        <w:t xml:space="preserve">) by Size Groups of Spotted Bass Collected by Spring Electrofishing from </w:t>
      </w:r>
      <w:smartTag w:uri="urn:schemas-microsoft-com:office:smarttags" w:element="place">
        <w:smartTag w:uri="urn:schemas-microsoft-com:office:smarttags" w:element="PlaceType">
          <w:r w:rsidR="00646249" w:rsidRPr="00F81E29">
            <w:t>Fort</w:t>
          </w:r>
        </w:smartTag>
        <w:r w:rsidR="00646249" w:rsidRPr="00F81E29">
          <w:t xml:space="preserve"> </w:t>
        </w:r>
        <w:smartTag w:uri="urn:schemas-microsoft-com:office:smarttags" w:element="PlaceName">
          <w:r w:rsidR="00646249" w:rsidRPr="00F81E29">
            <w:t>Gibson</w:t>
          </w:r>
        </w:smartTag>
        <w:r w:rsidR="00646249" w:rsidRPr="00F81E29">
          <w:t xml:space="preserve"> </w:t>
        </w:r>
        <w:smartTag w:uri="urn:schemas-microsoft-com:office:smarttags" w:element="PlaceType">
          <w:r w:rsidR="00646249" w:rsidRPr="00F81E29">
            <w:t>Lake</w:t>
          </w:r>
        </w:smartTag>
      </w:smartTag>
      <w:r w:rsidR="00646249" w:rsidRPr="00F81E29">
        <w:t>.  Numbers in Parentheses Represent Acceptable C/f</w:t>
      </w:r>
      <w:r w:rsidRPr="00F81E29">
        <w:t xml:space="preserve"> Values for a Quality Fishery.  </w:t>
      </w:r>
      <w:r w:rsidR="00646249" w:rsidRPr="00F81E29">
        <w:t>Acceptable W</w:t>
      </w:r>
      <w:r w:rsidR="00646249" w:rsidRPr="00F81E29">
        <w:rPr>
          <w:vertAlign w:val="subscript"/>
        </w:rPr>
        <w:t>r</w:t>
      </w:r>
      <w:r w:rsidR="00646249" w:rsidRPr="00F81E29">
        <w:t xml:space="preserve"> Values are </w:t>
      </w:r>
      <w:r w:rsidR="00646249" w:rsidRPr="00F81E29">
        <w:rPr>
          <w:u w:val="single"/>
        </w:rPr>
        <w:t>&gt;</w:t>
      </w:r>
      <w:r w:rsidR="00646249" w:rsidRPr="00F81E29">
        <w:t>90.</w:t>
      </w:r>
    </w:p>
    <w:p w:rsidR="00646249" w:rsidRPr="00F81E29" w:rsidRDefault="00646249" w:rsidP="00646249">
      <w:pPr>
        <w:numPr>
          <w:ilvl w:val="12"/>
          <w:numId w:val="0"/>
        </w:numPr>
        <w:jc w:val="both"/>
      </w:pPr>
    </w:p>
    <w:tbl>
      <w:tblPr>
        <w:tblW w:w="0" w:type="auto"/>
        <w:jc w:val="center"/>
        <w:tblLayout w:type="fixed"/>
        <w:tblCellMar>
          <w:left w:w="120" w:type="dxa"/>
          <w:right w:w="120" w:type="dxa"/>
        </w:tblCellMar>
        <w:tblLook w:val="0000" w:firstRow="0" w:lastRow="0" w:firstColumn="0" w:lastColumn="0" w:noHBand="0" w:noVBand="0"/>
      </w:tblPr>
      <w:tblGrid>
        <w:gridCol w:w="2520"/>
        <w:gridCol w:w="1710"/>
        <w:gridCol w:w="1710"/>
        <w:gridCol w:w="1710"/>
        <w:gridCol w:w="1710"/>
      </w:tblGrid>
      <w:tr w:rsidR="00646249" w:rsidRPr="00F81E29">
        <w:trPr>
          <w:cantSplit/>
          <w:jc w:val="center"/>
        </w:trPr>
        <w:tc>
          <w:tcPr>
            <w:tcW w:w="2520" w:type="dxa"/>
            <w:tcBorders>
              <w:top w:val="single" w:sz="6" w:space="0" w:color="auto"/>
              <w:left w:val="nil"/>
              <w:bottom w:val="nil"/>
              <w:right w:val="nil"/>
            </w:tcBorders>
            <w:vAlign w:val="bottom"/>
          </w:tcPr>
          <w:p w:rsidR="00646249" w:rsidRPr="00F81E29" w:rsidRDefault="00646249" w:rsidP="007E4492">
            <w:pPr>
              <w:numPr>
                <w:ilvl w:val="12"/>
                <w:numId w:val="0"/>
              </w:numPr>
              <w:spacing w:before="110" w:after="57"/>
              <w:jc w:val="both"/>
            </w:pPr>
            <w:r w:rsidRPr="00F81E29">
              <w:t xml:space="preserve">      Total</w:t>
            </w:r>
          </w:p>
        </w:tc>
        <w:tc>
          <w:tcPr>
            <w:tcW w:w="1710" w:type="dxa"/>
            <w:tcBorders>
              <w:top w:val="single" w:sz="6" w:space="0" w:color="auto"/>
              <w:left w:val="nil"/>
              <w:bottom w:val="nil"/>
              <w:right w:val="nil"/>
            </w:tcBorders>
          </w:tcPr>
          <w:p w:rsidR="00646249" w:rsidRPr="00F81E29" w:rsidRDefault="00646249" w:rsidP="007E4492">
            <w:pPr>
              <w:numPr>
                <w:ilvl w:val="12"/>
                <w:numId w:val="0"/>
              </w:numPr>
              <w:spacing w:before="110" w:after="57"/>
              <w:jc w:val="both"/>
            </w:pPr>
            <w:r w:rsidRPr="00F81E29">
              <w:t>&lt;8 in.</w:t>
            </w:r>
          </w:p>
        </w:tc>
        <w:tc>
          <w:tcPr>
            <w:tcW w:w="1710" w:type="dxa"/>
            <w:tcBorders>
              <w:top w:val="single" w:sz="6" w:space="0" w:color="auto"/>
              <w:left w:val="nil"/>
              <w:bottom w:val="nil"/>
              <w:right w:val="nil"/>
            </w:tcBorders>
          </w:tcPr>
          <w:p w:rsidR="00646249" w:rsidRPr="00F81E29" w:rsidRDefault="00646249" w:rsidP="007E4492">
            <w:pPr>
              <w:numPr>
                <w:ilvl w:val="12"/>
                <w:numId w:val="0"/>
              </w:numPr>
              <w:spacing w:before="110" w:after="57"/>
              <w:jc w:val="both"/>
            </w:pPr>
            <w:r w:rsidRPr="00F81E29">
              <w:t>8–12 in.</w:t>
            </w:r>
          </w:p>
        </w:tc>
        <w:tc>
          <w:tcPr>
            <w:tcW w:w="1710" w:type="dxa"/>
            <w:tcBorders>
              <w:top w:val="single" w:sz="6" w:space="0" w:color="auto"/>
              <w:left w:val="nil"/>
              <w:bottom w:val="nil"/>
              <w:right w:val="nil"/>
            </w:tcBorders>
          </w:tcPr>
          <w:p w:rsidR="00646249" w:rsidRPr="00F81E29" w:rsidRDefault="00646249" w:rsidP="007E4492">
            <w:pPr>
              <w:numPr>
                <w:ilvl w:val="12"/>
                <w:numId w:val="0"/>
              </w:numPr>
              <w:spacing w:before="110" w:after="57"/>
              <w:jc w:val="both"/>
            </w:pPr>
            <w:r w:rsidRPr="00F81E29">
              <w:rPr>
                <w:u w:val="single"/>
              </w:rPr>
              <w:t>&gt;</w:t>
            </w:r>
            <w:r w:rsidRPr="00F81E29">
              <w:t>12 in.</w:t>
            </w:r>
          </w:p>
        </w:tc>
        <w:tc>
          <w:tcPr>
            <w:tcW w:w="1710" w:type="dxa"/>
            <w:tcBorders>
              <w:top w:val="single" w:sz="6" w:space="0" w:color="auto"/>
              <w:left w:val="nil"/>
              <w:bottom w:val="nil"/>
              <w:right w:val="nil"/>
            </w:tcBorders>
          </w:tcPr>
          <w:p w:rsidR="00646249" w:rsidRPr="00F81E29" w:rsidRDefault="00646249" w:rsidP="007E4492">
            <w:pPr>
              <w:numPr>
                <w:ilvl w:val="12"/>
                <w:numId w:val="0"/>
              </w:numPr>
              <w:spacing w:before="110" w:after="57"/>
              <w:jc w:val="both"/>
            </w:pPr>
            <w:r w:rsidRPr="00F81E29">
              <w:rPr>
                <w:u w:val="single"/>
              </w:rPr>
              <w:t>&gt;</w:t>
            </w:r>
            <w:r w:rsidRPr="00F81E29">
              <w:t>14 in.</w:t>
            </w:r>
          </w:p>
        </w:tc>
      </w:tr>
      <w:tr w:rsidR="00646249" w:rsidRPr="00F81E29">
        <w:trPr>
          <w:cantSplit/>
          <w:jc w:val="center"/>
        </w:trPr>
        <w:tc>
          <w:tcPr>
            <w:tcW w:w="2520" w:type="dxa"/>
            <w:tcBorders>
              <w:top w:val="nil"/>
              <w:left w:val="nil"/>
              <w:bottom w:val="nil"/>
              <w:right w:val="nil"/>
            </w:tcBorders>
            <w:vAlign w:val="bottom"/>
          </w:tcPr>
          <w:p w:rsidR="00646249" w:rsidRPr="00F81E29" w:rsidRDefault="00646249" w:rsidP="007E4492">
            <w:pPr>
              <w:numPr>
                <w:ilvl w:val="12"/>
                <w:numId w:val="0"/>
              </w:numPr>
              <w:spacing w:before="110" w:after="57"/>
              <w:jc w:val="both"/>
            </w:pPr>
            <w:r w:rsidRPr="00F81E29">
              <w:t xml:space="preserve">      (</w:t>
            </w:r>
            <w:r w:rsidRPr="00F81E29">
              <w:rPr>
                <w:u w:val="single"/>
              </w:rPr>
              <w:t>&gt;</w:t>
            </w:r>
            <w:r w:rsidRPr="00F81E29">
              <w:t>40)</w:t>
            </w:r>
          </w:p>
        </w:tc>
        <w:tc>
          <w:tcPr>
            <w:tcW w:w="1710" w:type="dxa"/>
            <w:tcBorders>
              <w:top w:val="nil"/>
              <w:left w:val="nil"/>
              <w:bottom w:val="nil"/>
              <w:right w:val="nil"/>
            </w:tcBorders>
          </w:tcPr>
          <w:p w:rsidR="00646249" w:rsidRPr="00F81E29" w:rsidRDefault="00646249" w:rsidP="007E4492">
            <w:pPr>
              <w:numPr>
                <w:ilvl w:val="12"/>
                <w:numId w:val="0"/>
              </w:numPr>
              <w:spacing w:before="110" w:after="57"/>
              <w:jc w:val="both"/>
            </w:pPr>
            <w:r w:rsidRPr="00F81E29">
              <w:t>(15-45)</w:t>
            </w:r>
          </w:p>
        </w:tc>
        <w:tc>
          <w:tcPr>
            <w:tcW w:w="1710" w:type="dxa"/>
            <w:tcBorders>
              <w:top w:val="nil"/>
              <w:left w:val="nil"/>
              <w:bottom w:val="nil"/>
              <w:right w:val="nil"/>
            </w:tcBorders>
          </w:tcPr>
          <w:p w:rsidR="00646249" w:rsidRPr="00F81E29" w:rsidRDefault="00646249" w:rsidP="007E4492">
            <w:pPr>
              <w:numPr>
                <w:ilvl w:val="12"/>
                <w:numId w:val="0"/>
              </w:numPr>
              <w:spacing w:before="110" w:after="57"/>
              <w:jc w:val="both"/>
            </w:pPr>
            <w:r w:rsidRPr="00F81E29">
              <w:t>(15-30)</w:t>
            </w:r>
          </w:p>
        </w:tc>
        <w:tc>
          <w:tcPr>
            <w:tcW w:w="1710" w:type="dxa"/>
            <w:tcBorders>
              <w:top w:val="nil"/>
              <w:left w:val="nil"/>
              <w:bottom w:val="nil"/>
              <w:right w:val="nil"/>
            </w:tcBorders>
          </w:tcPr>
          <w:p w:rsidR="00646249" w:rsidRPr="00F81E29" w:rsidRDefault="00646249" w:rsidP="007E4492">
            <w:pPr>
              <w:numPr>
                <w:ilvl w:val="12"/>
                <w:numId w:val="0"/>
              </w:numPr>
              <w:spacing w:before="110" w:after="57"/>
              <w:jc w:val="both"/>
            </w:pPr>
            <w:r w:rsidRPr="00F81E29">
              <w:t>(</w:t>
            </w:r>
            <w:r w:rsidRPr="00F81E29">
              <w:rPr>
                <w:u w:val="single"/>
              </w:rPr>
              <w:t>&gt;</w:t>
            </w:r>
            <w:r w:rsidRPr="00F81E29">
              <w:t>15)</w:t>
            </w:r>
          </w:p>
        </w:tc>
        <w:tc>
          <w:tcPr>
            <w:tcW w:w="1710" w:type="dxa"/>
            <w:tcBorders>
              <w:top w:val="nil"/>
              <w:left w:val="nil"/>
              <w:bottom w:val="nil"/>
              <w:right w:val="nil"/>
            </w:tcBorders>
          </w:tcPr>
          <w:p w:rsidR="00646249" w:rsidRPr="00F81E29" w:rsidRDefault="00646249" w:rsidP="007E4492">
            <w:pPr>
              <w:numPr>
                <w:ilvl w:val="12"/>
                <w:numId w:val="0"/>
              </w:numPr>
              <w:spacing w:before="110" w:after="57"/>
              <w:jc w:val="both"/>
            </w:pPr>
            <w:r w:rsidRPr="00F81E29">
              <w:t>(</w:t>
            </w:r>
            <w:r w:rsidRPr="00F81E29">
              <w:rPr>
                <w:u w:val="single"/>
              </w:rPr>
              <w:t>&gt;</w:t>
            </w:r>
            <w:r w:rsidRPr="00F81E29">
              <w:t>10)</w:t>
            </w:r>
          </w:p>
        </w:tc>
      </w:tr>
    </w:tbl>
    <w:p w:rsidR="00646249" w:rsidRPr="00F81E29" w:rsidRDefault="00646249" w:rsidP="00646249">
      <w:pPr>
        <w:numPr>
          <w:ilvl w:val="12"/>
          <w:numId w:val="0"/>
        </w:numPr>
        <w:jc w:val="both"/>
      </w:pPr>
    </w:p>
    <w:tbl>
      <w:tblPr>
        <w:tblW w:w="0" w:type="auto"/>
        <w:jc w:val="center"/>
        <w:tblLayout w:type="fixed"/>
        <w:tblCellMar>
          <w:left w:w="120" w:type="dxa"/>
          <w:right w:w="120" w:type="dxa"/>
        </w:tblCellMar>
        <w:tblLook w:val="0000" w:firstRow="0" w:lastRow="0" w:firstColumn="0" w:lastColumn="0" w:noHBand="0" w:noVBand="0"/>
      </w:tblPr>
      <w:tblGrid>
        <w:gridCol w:w="850"/>
        <w:gridCol w:w="850"/>
        <w:gridCol w:w="850"/>
        <w:gridCol w:w="850"/>
        <w:gridCol w:w="850"/>
        <w:gridCol w:w="850"/>
        <w:gridCol w:w="850"/>
        <w:gridCol w:w="850"/>
        <w:gridCol w:w="850"/>
        <w:gridCol w:w="850"/>
        <w:gridCol w:w="852"/>
      </w:tblGrid>
      <w:tr w:rsidR="00646249" w:rsidRPr="00F81E29">
        <w:trPr>
          <w:cantSplit/>
          <w:jc w:val="center"/>
        </w:trPr>
        <w:tc>
          <w:tcPr>
            <w:tcW w:w="850"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Year</w:t>
            </w:r>
          </w:p>
        </w:tc>
        <w:tc>
          <w:tcPr>
            <w:tcW w:w="850"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No.</w:t>
            </w:r>
          </w:p>
        </w:tc>
        <w:tc>
          <w:tcPr>
            <w:tcW w:w="850"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C/f</w:t>
            </w:r>
          </w:p>
        </w:tc>
        <w:tc>
          <w:tcPr>
            <w:tcW w:w="850"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C/f</w:t>
            </w:r>
          </w:p>
        </w:tc>
        <w:tc>
          <w:tcPr>
            <w:tcW w:w="850"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W</w:t>
            </w:r>
            <w:r w:rsidRPr="00F81E29">
              <w:rPr>
                <w:vertAlign w:val="subscript"/>
              </w:rPr>
              <w:t>r</w:t>
            </w:r>
          </w:p>
        </w:tc>
        <w:tc>
          <w:tcPr>
            <w:tcW w:w="850"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C/f</w:t>
            </w:r>
          </w:p>
        </w:tc>
        <w:tc>
          <w:tcPr>
            <w:tcW w:w="850"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W</w:t>
            </w:r>
            <w:r w:rsidRPr="00F81E29">
              <w:rPr>
                <w:vertAlign w:val="subscript"/>
              </w:rPr>
              <w:t>r</w:t>
            </w:r>
          </w:p>
        </w:tc>
        <w:tc>
          <w:tcPr>
            <w:tcW w:w="850"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C/f</w:t>
            </w:r>
          </w:p>
        </w:tc>
        <w:tc>
          <w:tcPr>
            <w:tcW w:w="850"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W</w:t>
            </w:r>
            <w:r w:rsidRPr="00F81E29">
              <w:rPr>
                <w:vertAlign w:val="subscript"/>
              </w:rPr>
              <w:t>r</w:t>
            </w:r>
          </w:p>
        </w:tc>
        <w:tc>
          <w:tcPr>
            <w:tcW w:w="850"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C/f</w:t>
            </w:r>
          </w:p>
        </w:tc>
        <w:tc>
          <w:tcPr>
            <w:tcW w:w="852" w:type="dxa"/>
            <w:tcBorders>
              <w:top w:val="single" w:sz="6" w:space="0" w:color="auto"/>
              <w:left w:val="nil"/>
              <w:bottom w:val="nil"/>
              <w:right w:val="nil"/>
            </w:tcBorders>
          </w:tcPr>
          <w:p w:rsidR="00646249" w:rsidRPr="00F81E29" w:rsidRDefault="00646249" w:rsidP="007E4492">
            <w:pPr>
              <w:numPr>
                <w:ilvl w:val="12"/>
                <w:numId w:val="0"/>
              </w:numPr>
              <w:spacing w:before="115" w:after="57"/>
              <w:jc w:val="center"/>
            </w:pPr>
            <w:r w:rsidRPr="00F81E29">
              <w:t>W</w:t>
            </w:r>
            <w:r w:rsidRPr="00F81E29">
              <w:rPr>
                <w:vertAlign w:val="subscript"/>
              </w:rPr>
              <w:t>r</w:t>
            </w:r>
          </w:p>
        </w:tc>
      </w:tr>
      <w:tr w:rsidR="00646249" w:rsidRPr="00F81E29">
        <w:trPr>
          <w:cantSplit/>
          <w:jc w:val="center"/>
        </w:trPr>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1982</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23</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3.1</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0.7</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92</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1.7</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84</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0.7</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98</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0.4</w:t>
            </w:r>
          </w:p>
        </w:tc>
        <w:tc>
          <w:tcPr>
            <w:tcW w:w="852"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104</w:t>
            </w:r>
          </w:p>
        </w:tc>
      </w:tr>
      <w:tr w:rsidR="00646249" w:rsidRPr="00F81E29">
        <w:trPr>
          <w:cantSplit/>
          <w:jc w:val="center"/>
        </w:trPr>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1984</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43</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3.7</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0.9</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85</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1.7</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82</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1.2</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87</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0.1</w:t>
            </w:r>
          </w:p>
        </w:tc>
        <w:tc>
          <w:tcPr>
            <w:tcW w:w="852"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93</w:t>
            </w:r>
          </w:p>
        </w:tc>
      </w:tr>
      <w:tr w:rsidR="00646249" w:rsidRPr="00F81E29">
        <w:trPr>
          <w:cantSplit/>
          <w:jc w:val="center"/>
        </w:trPr>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1987</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56</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7.7</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1.0</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70</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3.3</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88</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3.4</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93</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w:t>
            </w:r>
          </w:p>
        </w:tc>
        <w:tc>
          <w:tcPr>
            <w:tcW w:w="852"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w:t>
            </w:r>
          </w:p>
        </w:tc>
      </w:tr>
      <w:tr w:rsidR="00646249" w:rsidRPr="00F81E29">
        <w:trPr>
          <w:cantSplit/>
          <w:jc w:val="center"/>
        </w:trPr>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1989</w:t>
            </w:r>
          </w:p>
        </w:tc>
        <w:tc>
          <w:tcPr>
            <w:tcW w:w="850" w:type="dxa"/>
            <w:tcBorders>
              <w:top w:val="nil"/>
              <w:left w:val="nil"/>
              <w:bottom w:val="nil"/>
              <w:right w:val="nil"/>
            </w:tcBorders>
            <w:vAlign w:val="bottom"/>
          </w:tcPr>
          <w:p w:rsidR="00646249" w:rsidRPr="00F81E29" w:rsidRDefault="00AA7BE7" w:rsidP="007E4492">
            <w:pPr>
              <w:numPr>
                <w:ilvl w:val="12"/>
                <w:numId w:val="0"/>
              </w:numPr>
              <w:spacing w:before="115" w:after="57"/>
              <w:jc w:val="center"/>
            </w:pPr>
            <w:r w:rsidRPr="00F81E29">
              <w:t>69</w:t>
            </w:r>
          </w:p>
        </w:tc>
        <w:tc>
          <w:tcPr>
            <w:tcW w:w="850" w:type="dxa"/>
            <w:tcBorders>
              <w:top w:val="nil"/>
              <w:left w:val="nil"/>
              <w:bottom w:val="nil"/>
              <w:right w:val="nil"/>
            </w:tcBorders>
            <w:vAlign w:val="bottom"/>
          </w:tcPr>
          <w:p w:rsidR="00646249" w:rsidRPr="00F81E29" w:rsidRDefault="00AA7BE7" w:rsidP="007E4492">
            <w:pPr>
              <w:numPr>
                <w:ilvl w:val="12"/>
                <w:numId w:val="0"/>
              </w:numPr>
              <w:spacing w:before="115" w:after="57"/>
              <w:jc w:val="center"/>
            </w:pPr>
            <w:r w:rsidRPr="00F81E29">
              <w:t>6.1</w:t>
            </w:r>
          </w:p>
        </w:tc>
        <w:tc>
          <w:tcPr>
            <w:tcW w:w="850" w:type="dxa"/>
            <w:tcBorders>
              <w:top w:val="nil"/>
              <w:left w:val="nil"/>
              <w:bottom w:val="nil"/>
              <w:right w:val="nil"/>
            </w:tcBorders>
            <w:vAlign w:val="bottom"/>
          </w:tcPr>
          <w:p w:rsidR="00646249" w:rsidRPr="00F81E29" w:rsidRDefault="00AA7BE7" w:rsidP="007E4492">
            <w:pPr>
              <w:numPr>
                <w:ilvl w:val="12"/>
                <w:numId w:val="0"/>
              </w:numPr>
              <w:spacing w:before="115" w:after="57"/>
              <w:jc w:val="center"/>
            </w:pPr>
            <w:r w:rsidRPr="00F81E29">
              <w:t>0.4</w:t>
            </w:r>
          </w:p>
        </w:tc>
        <w:tc>
          <w:tcPr>
            <w:tcW w:w="850" w:type="dxa"/>
            <w:tcBorders>
              <w:top w:val="nil"/>
              <w:left w:val="nil"/>
              <w:bottom w:val="nil"/>
              <w:right w:val="nil"/>
            </w:tcBorders>
            <w:vAlign w:val="bottom"/>
          </w:tcPr>
          <w:p w:rsidR="00646249" w:rsidRPr="00F81E29" w:rsidRDefault="00AA7BE7" w:rsidP="007E4492">
            <w:pPr>
              <w:numPr>
                <w:ilvl w:val="12"/>
                <w:numId w:val="0"/>
              </w:numPr>
              <w:spacing w:before="115" w:after="57"/>
              <w:jc w:val="center"/>
            </w:pPr>
            <w:r w:rsidRPr="00F81E29">
              <w:t>--</w:t>
            </w:r>
          </w:p>
        </w:tc>
        <w:tc>
          <w:tcPr>
            <w:tcW w:w="850" w:type="dxa"/>
            <w:tcBorders>
              <w:top w:val="nil"/>
              <w:left w:val="nil"/>
              <w:bottom w:val="nil"/>
              <w:right w:val="nil"/>
            </w:tcBorders>
            <w:vAlign w:val="bottom"/>
          </w:tcPr>
          <w:p w:rsidR="00646249" w:rsidRPr="00F81E29" w:rsidRDefault="00AA7BE7" w:rsidP="007E4492">
            <w:pPr>
              <w:numPr>
                <w:ilvl w:val="12"/>
                <w:numId w:val="0"/>
              </w:numPr>
              <w:spacing w:before="115" w:after="57"/>
              <w:jc w:val="center"/>
            </w:pPr>
            <w:r w:rsidRPr="00F81E29">
              <w:t>4.4</w:t>
            </w:r>
          </w:p>
        </w:tc>
        <w:tc>
          <w:tcPr>
            <w:tcW w:w="850" w:type="dxa"/>
            <w:tcBorders>
              <w:top w:val="nil"/>
              <w:left w:val="nil"/>
              <w:bottom w:val="nil"/>
              <w:right w:val="nil"/>
            </w:tcBorders>
            <w:vAlign w:val="bottom"/>
          </w:tcPr>
          <w:p w:rsidR="00646249" w:rsidRPr="00F81E29" w:rsidRDefault="00AA7BE7" w:rsidP="007E4492">
            <w:pPr>
              <w:numPr>
                <w:ilvl w:val="12"/>
                <w:numId w:val="0"/>
              </w:numPr>
              <w:spacing w:before="115" w:after="57"/>
              <w:jc w:val="center"/>
            </w:pPr>
            <w:r w:rsidRPr="00F81E29">
              <w:t>83</w:t>
            </w:r>
          </w:p>
        </w:tc>
        <w:tc>
          <w:tcPr>
            <w:tcW w:w="850" w:type="dxa"/>
            <w:tcBorders>
              <w:top w:val="nil"/>
              <w:left w:val="nil"/>
              <w:bottom w:val="nil"/>
              <w:right w:val="nil"/>
            </w:tcBorders>
            <w:vAlign w:val="bottom"/>
          </w:tcPr>
          <w:p w:rsidR="00646249" w:rsidRPr="00F81E29" w:rsidRDefault="00AA7BE7" w:rsidP="007E4492">
            <w:pPr>
              <w:numPr>
                <w:ilvl w:val="12"/>
                <w:numId w:val="0"/>
              </w:numPr>
              <w:spacing w:before="115" w:after="57"/>
              <w:jc w:val="center"/>
            </w:pPr>
            <w:r w:rsidRPr="00F81E29">
              <w:t>1.3</w:t>
            </w:r>
          </w:p>
        </w:tc>
        <w:tc>
          <w:tcPr>
            <w:tcW w:w="850" w:type="dxa"/>
            <w:tcBorders>
              <w:top w:val="nil"/>
              <w:left w:val="nil"/>
              <w:bottom w:val="nil"/>
              <w:right w:val="nil"/>
            </w:tcBorders>
            <w:vAlign w:val="bottom"/>
          </w:tcPr>
          <w:p w:rsidR="00646249" w:rsidRPr="00F81E29" w:rsidRDefault="00AA7BE7" w:rsidP="007E4492">
            <w:pPr>
              <w:numPr>
                <w:ilvl w:val="12"/>
                <w:numId w:val="0"/>
              </w:numPr>
              <w:spacing w:before="115" w:after="57"/>
              <w:jc w:val="center"/>
            </w:pPr>
            <w:r w:rsidRPr="00F81E29">
              <w:t>89</w:t>
            </w:r>
          </w:p>
        </w:tc>
        <w:tc>
          <w:tcPr>
            <w:tcW w:w="850" w:type="dxa"/>
            <w:tcBorders>
              <w:top w:val="nil"/>
              <w:left w:val="nil"/>
              <w:bottom w:val="nil"/>
              <w:right w:val="nil"/>
            </w:tcBorders>
            <w:vAlign w:val="bottom"/>
          </w:tcPr>
          <w:p w:rsidR="00646249" w:rsidRPr="00F81E29" w:rsidRDefault="00AA7BE7" w:rsidP="007E4492">
            <w:pPr>
              <w:numPr>
                <w:ilvl w:val="12"/>
                <w:numId w:val="0"/>
              </w:numPr>
              <w:spacing w:before="115" w:after="57"/>
              <w:jc w:val="center"/>
            </w:pPr>
            <w:r w:rsidRPr="00F81E29">
              <w:t>0.4</w:t>
            </w:r>
          </w:p>
        </w:tc>
        <w:tc>
          <w:tcPr>
            <w:tcW w:w="852" w:type="dxa"/>
            <w:tcBorders>
              <w:top w:val="nil"/>
              <w:left w:val="nil"/>
              <w:bottom w:val="nil"/>
              <w:right w:val="nil"/>
            </w:tcBorders>
            <w:vAlign w:val="bottom"/>
          </w:tcPr>
          <w:p w:rsidR="00646249" w:rsidRPr="00F81E29" w:rsidRDefault="00AA7BE7" w:rsidP="007E4492">
            <w:pPr>
              <w:numPr>
                <w:ilvl w:val="12"/>
                <w:numId w:val="0"/>
              </w:numPr>
              <w:spacing w:before="115" w:after="57"/>
              <w:jc w:val="center"/>
            </w:pPr>
            <w:r w:rsidRPr="00F81E29">
              <w:t>96</w:t>
            </w:r>
          </w:p>
        </w:tc>
      </w:tr>
      <w:tr w:rsidR="00646249" w:rsidRPr="00F81E29">
        <w:trPr>
          <w:cantSplit/>
          <w:jc w:val="center"/>
        </w:trPr>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1991</w:t>
            </w:r>
          </w:p>
        </w:tc>
        <w:tc>
          <w:tcPr>
            <w:tcW w:w="850" w:type="dxa"/>
            <w:tcBorders>
              <w:top w:val="nil"/>
              <w:left w:val="nil"/>
              <w:bottom w:val="nil"/>
              <w:right w:val="nil"/>
            </w:tcBorders>
            <w:vAlign w:val="bottom"/>
          </w:tcPr>
          <w:p w:rsidR="00646249" w:rsidRPr="00F81E29" w:rsidRDefault="00D20632" w:rsidP="007E4492">
            <w:pPr>
              <w:numPr>
                <w:ilvl w:val="12"/>
                <w:numId w:val="0"/>
              </w:numPr>
              <w:spacing w:before="115" w:after="57"/>
              <w:jc w:val="center"/>
            </w:pPr>
            <w:r w:rsidRPr="00F81E29">
              <w:t>76</w:t>
            </w:r>
          </w:p>
        </w:tc>
        <w:tc>
          <w:tcPr>
            <w:tcW w:w="850" w:type="dxa"/>
            <w:tcBorders>
              <w:top w:val="nil"/>
              <w:left w:val="nil"/>
              <w:bottom w:val="nil"/>
              <w:right w:val="nil"/>
            </w:tcBorders>
            <w:vAlign w:val="bottom"/>
          </w:tcPr>
          <w:p w:rsidR="00646249" w:rsidRPr="00F81E29" w:rsidRDefault="00D20632" w:rsidP="007E4492">
            <w:pPr>
              <w:numPr>
                <w:ilvl w:val="12"/>
                <w:numId w:val="0"/>
              </w:numPr>
              <w:spacing w:before="115" w:after="57"/>
              <w:jc w:val="center"/>
            </w:pPr>
            <w:r w:rsidRPr="00F81E29">
              <w:t>6.0</w:t>
            </w:r>
          </w:p>
        </w:tc>
        <w:tc>
          <w:tcPr>
            <w:tcW w:w="850" w:type="dxa"/>
            <w:tcBorders>
              <w:top w:val="nil"/>
              <w:left w:val="nil"/>
              <w:bottom w:val="nil"/>
              <w:right w:val="nil"/>
            </w:tcBorders>
            <w:vAlign w:val="bottom"/>
          </w:tcPr>
          <w:p w:rsidR="00646249" w:rsidRPr="00F81E29" w:rsidRDefault="00D20632" w:rsidP="007E4492">
            <w:pPr>
              <w:numPr>
                <w:ilvl w:val="12"/>
                <w:numId w:val="0"/>
              </w:numPr>
              <w:spacing w:before="115" w:after="57"/>
              <w:jc w:val="center"/>
            </w:pPr>
            <w:r w:rsidRPr="00F81E29">
              <w:t>0.5</w:t>
            </w:r>
          </w:p>
        </w:tc>
        <w:tc>
          <w:tcPr>
            <w:tcW w:w="850" w:type="dxa"/>
            <w:tcBorders>
              <w:top w:val="nil"/>
              <w:left w:val="nil"/>
              <w:bottom w:val="nil"/>
              <w:right w:val="nil"/>
            </w:tcBorders>
            <w:vAlign w:val="bottom"/>
          </w:tcPr>
          <w:p w:rsidR="00646249" w:rsidRPr="00F81E29" w:rsidRDefault="00D20632" w:rsidP="007E4492">
            <w:pPr>
              <w:numPr>
                <w:ilvl w:val="12"/>
                <w:numId w:val="0"/>
              </w:numPr>
              <w:spacing w:before="115" w:after="57"/>
              <w:jc w:val="center"/>
            </w:pPr>
            <w:r w:rsidRPr="00F81E29">
              <w:t>73</w:t>
            </w:r>
          </w:p>
        </w:tc>
        <w:tc>
          <w:tcPr>
            <w:tcW w:w="850" w:type="dxa"/>
            <w:tcBorders>
              <w:top w:val="nil"/>
              <w:left w:val="nil"/>
              <w:bottom w:val="nil"/>
              <w:right w:val="nil"/>
            </w:tcBorders>
            <w:vAlign w:val="bottom"/>
          </w:tcPr>
          <w:p w:rsidR="00646249" w:rsidRPr="00F81E29" w:rsidRDefault="00D20632" w:rsidP="007E4492">
            <w:pPr>
              <w:numPr>
                <w:ilvl w:val="12"/>
                <w:numId w:val="0"/>
              </w:numPr>
              <w:spacing w:before="115" w:after="57"/>
              <w:jc w:val="center"/>
            </w:pPr>
            <w:r w:rsidRPr="00F81E29">
              <w:t>2.4</w:t>
            </w:r>
          </w:p>
        </w:tc>
        <w:tc>
          <w:tcPr>
            <w:tcW w:w="850" w:type="dxa"/>
            <w:tcBorders>
              <w:top w:val="nil"/>
              <w:left w:val="nil"/>
              <w:bottom w:val="nil"/>
              <w:right w:val="nil"/>
            </w:tcBorders>
            <w:vAlign w:val="bottom"/>
          </w:tcPr>
          <w:p w:rsidR="00646249" w:rsidRPr="00F81E29" w:rsidRDefault="00D20632" w:rsidP="007E4492">
            <w:pPr>
              <w:numPr>
                <w:ilvl w:val="12"/>
                <w:numId w:val="0"/>
              </w:numPr>
              <w:spacing w:before="115" w:after="57"/>
              <w:jc w:val="center"/>
            </w:pPr>
            <w:r w:rsidRPr="00F81E29">
              <w:t>82</w:t>
            </w:r>
          </w:p>
        </w:tc>
        <w:tc>
          <w:tcPr>
            <w:tcW w:w="850" w:type="dxa"/>
            <w:tcBorders>
              <w:top w:val="nil"/>
              <w:left w:val="nil"/>
              <w:bottom w:val="nil"/>
              <w:right w:val="nil"/>
            </w:tcBorders>
            <w:vAlign w:val="bottom"/>
          </w:tcPr>
          <w:p w:rsidR="00646249" w:rsidRPr="00F81E29" w:rsidRDefault="00D20632" w:rsidP="007E4492">
            <w:pPr>
              <w:numPr>
                <w:ilvl w:val="12"/>
                <w:numId w:val="0"/>
              </w:numPr>
              <w:spacing w:before="115" w:after="57"/>
              <w:jc w:val="center"/>
            </w:pPr>
            <w:r w:rsidRPr="00F81E29">
              <w:t>3.1</w:t>
            </w:r>
          </w:p>
        </w:tc>
        <w:tc>
          <w:tcPr>
            <w:tcW w:w="850" w:type="dxa"/>
            <w:tcBorders>
              <w:top w:val="nil"/>
              <w:left w:val="nil"/>
              <w:bottom w:val="nil"/>
              <w:right w:val="nil"/>
            </w:tcBorders>
            <w:vAlign w:val="bottom"/>
          </w:tcPr>
          <w:p w:rsidR="00646249" w:rsidRPr="00F81E29" w:rsidRDefault="00D20632" w:rsidP="007E4492">
            <w:pPr>
              <w:numPr>
                <w:ilvl w:val="12"/>
                <w:numId w:val="0"/>
              </w:numPr>
              <w:spacing w:before="115" w:after="57"/>
              <w:jc w:val="center"/>
            </w:pPr>
            <w:r w:rsidRPr="00F81E29">
              <w:t>94</w:t>
            </w:r>
          </w:p>
        </w:tc>
        <w:tc>
          <w:tcPr>
            <w:tcW w:w="850" w:type="dxa"/>
            <w:tcBorders>
              <w:top w:val="nil"/>
              <w:left w:val="nil"/>
              <w:bottom w:val="nil"/>
              <w:right w:val="nil"/>
            </w:tcBorders>
            <w:vAlign w:val="bottom"/>
          </w:tcPr>
          <w:p w:rsidR="00646249" w:rsidRPr="00F81E29" w:rsidRDefault="00D20632" w:rsidP="007E4492">
            <w:pPr>
              <w:numPr>
                <w:ilvl w:val="12"/>
                <w:numId w:val="0"/>
              </w:numPr>
              <w:spacing w:before="115" w:after="57"/>
              <w:jc w:val="center"/>
            </w:pPr>
            <w:r w:rsidRPr="00F81E29">
              <w:t>1.3</w:t>
            </w:r>
          </w:p>
        </w:tc>
        <w:tc>
          <w:tcPr>
            <w:tcW w:w="852" w:type="dxa"/>
            <w:tcBorders>
              <w:top w:val="nil"/>
              <w:left w:val="nil"/>
              <w:bottom w:val="nil"/>
              <w:right w:val="nil"/>
            </w:tcBorders>
            <w:vAlign w:val="bottom"/>
          </w:tcPr>
          <w:p w:rsidR="00646249" w:rsidRPr="00F81E29" w:rsidRDefault="00D20632" w:rsidP="007E4492">
            <w:pPr>
              <w:numPr>
                <w:ilvl w:val="12"/>
                <w:numId w:val="0"/>
              </w:numPr>
              <w:spacing w:before="115" w:after="57"/>
              <w:jc w:val="center"/>
            </w:pPr>
            <w:r w:rsidRPr="00F81E29">
              <w:t>99</w:t>
            </w:r>
          </w:p>
        </w:tc>
      </w:tr>
      <w:tr w:rsidR="00646249" w:rsidRPr="00F81E29">
        <w:trPr>
          <w:cantSplit/>
          <w:jc w:val="center"/>
        </w:trPr>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1996</w:t>
            </w:r>
          </w:p>
        </w:tc>
        <w:tc>
          <w:tcPr>
            <w:tcW w:w="850" w:type="dxa"/>
            <w:tcBorders>
              <w:top w:val="nil"/>
              <w:left w:val="nil"/>
              <w:bottom w:val="nil"/>
              <w:right w:val="nil"/>
            </w:tcBorders>
            <w:vAlign w:val="bottom"/>
          </w:tcPr>
          <w:p w:rsidR="00646249" w:rsidRPr="00F81E29" w:rsidRDefault="0061394B" w:rsidP="007E4492">
            <w:pPr>
              <w:numPr>
                <w:ilvl w:val="12"/>
                <w:numId w:val="0"/>
              </w:numPr>
              <w:spacing w:before="115" w:after="57"/>
              <w:jc w:val="center"/>
            </w:pPr>
            <w:r w:rsidRPr="00F81E29">
              <w:t>19</w:t>
            </w:r>
          </w:p>
        </w:tc>
        <w:tc>
          <w:tcPr>
            <w:tcW w:w="850" w:type="dxa"/>
            <w:tcBorders>
              <w:top w:val="nil"/>
              <w:left w:val="nil"/>
              <w:bottom w:val="nil"/>
              <w:right w:val="nil"/>
            </w:tcBorders>
            <w:vAlign w:val="bottom"/>
          </w:tcPr>
          <w:p w:rsidR="00646249" w:rsidRPr="00F81E29" w:rsidRDefault="0061394B" w:rsidP="007E4492">
            <w:pPr>
              <w:numPr>
                <w:ilvl w:val="12"/>
                <w:numId w:val="0"/>
              </w:numPr>
              <w:spacing w:before="115" w:after="57"/>
              <w:jc w:val="center"/>
            </w:pPr>
            <w:r w:rsidRPr="00F81E29">
              <w:t>7.6</w:t>
            </w:r>
          </w:p>
        </w:tc>
        <w:tc>
          <w:tcPr>
            <w:tcW w:w="850" w:type="dxa"/>
            <w:tcBorders>
              <w:top w:val="nil"/>
              <w:left w:val="nil"/>
              <w:bottom w:val="nil"/>
              <w:right w:val="nil"/>
            </w:tcBorders>
            <w:vAlign w:val="bottom"/>
          </w:tcPr>
          <w:p w:rsidR="00646249" w:rsidRPr="00F81E29" w:rsidRDefault="0061394B" w:rsidP="007E4492">
            <w:pPr>
              <w:numPr>
                <w:ilvl w:val="12"/>
                <w:numId w:val="0"/>
              </w:numPr>
              <w:spacing w:before="115" w:after="57"/>
              <w:jc w:val="center"/>
            </w:pPr>
            <w:r w:rsidRPr="00F81E29">
              <w:t>2.0</w:t>
            </w:r>
          </w:p>
        </w:tc>
        <w:tc>
          <w:tcPr>
            <w:tcW w:w="850" w:type="dxa"/>
            <w:tcBorders>
              <w:top w:val="nil"/>
              <w:left w:val="nil"/>
              <w:bottom w:val="nil"/>
              <w:right w:val="nil"/>
            </w:tcBorders>
            <w:vAlign w:val="bottom"/>
          </w:tcPr>
          <w:p w:rsidR="00646249" w:rsidRPr="00F81E29" w:rsidRDefault="0061394B" w:rsidP="007E4492">
            <w:pPr>
              <w:numPr>
                <w:ilvl w:val="12"/>
                <w:numId w:val="0"/>
              </w:numPr>
              <w:spacing w:before="115" w:after="57"/>
              <w:jc w:val="center"/>
            </w:pPr>
            <w:r w:rsidRPr="00F81E29">
              <w:t>--</w:t>
            </w:r>
          </w:p>
        </w:tc>
        <w:tc>
          <w:tcPr>
            <w:tcW w:w="850" w:type="dxa"/>
            <w:tcBorders>
              <w:top w:val="nil"/>
              <w:left w:val="nil"/>
              <w:bottom w:val="nil"/>
              <w:right w:val="nil"/>
            </w:tcBorders>
            <w:vAlign w:val="bottom"/>
          </w:tcPr>
          <w:p w:rsidR="00646249" w:rsidRPr="00F81E29" w:rsidRDefault="0061394B" w:rsidP="007E4492">
            <w:pPr>
              <w:numPr>
                <w:ilvl w:val="12"/>
                <w:numId w:val="0"/>
              </w:numPr>
              <w:spacing w:before="115" w:after="57"/>
              <w:jc w:val="center"/>
            </w:pPr>
            <w:r w:rsidRPr="00F81E29">
              <w:t>0.4</w:t>
            </w:r>
          </w:p>
        </w:tc>
        <w:tc>
          <w:tcPr>
            <w:tcW w:w="850" w:type="dxa"/>
            <w:tcBorders>
              <w:top w:val="nil"/>
              <w:left w:val="nil"/>
              <w:bottom w:val="nil"/>
              <w:right w:val="nil"/>
            </w:tcBorders>
            <w:vAlign w:val="bottom"/>
          </w:tcPr>
          <w:p w:rsidR="00646249" w:rsidRPr="00F81E29" w:rsidRDefault="0061394B" w:rsidP="007E4492">
            <w:pPr>
              <w:numPr>
                <w:ilvl w:val="12"/>
                <w:numId w:val="0"/>
              </w:numPr>
              <w:spacing w:before="115" w:after="57"/>
              <w:jc w:val="center"/>
            </w:pPr>
            <w:r w:rsidRPr="00F81E29">
              <w:t>84</w:t>
            </w:r>
          </w:p>
        </w:tc>
        <w:tc>
          <w:tcPr>
            <w:tcW w:w="850" w:type="dxa"/>
            <w:tcBorders>
              <w:top w:val="nil"/>
              <w:left w:val="nil"/>
              <w:bottom w:val="nil"/>
              <w:right w:val="nil"/>
            </w:tcBorders>
            <w:vAlign w:val="bottom"/>
          </w:tcPr>
          <w:p w:rsidR="00646249" w:rsidRPr="00F81E29" w:rsidRDefault="0061394B" w:rsidP="007E4492">
            <w:pPr>
              <w:numPr>
                <w:ilvl w:val="12"/>
                <w:numId w:val="0"/>
              </w:numPr>
              <w:spacing w:before="115" w:after="57"/>
              <w:jc w:val="center"/>
            </w:pPr>
            <w:r w:rsidRPr="00F81E29">
              <w:t>5.2</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10</w:t>
            </w:r>
            <w:r w:rsidR="0061394B" w:rsidRPr="00F81E29">
              <w:t>0</w:t>
            </w:r>
          </w:p>
        </w:tc>
        <w:tc>
          <w:tcPr>
            <w:tcW w:w="850" w:type="dxa"/>
            <w:tcBorders>
              <w:top w:val="nil"/>
              <w:left w:val="nil"/>
              <w:bottom w:val="nil"/>
              <w:right w:val="nil"/>
            </w:tcBorders>
            <w:vAlign w:val="bottom"/>
          </w:tcPr>
          <w:p w:rsidR="00646249" w:rsidRPr="00F81E29" w:rsidRDefault="0061394B" w:rsidP="007E4492">
            <w:pPr>
              <w:numPr>
                <w:ilvl w:val="12"/>
                <w:numId w:val="0"/>
              </w:numPr>
              <w:spacing w:before="115" w:after="57"/>
              <w:jc w:val="center"/>
            </w:pPr>
            <w:r w:rsidRPr="00F81E29">
              <w:t>3.2</w:t>
            </w:r>
          </w:p>
        </w:tc>
        <w:tc>
          <w:tcPr>
            <w:tcW w:w="852"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10</w:t>
            </w:r>
            <w:r w:rsidR="0061394B" w:rsidRPr="00F81E29">
              <w:t>1</w:t>
            </w:r>
          </w:p>
        </w:tc>
      </w:tr>
      <w:tr w:rsidR="00646249" w:rsidRPr="00F81E29">
        <w:trPr>
          <w:cantSplit/>
          <w:jc w:val="center"/>
        </w:trPr>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1998</w:t>
            </w:r>
          </w:p>
        </w:tc>
        <w:tc>
          <w:tcPr>
            <w:tcW w:w="850" w:type="dxa"/>
            <w:tcBorders>
              <w:top w:val="nil"/>
              <w:left w:val="nil"/>
              <w:bottom w:val="nil"/>
              <w:right w:val="nil"/>
            </w:tcBorders>
            <w:vAlign w:val="bottom"/>
          </w:tcPr>
          <w:p w:rsidR="00646249" w:rsidRPr="00F81E29" w:rsidRDefault="002E517E" w:rsidP="007E4492">
            <w:pPr>
              <w:numPr>
                <w:ilvl w:val="12"/>
                <w:numId w:val="0"/>
              </w:numPr>
              <w:spacing w:before="115" w:after="57"/>
              <w:jc w:val="center"/>
            </w:pPr>
            <w:r w:rsidRPr="00F81E29">
              <w:t>7</w:t>
            </w:r>
          </w:p>
        </w:tc>
        <w:tc>
          <w:tcPr>
            <w:tcW w:w="850" w:type="dxa"/>
            <w:tcBorders>
              <w:top w:val="nil"/>
              <w:left w:val="nil"/>
              <w:bottom w:val="nil"/>
              <w:right w:val="nil"/>
            </w:tcBorders>
            <w:vAlign w:val="bottom"/>
          </w:tcPr>
          <w:p w:rsidR="00646249" w:rsidRPr="00F81E29" w:rsidRDefault="002E517E" w:rsidP="007E4492">
            <w:pPr>
              <w:numPr>
                <w:ilvl w:val="12"/>
                <w:numId w:val="0"/>
              </w:numPr>
              <w:spacing w:before="115" w:after="57"/>
              <w:jc w:val="center"/>
            </w:pPr>
            <w:r w:rsidRPr="00F81E29">
              <w:t>2.3</w:t>
            </w:r>
          </w:p>
        </w:tc>
        <w:tc>
          <w:tcPr>
            <w:tcW w:w="850" w:type="dxa"/>
            <w:tcBorders>
              <w:top w:val="nil"/>
              <w:left w:val="nil"/>
              <w:bottom w:val="nil"/>
              <w:right w:val="nil"/>
            </w:tcBorders>
            <w:vAlign w:val="bottom"/>
          </w:tcPr>
          <w:p w:rsidR="00646249" w:rsidRPr="00F81E29" w:rsidRDefault="002E517E" w:rsidP="007E4492">
            <w:pPr>
              <w:numPr>
                <w:ilvl w:val="12"/>
                <w:numId w:val="0"/>
              </w:numPr>
              <w:spacing w:before="115" w:after="57"/>
              <w:jc w:val="center"/>
            </w:pPr>
            <w:r w:rsidRPr="00F81E29">
              <w:t>1.0</w:t>
            </w:r>
          </w:p>
        </w:tc>
        <w:tc>
          <w:tcPr>
            <w:tcW w:w="850" w:type="dxa"/>
            <w:tcBorders>
              <w:top w:val="nil"/>
              <w:left w:val="nil"/>
              <w:bottom w:val="nil"/>
              <w:right w:val="nil"/>
            </w:tcBorders>
            <w:vAlign w:val="bottom"/>
          </w:tcPr>
          <w:p w:rsidR="00646249" w:rsidRPr="00F81E29" w:rsidRDefault="002E517E" w:rsidP="007E4492">
            <w:pPr>
              <w:numPr>
                <w:ilvl w:val="12"/>
                <w:numId w:val="0"/>
              </w:numPr>
              <w:spacing w:before="115" w:after="57"/>
              <w:jc w:val="center"/>
            </w:pPr>
            <w:r w:rsidRPr="00F81E29">
              <w:t>--</w:t>
            </w:r>
          </w:p>
        </w:tc>
        <w:tc>
          <w:tcPr>
            <w:tcW w:w="850" w:type="dxa"/>
            <w:tcBorders>
              <w:top w:val="nil"/>
              <w:left w:val="nil"/>
              <w:bottom w:val="nil"/>
              <w:right w:val="nil"/>
            </w:tcBorders>
            <w:vAlign w:val="bottom"/>
          </w:tcPr>
          <w:p w:rsidR="00646249" w:rsidRPr="00F81E29" w:rsidRDefault="002E517E" w:rsidP="007E4492">
            <w:pPr>
              <w:numPr>
                <w:ilvl w:val="12"/>
                <w:numId w:val="0"/>
              </w:numPr>
              <w:spacing w:before="115" w:after="57"/>
              <w:jc w:val="center"/>
            </w:pPr>
            <w:r w:rsidRPr="00F81E29">
              <w:t>1.0</w:t>
            </w:r>
          </w:p>
        </w:tc>
        <w:tc>
          <w:tcPr>
            <w:tcW w:w="850" w:type="dxa"/>
            <w:tcBorders>
              <w:top w:val="nil"/>
              <w:left w:val="nil"/>
              <w:bottom w:val="nil"/>
              <w:right w:val="nil"/>
            </w:tcBorders>
            <w:vAlign w:val="bottom"/>
          </w:tcPr>
          <w:p w:rsidR="00646249" w:rsidRPr="00F81E29" w:rsidRDefault="002E517E" w:rsidP="007E4492">
            <w:pPr>
              <w:numPr>
                <w:ilvl w:val="12"/>
                <w:numId w:val="0"/>
              </w:numPr>
              <w:spacing w:before="115" w:after="57"/>
              <w:jc w:val="center"/>
            </w:pPr>
            <w:r w:rsidRPr="00F81E29">
              <w:t>82</w:t>
            </w:r>
          </w:p>
        </w:tc>
        <w:tc>
          <w:tcPr>
            <w:tcW w:w="850" w:type="dxa"/>
            <w:tcBorders>
              <w:top w:val="nil"/>
              <w:left w:val="nil"/>
              <w:bottom w:val="nil"/>
              <w:right w:val="nil"/>
            </w:tcBorders>
            <w:vAlign w:val="bottom"/>
          </w:tcPr>
          <w:p w:rsidR="00646249" w:rsidRPr="00F81E29" w:rsidRDefault="002E517E" w:rsidP="007E4492">
            <w:pPr>
              <w:numPr>
                <w:ilvl w:val="12"/>
                <w:numId w:val="0"/>
              </w:numPr>
              <w:spacing w:before="115" w:after="57"/>
              <w:jc w:val="center"/>
            </w:pPr>
            <w:r w:rsidRPr="00F81E29">
              <w:t>0.3</w:t>
            </w:r>
          </w:p>
        </w:tc>
        <w:tc>
          <w:tcPr>
            <w:tcW w:w="850" w:type="dxa"/>
            <w:tcBorders>
              <w:top w:val="nil"/>
              <w:left w:val="nil"/>
              <w:bottom w:val="nil"/>
              <w:right w:val="nil"/>
            </w:tcBorders>
            <w:vAlign w:val="bottom"/>
          </w:tcPr>
          <w:p w:rsidR="00646249" w:rsidRPr="00F81E29" w:rsidRDefault="002E517E" w:rsidP="007E4492">
            <w:pPr>
              <w:numPr>
                <w:ilvl w:val="12"/>
                <w:numId w:val="0"/>
              </w:numPr>
              <w:spacing w:before="115" w:after="57"/>
              <w:jc w:val="center"/>
            </w:pPr>
            <w:r w:rsidRPr="00F81E29">
              <w:t>97</w:t>
            </w:r>
          </w:p>
        </w:tc>
        <w:tc>
          <w:tcPr>
            <w:tcW w:w="850" w:type="dxa"/>
            <w:tcBorders>
              <w:top w:val="nil"/>
              <w:left w:val="nil"/>
              <w:bottom w:val="nil"/>
              <w:right w:val="nil"/>
            </w:tcBorders>
            <w:vAlign w:val="bottom"/>
          </w:tcPr>
          <w:p w:rsidR="00646249" w:rsidRPr="00F81E29" w:rsidRDefault="002E517E" w:rsidP="007E4492">
            <w:pPr>
              <w:numPr>
                <w:ilvl w:val="12"/>
                <w:numId w:val="0"/>
              </w:numPr>
              <w:spacing w:before="115" w:after="57"/>
              <w:jc w:val="center"/>
            </w:pPr>
            <w:r w:rsidRPr="00F81E29">
              <w:t>--</w:t>
            </w:r>
          </w:p>
        </w:tc>
        <w:tc>
          <w:tcPr>
            <w:tcW w:w="852" w:type="dxa"/>
            <w:tcBorders>
              <w:top w:val="nil"/>
              <w:left w:val="nil"/>
              <w:bottom w:val="nil"/>
              <w:right w:val="nil"/>
            </w:tcBorders>
            <w:vAlign w:val="bottom"/>
          </w:tcPr>
          <w:p w:rsidR="00646249" w:rsidRPr="00F81E29" w:rsidRDefault="002E517E" w:rsidP="007E4492">
            <w:pPr>
              <w:numPr>
                <w:ilvl w:val="12"/>
                <w:numId w:val="0"/>
              </w:numPr>
              <w:spacing w:before="115" w:after="57"/>
              <w:jc w:val="center"/>
            </w:pPr>
            <w:r w:rsidRPr="00F81E29">
              <w:t>--</w:t>
            </w:r>
          </w:p>
        </w:tc>
      </w:tr>
      <w:tr w:rsidR="00646249" w:rsidRPr="00F81E29">
        <w:trPr>
          <w:cantSplit/>
          <w:jc w:val="center"/>
        </w:trPr>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2001</w:t>
            </w:r>
          </w:p>
        </w:tc>
        <w:tc>
          <w:tcPr>
            <w:tcW w:w="850" w:type="dxa"/>
            <w:tcBorders>
              <w:top w:val="nil"/>
              <w:left w:val="nil"/>
              <w:bottom w:val="nil"/>
              <w:right w:val="nil"/>
            </w:tcBorders>
            <w:vAlign w:val="bottom"/>
          </w:tcPr>
          <w:p w:rsidR="00646249" w:rsidRPr="00F81E29" w:rsidRDefault="00F5484C" w:rsidP="007E4492">
            <w:pPr>
              <w:numPr>
                <w:ilvl w:val="12"/>
                <w:numId w:val="0"/>
              </w:numPr>
              <w:spacing w:before="115" w:after="57"/>
              <w:jc w:val="center"/>
            </w:pPr>
            <w:r w:rsidRPr="00F81E29">
              <w:t>18</w:t>
            </w:r>
          </w:p>
        </w:tc>
        <w:tc>
          <w:tcPr>
            <w:tcW w:w="850" w:type="dxa"/>
            <w:tcBorders>
              <w:top w:val="nil"/>
              <w:left w:val="nil"/>
              <w:bottom w:val="nil"/>
              <w:right w:val="nil"/>
            </w:tcBorders>
            <w:vAlign w:val="bottom"/>
          </w:tcPr>
          <w:p w:rsidR="00646249" w:rsidRPr="00F81E29" w:rsidRDefault="00F5484C" w:rsidP="007E4492">
            <w:pPr>
              <w:numPr>
                <w:ilvl w:val="12"/>
                <w:numId w:val="0"/>
              </w:numPr>
              <w:spacing w:before="115" w:after="57"/>
              <w:jc w:val="center"/>
            </w:pPr>
            <w:r w:rsidRPr="00F81E29">
              <w:t>10.3</w:t>
            </w:r>
          </w:p>
        </w:tc>
        <w:tc>
          <w:tcPr>
            <w:tcW w:w="850" w:type="dxa"/>
            <w:tcBorders>
              <w:top w:val="nil"/>
              <w:left w:val="nil"/>
              <w:bottom w:val="nil"/>
              <w:right w:val="nil"/>
            </w:tcBorders>
            <w:vAlign w:val="bottom"/>
          </w:tcPr>
          <w:p w:rsidR="00646249" w:rsidRPr="00F81E29" w:rsidRDefault="00F5484C" w:rsidP="007E4492">
            <w:pPr>
              <w:numPr>
                <w:ilvl w:val="12"/>
                <w:numId w:val="0"/>
              </w:numPr>
              <w:spacing w:before="115" w:after="57"/>
              <w:jc w:val="center"/>
            </w:pPr>
            <w:r w:rsidRPr="00F81E29">
              <w:t>--</w:t>
            </w:r>
          </w:p>
        </w:tc>
        <w:tc>
          <w:tcPr>
            <w:tcW w:w="850" w:type="dxa"/>
            <w:tcBorders>
              <w:top w:val="nil"/>
              <w:left w:val="nil"/>
              <w:bottom w:val="nil"/>
              <w:right w:val="nil"/>
            </w:tcBorders>
            <w:vAlign w:val="bottom"/>
          </w:tcPr>
          <w:p w:rsidR="00646249" w:rsidRPr="00F81E29" w:rsidRDefault="00F5484C" w:rsidP="007E4492">
            <w:pPr>
              <w:numPr>
                <w:ilvl w:val="12"/>
                <w:numId w:val="0"/>
              </w:numPr>
              <w:spacing w:before="115" w:after="57"/>
              <w:jc w:val="center"/>
            </w:pPr>
            <w:r w:rsidRPr="00F81E29">
              <w:t>--</w:t>
            </w:r>
          </w:p>
        </w:tc>
        <w:tc>
          <w:tcPr>
            <w:tcW w:w="850" w:type="dxa"/>
            <w:tcBorders>
              <w:top w:val="nil"/>
              <w:left w:val="nil"/>
              <w:bottom w:val="nil"/>
              <w:right w:val="nil"/>
            </w:tcBorders>
            <w:vAlign w:val="bottom"/>
          </w:tcPr>
          <w:p w:rsidR="00646249" w:rsidRPr="00F81E29" w:rsidRDefault="00F5484C" w:rsidP="007E4492">
            <w:pPr>
              <w:numPr>
                <w:ilvl w:val="12"/>
                <w:numId w:val="0"/>
              </w:numPr>
              <w:spacing w:before="115" w:after="57"/>
              <w:jc w:val="center"/>
            </w:pPr>
            <w:r w:rsidRPr="00F81E29">
              <w:t>4.0</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9</w:t>
            </w:r>
            <w:r w:rsidR="00F5484C" w:rsidRPr="00F81E29">
              <w:t>0</w:t>
            </w:r>
          </w:p>
        </w:tc>
        <w:tc>
          <w:tcPr>
            <w:tcW w:w="850" w:type="dxa"/>
            <w:tcBorders>
              <w:top w:val="nil"/>
              <w:left w:val="nil"/>
              <w:bottom w:val="nil"/>
              <w:right w:val="nil"/>
            </w:tcBorders>
            <w:vAlign w:val="bottom"/>
          </w:tcPr>
          <w:p w:rsidR="00646249" w:rsidRPr="00F81E29" w:rsidRDefault="00F5484C" w:rsidP="007E4492">
            <w:pPr>
              <w:numPr>
                <w:ilvl w:val="12"/>
                <w:numId w:val="0"/>
              </w:numPr>
              <w:spacing w:before="115" w:after="57"/>
              <w:jc w:val="center"/>
            </w:pPr>
            <w:r w:rsidRPr="00F81E29">
              <w:t>6.3</w:t>
            </w:r>
          </w:p>
        </w:tc>
        <w:tc>
          <w:tcPr>
            <w:tcW w:w="850" w:type="dxa"/>
            <w:tcBorders>
              <w:top w:val="nil"/>
              <w:left w:val="nil"/>
              <w:bottom w:val="nil"/>
              <w:right w:val="nil"/>
            </w:tcBorders>
            <w:vAlign w:val="bottom"/>
          </w:tcPr>
          <w:p w:rsidR="00646249" w:rsidRPr="00F81E29" w:rsidRDefault="00F5484C" w:rsidP="007E4492">
            <w:pPr>
              <w:numPr>
                <w:ilvl w:val="12"/>
                <w:numId w:val="0"/>
              </w:numPr>
              <w:spacing w:before="115" w:after="57"/>
              <w:jc w:val="center"/>
            </w:pPr>
            <w:r w:rsidRPr="00F81E29">
              <w:t>93</w:t>
            </w:r>
          </w:p>
        </w:tc>
        <w:tc>
          <w:tcPr>
            <w:tcW w:w="850" w:type="dxa"/>
            <w:tcBorders>
              <w:top w:val="nil"/>
              <w:left w:val="nil"/>
              <w:bottom w:val="nil"/>
              <w:right w:val="nil"/>
            </w:tcBorders>
            <w:vAlign w:val="bottom"/>
          </w:tcPr>
          <w:p w:rsidR="00646249" w:rsidRPr="00F81E29" w:rsidRDefault="00F5484C" w:rsidP="007E4492">
            <w:pPr>
              <w:numPr>
                <w:ilvl w:val="12"/>
                <w:numId w:val="0"/>
              </w:numPr>
              <w:spacing w:before="115" w:after="57"/>
              <w:jc w:val="center"/>
            </w:pPr>
            <w:r w:rsidRPr="00F81E29">
              <w:t>1.7</w:t>
            </w:r>
          </w:p>
        </w:tc>
        <w:tc>
          <w:tcPr>
            <w:tcW w:w="852" w:type="dxa"/>
            <w:tcBorders>
              <w:top w:val="nil"/>
              <w:left w:val="nil"/>
              <w:bottom w:val="nil"/>
              <w:right w:val="nil"/>
            </w:tcBorders>
            <w:vAlign w:val="bottom"/>
          </w:tcPr>
          <w:p w:rsidR="00646249" w:rsidRPr="00F81E29" w:rsidRDefault="00F5484C" w:rsidP="007E4492">
            <w:pPr>
              <w:numPr>
                <w:ilvl w:val="12"/>
                <w:numId w:val="0"/>
              </w:numPr>
              <w:spacing w:before="115" w:after="57"/>
              <w:jc w:val="center"/>
            </w:pPr>
            <w:r w:rsidRPr="00F81E29">
              <w:t>92</w:t>
            </w:r>
          </w:p>
        </w:tc>
      </w:tr>
      <w:tr w:rsidR="00646249" w:rsidRPr="00F81E29">
        <w:trPr>
          <w:cantSplit/>
          <w:jc w:val="center"/>
        </w:trPr>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2002</w:t>
            </w:r>
          </w:p>
        </w:tc>
        <w:tc>
          <w:tcPr>
            <w:tcW w:w="850" w:type="dxa"/>
            <w:tcBorders>
              <w:top w:val="nil"/>
              <w:left w:val="nil"/>
              <w:bottom w:val="nil"/>
              <w:right w:val="nil"/>
            </w:tcBorders>
            <w:vAlign w:val="bottom"/>
          </w:tcPr>
          <w:p w:rsidR="00646249" w:rsidRPr="00F81E29" w:rsidRDefault="00E915DF" w:rsidP="007E4492">
            <w:pPr>
              <w:numPr>
                <w:ilvl w:val="12"/>
                <w:numId w:val="0"/>
              </w:numPr>
              <w:spacing w:before="115" w:after="57"/>
              <w:jc w:val="center"/>
            </w:pPr>
            <w:r w:rsidRPr="00F81E29">
              <w:t>45</w:t>
            </w:r>
          </w:p>
        </w:tc>
        <w:tc>
          <w:tcPr>
            <w:tcW w:w="850" w:type="dxa"/>
            <w:tcBorders>
              <w:top w:val="nil"/>
              <w:left w:val="nil"/>
              <w:bottom w:val="nil"/>
              <w:right w:val="nil"/>
            </w:tcBorders>
            <w:vAlign w:val="bottom"/>
          </w:tcPr>
          <w:p w:rsidR="00646249" w:rsidRPr="00F81E29" w:rsidRDefault="00E915DF" w:rsidP="007E4492">
            <w:pPr>
              <w:numPr>
                <w:ilvl w:val="12"/>
                <w:numId w:val="0"/>
              </w:numPr>
              <w:spacing w:before="115" w:after="57"/>
              <w:jc w:val="center"/>
            </w:pPr>
            <w:r w:rsidRPr="00F81E29">
              <w:t>18.0</w:t>
            </w:r>
          </w:p>
        </w:tc>
        <w:tc>
          <w:tcPr>
            <w:tcW w:w="850" w:type="dxa"/>
            <w:tcBorders>
              <w:top w:val="nil"/>
              <w:left w:val="nil"/>
              <w:bottom w:val="nil"/>
              <w:right w:val="nil"/>
            </w:tcBorders>
            <w:vAlign w:val="bottom"/>
          </w:tcPr>
          <w:p w:rsidR="00646249" w:rsidRPr="00F81E29" w:rsidRDefault="00E915DF" w:rsidP="007E4492">
            <w:pPr>
              <w:numPr>
                <w:ilvl w:val="12"/>
                <w:numId w:val="0"/>
              </w:numPr>
              <w:spacing w:before="115" w:after="57"/>
              <w:jc w:val="center"/>
            </w:pPr>
            <w:r w:rsidRPr="00F81E29">
              <w:t>1.6</w:t>
            </w:r>
          </w:p>
        </w:tc>
        <w:tc>
          <w:tcPr>
            <w:tcW w:w="850" w:type="dxa"/>
            <w:tcBorders>
              <w:top w:val="nil"/>
              <w:left w:val="nil"/>
              <w:bottom w:val="nil"/>
              <w:right w:val="nil"/>
            </w:tcBorders>
            <w:vAlign w:val="bottom"/>
          </w:tcPr>
          <w:p w:rsidR="00646249" w:rsidRPr="00F81E29" w:rsidRDefault="00E915DF" w:rsidP="007E4492">
            <w:pPr>
              <w:numPr>
                <w:ilvl w:val="12"/>
                <w:numId w:val="0"/>
              </w:numPr>
              <w:spacing w:before="115" w:after="57"/>
              <w:jc w:val="center"/>
            </w:pPr>
            <w:r w:rsidRPr="00F81E29">
              <w:t>129</w:t>
            </w:r>
          </w:p>
        </w:tc>
        <w:tc>
          <w:tcPr>
            <w:tcW w:w="850" w:type="dxa"/>
            <w:tcBorders>
              <w:top w:val="nil"/>
              <w:left w:val="nil"/>
              <w:bottom w:val="nil"/>
              <w:right w:val="nil"/>
            </w:tcBorders>
            <w:vAlign w:val="bottom"/>
          </w:tcPr>
          <w:p w:rsidR="00646249" w:rsidRPr="00F81E29" w:rsidRDefault="00E915DF" w:rsidP="007E4492">
            <w:pPr>
              <w:numPr>
                <w:ilvl w:val="12"/>
                <w:numId w:val="0"/>
              </w:numPr>
              <w:spacing w:before="115" w:after="57"/>
              <w:jc w:val="center"/>
            </w:pPr>
            <w:r w:rsidRPr="00F81E29">
              <w:t>5.6</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10</w:t>
            </w:r>
            <w:r w:rsidR="00E915DF" w:rsidRPr="00F81E29">
              <w:t>2</w:t>
            </w:r>
          </w:p>
        </w:tc>
        <w:tc>
          <w:tcPr>
            <w:tcW w:w="850" w:type="dxa"/>
            <w:tcBorders>
              <w:top w:val="nil"/>
              <w:left w:val="nil"/>
              <w:bottom w:val="nil"/>
              <w:right w:val="nil"/>
            </w:tcBorders>
            <w:vAlign w:val="bottom"/>
          </w:tcPr>
          <w:p w:rsidR="00646249" w:rsidRPr="00F81E29" w:rsidRDefault="00E915DF" w:rsidP="007E4492">
            <w:pPr>
              <w:numPr>
                <w:ilvl w:val="12"/>
                <w:numId w:val="0"/>
              </w:numPr>
              <w:spacing w:before="115" w:after="57"/>
              <w:jc w:val="center"/>
            </w:pPr>
            <w:r w:rsidRPr="00F81E29">
              <w:t>10.8</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10</w:t>
            </w:r>
            <w:r w:rsidR="00E915DF" w:rsidRPr="00F81E29">
              <w:t>4</w:t>
            </w:r>
          </w:p>
        </w:tc>
        <w:tc>
          <w:tcPr>
            <w:tcW w:w="850" w:type="dxa"/>
            <w:tcBorders>
              <w:top w:val="nil"/>
              <w:left w:val="nil"/>
              <w:bottom w:val="nil"/>
              <w:right w:val="nil"/>
            </w:tcBorders>
            <w:vAlign w:val="bottom"/>
          </w:tcPr>
          <w:p w:rsidR="00646249" w:rsidRPr="00F81E29" w:rsidRDefault="00E915DF" w:rsidP="007E4492">
            <w:pPr>
              <w:numPr>
                <w:ilvl w:val="12"/>
                <w:numId w:val="0"/>
              </w:numPr>
              <w:spacing w:before="115" w:after="57"/>
              <w:jc w:val="center"/>
            </w:pPr>
            <w:r w:rsidRPr="00F81E29">
              <w:t>5.6</w:t>
            </w:r>
          </w:p>
        </w:tc>
        <w:tc>
          <w:tcPr>
            <w:tcW w:w="852"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10</w:t>
            </w:r>
            <w:r w:rsidR="00E915DF" w:rsidRPr="00F81E29">
              <w:t>5</w:t>
            </w:r>
          </w:p>
        </w:tc>
      </w:tr>
      <w:tr w:rsidR="00646249" w:rsidRPr="00F81E29">
        <w:trPr>
          <w:cantSplit/>
          <w:jc w:val="center"/>
        </w:trPr>
        <w:tc>
          <w:tcPr>
            <w:tcW w:w="850" w:type="dxa"/>
            <w:tcBorders>
              <w:top w:val="nil"/>
              <w:left w:val="nil"/>
              <w:right w:val="nil"/>
            </w:tcBorders>
            <w:vAlign w:val="bottom"/>
          </w:tcPr>
          <w:p w:rsidR="00646249" w:rsidRPr="00F81E29" w:rsidRDefault="00646249" w:rsidP="007E4492">
            <w:pPr>
              <w:numPr>
                <w:ilvl w:val="12"/>
                <w:numId w:val="0"/>
              </w:numPr>
              <w:spacing w:before="115" w:after="57"/>
              <w:jc w:val="center"/>
            </w:pPr>
            <w:r w:rsidRPr="00F81E29">
              <w:t>2004</w:t>
            </w:r>
          </w:p>
        </w:tc>
        <w:tc>
          <w:tcPr>
            <w:tcW w:w="850" w:type="dxa"/>
            <w:tcBorders>
              <w:top w:val="nil"/>
              <w:left w:val="nil"/>
              <w:right w:val="nil"/>
            </w:tcBorders>
            <w:vAlign w:val="bottom"/>
          </w:tcPr>
          <w:p w:rsidR="00646249" w:rsidRPr="00F81E29" w:rsidRDefault="00573147" w:rsidP="007E4492">
            <w:pPr>
              <w:numPr>
                <w:ilvl w:val="12"/>
                <w:numId w:val="0"/>
              </w:numPr>
              <w:spacing w:before="115" w:after="57"/>
              <w:jc w:val="center"/>
            </w:pPr>
            <w:r w:rsidRPr="00F81E29">
              <w:t>119</w:t>
            </w:r>
          </w:p>
        </w:tc>
        <w:tc>
          <w:tcPr>
            <w:tcW w:w="850" w:type="dxa"/>
            <w:tcBorders>
              <w:top w:val="nil"/>
              <w:left w:val="nil"/>
              <w:right w:val="nil"/>
            </w:tcBorders>
            <w:vAlign w:val="bottom"/>
          </w:tcPr>
          <w:p w:rsidR="00646249" w:rsidRPr="00F81E29" w:rsidRDefault="00573147" w:rsidP="007E4492">
            <w:pPr>
              <w:numPr>
                <w:ilvl w:val="12"/>
                <w:numId w:val="0"/>
              </w:numPr>
              <w:spacing w:before="115" w:after="57"/>
              <w:jc w:val="center"/>
            </w:pPr>
            <w:r w:rsidRPr="00F81E29">
              <w:t>19.8</w:t>
            </w:r>
          </w:p>
        </w:tc>
        <w:tc>
          <w:tcPr>
            <w:tcW w:w="850" w:type="dxa"/>
            <w:tcBorders>
              <w:top w:val="nil"/>
              <w:left w:val="nil"/>
              <w:right w:val="nil"/>
            </w:tcBorders>
            <w:vAlign w:val="bottom"/>
          </w:tcPr>
          <w:p w:rsidR="00646249" w:rsidRPr="00F81E29" w:rsidRDefault="00573147" w:rsidP="007E4492">
            <w:pPr>
              <w:numPr>
                <w:ilvl w:val="12"/>
                <w:numId w:val="0"/>
              </w:numPr>
              <w:spacing w:before="115" w:after="57"/>
              <w:jc w:val="center"/>
            </w:pPr>
            <w:r w:rsidRPr="00F81E29">
              <w:t>2.3</w:t>
            </w:r>
          </w:p>
        </w:tc>
        <w:tc>
          <w:tcPr>
            <w:tcW w:w="850" w:type="dxa"/>
            <w:tcBorders>
              <w:top w:val="nil"/>
              <w:left w:val="nil"/>
              <w:right w:val="nil"/>
            </w:tcBorders>
            <w:vAlign w:val="bottom"/>
          </w:tcPr>
          <w:p w:rsidR="00646249" w:rsidRPr="00F81E29" w:rsidRDefault="00646249" w:rsidP="007E4492">
            <w:pPr>
              <w:numPr>
                <w:ilvl w:val="12"/>
                <w:numId w:val="0"/>
              </w:numPr>
              <w:spacing w:before="115" w:after="57"/>
              <w:jc w:val="center"/>
            </w:pPr>
            <w:r w:rsidRPr="00F81E29">
              <w:t>10</w:t>
            </w:r>
            <w:r w:rsidR="00573147" w:rsidRPr="00F81E29">
              <w:t>0</w:t>
            </w:r>
          </w:p>
        </w:tc>
        <w:tc>
          <w:tcPr>
            <w:tcW w:w="850" w:type="dxa"/>
            <w:tcBorders>
              <w:top w:val="nil"/>
              <w:left w:val="nil"/>
              <w:right w:val="nil"/>
            </w:tcBorders>
            <w:vAlign w:val="bottom"/>
          </w:tcPr>
          <w:p w:rsidR="00646249" w:rsidRPr="00F81E29" w:rsidRDefault="00573147" w:rsidP="007E4492">
            <w:pPr>
              <w:numPr>
                <w:ilvl w:val="12"/>
                <w:numId w:val="0"/>
              </w:numPr>
              <w:spacing w:before="115" w:after="57"/>
              <w:jc w:val="center"/>
            </w:pPr>
            <w:r w:rsidRPr="00F81E29">
              <w:t>10.0</w:t>
            </w:r>
          </w:p>
        </w:tc>
        <w:tc>
          <w:tcPr>
            <w:tcW w:w="850" w:type="dxa"/>
            <w:tcBorders>
              <w:top w:val="nil"/>
              <w:left w:val="nil"/>
              <w:right w:val="nil"/>
            </w:tcBorders>
            <w:vAlign w:val="bottom"/>
          </w:tcPr>
          <w:p w:rsidR="00646249" w:rsidRPr="00F81E29" w:rsidRDefault="00646249" w:rsidP="007E4492">
            <w:pPr>
              <w:numPr>
                <w:ilvl w:val="12"/>
                <w:numId w:val="0"/>
              </w:numPr>
              <w:spacing w:before="115" w:after="57"/>
              <w:jc w:val="center"/>
            </w:pPr>
            <w:r w:rsidRPr="00F81E29">
              <w:t>10</w:t>
            </w:r>
            <w:r w:rsidR="00573147" w:rsidRPr="00F81E29">
              <w:t>0</w:t>
            </w:r>
          </w:p>
        </w:tc>
        <w:tc>
          <w:tcPr>
            <w:tcW w:w="850" w:type="dxa"/>
            <w:tcBorders>
              <w:top w:val="nil"/>
              <w:left w:val="nil"/>
              <w:right w:val="nil"/>
            </w:tcBorders>
            <w:vAlign w:val="bottom"/>
          </w:tcPr>
          <w:p w:rsidR="00646249" w:rsidRPr="00F81E29" w:rsidRDefault="00573147" w:rsidP="007E4492">
            <w:pPr>
              <w:numPr>
                <w:ilvl w:val="12"/>
                <w:numId w:val="0"/>
              </w:numPr>
              <w:spacing w:before="115" w:after="57"/>
              <w:jc w:val="center"/>
            </w:pPr>
            <w:r w:rsidRPr="00F81E29">
              <w:t>7.7</w:t>
            </w:r>
          </w:p>
        </w:tc>
        <w:tc>
          <w:tcPr>
            <w:tcW w:w="850" w:type="dxa"/>
            <w:tcBorders>
              <w:top w:val="nil"/>
              <w:left w:val="nil"/>
              <w:right w:val="nil"/>
            </w:tcBorders>
            <w:vAlign w:val="bottom"/>
          </w:tcPr>
          <w:p w:rsidR="00646249" w:rsidRPr="00F81E29" w:rsidRDefault="00646249" w:rsidP="007E4492">
            <w:pPr>
              <w:numPr>
                <w:ilvl w:val="12"/>
                <w:numId w:val="0"/>
              </w:numPr>
              <w:spacing w:before="115" w:after="57"/>
              <w:jc w:val="center"/>
            </w:pPr>
            <w:r w:rsidRPr="00F81E29">
              <w:t>10</w:t>
            </w:r>
            <w:r w:rsidR="00573147" w:rsidRPr="00F81E29">
              <w:t>2</w:t>
            </w:r>
          </w:p>
        </w:tc>
        <w:tc>
          <w:tcPr>
            <w:tcW w:w="850" w:type="dxa"/>
            <w:tcBorders>
              <w:top w:val="nil"/>
              <w:left w:val="nil"/>
              <w:right w:val="nil"/>
            </w:tcBorders>
            <w:vAlign w:val="bottom"/>
          </w:tcPr>
          <w:p w:rsidR="00646249" w:rsidRPr="00F81E29" w:rsidRDefault="00573147" w:rsidP="007E4492">
            <w:pPr>
              <w:numPr>
                <w:ilvl w:val="12"/>
                <w:numId w:val="0"/>
              </w:numPr>
              <w:spacing w:before="115" w:after="57"/>
              <w:jc w:val="center"/>
            </w:pPr>
            <w:r w:rsidRPr="00F81E29">
              <w:t>4.5</w:t>
            </w:r>
          </w:p>
        </w:tc>
        <w:tc>
          <w:tcPr>
            <w:tcW w:w="852" w:type="dxa"/>
            <w:tcBorders>
              <w:top w:val="nil"/>
              <w:left w:val="nil"/>
              <w:right w:val="nil"/>
            </w:tcBorders>
            <w:vAlign w:val="bottom"/>
          </w:tcPr>
          <w:p w:rsidR="00646249" w:rsidRPr="00F81E29" w:rsidRDefault="00646249" w:rsidP="007E4492">
            <w:pPr>
              <w:numPr>
                <w:ilvl w:val="12"/>
                <w:numId w:val="0"/>
              </w:numPr>
              <w:spacing w:before="115" w:after="57"/>
              <w:jc w:val="center"/>
            </w:pPr>
            <w:r w:rsidRPr="00F81E29">
              <w:t>10</w:t>
            </w:r>
            <w:r w:rsidR="00573147" w:rsidRPr="00F81E29">
              <w:t>3</w:t>
            </w:r>
          </w:p>
        </w:tc>
      </w:tr>
      <w:tr w:rsidR="00646249" w:rsidRPr="00F330FE" w:rsidTr="009C1D9E">
        <w:trPr>
          <w:cantSplit/>
          <w:jc w:val="center"/>
        </w:trPr>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2006</w:t>
            </w:r>
          </w:p>
        </w:tc>
        <w:tc>
          <w:tcPr>
            <w:tcW w:w="850" w:type="dxa"/>
            <w:tcBorders>
              <w:top w:val="nil"/>
              <w:left w:val="nil"/>
              <w:bottom w:val="nil"/>
              <w:right w:val="nil"/>
            </w:tcBorders>
            <w:vAlign w:val="bottom"/>
          </w:tcPr>
          <w:p w:rsidR="00646249" w:rsidRPr="00F81E29" w:rsidRDefault="00446150" w:rsidP="007E4492">
            <w:pPr>
              <w:numPr>
                <w:ilvl w:val="12"/>
                <w:numId w:val="0"/>
              </w:numPr>
              <w:spacing w:before="115" w:after="57"/>
              <w:jc w:val="center"/>
            </w:pPr>
            <w:r w:rsidRPr="00F81E29">
              <w:t>54</w:t>
            </w:r>
          </w:p>
        </w:tc>
        <w:tc>
          <w:tcPr>
            <w:tcW w:w="850" w:type="dxa"/>
            <w:tcBorders>
              <w:top w:val="nil"/>
              <w:left w:val="nil"/>
              <w:bottom w:val="nil"/>
              <w:right w:val="nil"/>
            </w:tcBorders>
            <w:vAlign w:val="bottom"/>
          </w:tcPr>
          <w:p w:rsidR="00646249" w:rsidRPr="00F81E29" w:rsidRDefault="00446150" w:rsidP="007E4492">
            <w:pPr>
              <w:numPr>
                <w:ilvl w:val="12"/>
                <w:numId w:val="0"/>
              </w:numPr>
              <w:spacing w:before="115" w:after="57"/>
              <w:jc w:val="center"/>
            </w:pPr>
            <w:r w:rsidRPr="00F81E29">
              <w:t>12.0</w:t>
            </w:r>
          </w:p>
        </w:tc>
        <w:tc>
          <w:tcPr>
            <w:tcW w:w="850" w:type="dxa"/>
            <w:tcBorders>
              <w:top w:val="nil"/>
              <w:left w:val="nil"/>
              <w:bottom w:val="nil"/>
              <w:right w:val="nil"/>
            </w:tcBorders>
            <w:vAlign w:val="bottom"/>
          </w:tcPr>
          <w:p w:rsidR="00646249" w:rsidRPr="00F81E29" w:rsidRDefault="00446150" w:rsidP="007E4492">
            <w:pPr>
              <w:numPr>
                <w:ilvl w:val="12"/>
                <w:numId w:val="0"/>
              </w:numPr>
              <w:spacing w:before="115" w:after="57"/>
              <w:jc w:val="center"/>
            </w:pPr>
            <w:r w:rsidRPr="00F81E29">
              <w:t>2.2</w:t>
            </w:r>
          </w:p>
        </w:tc>
        <w:tc>
          <w:tcPr>
            <w:tcW w:w="850"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10</w:t>
            </w:r>
            <w:r w:rsidR="00446150" w:rsidRPr="00F81E29">
              <w:t>2</w:t>
            </w:r>
          </w:p>
        </w:tc>
        <w:tc>
          <w:tcPr>
            <w:tcW w:w="850" w:type="dxa"/>
            <w:tcBorders>
              <w:top w:val="nil"/>
              <w:left w:val="nil"/>
              <w:bottom w:val="nil"/>
              <w:right w:val="nil"/>
            </w:tcBorders>
            <w:vAlign w:val="bottom"/>
          </w:tcPr>
          <w:p w:rsidR="00646249" w:rsidRPr="00F81E29" w:rsidRDefault="00446150" w:rsidP="007E4492">
            <w:pPr>
              <w:numPr>
                <w:ilvl w:val="12"/>
                <w:numId w:val="0"/>
              </w:numPr>
              <w:spacing w:before="115" w:after="57"/>
              <w:jc w:val="center"/>
            </w:pPr>
            <w:r w:rsidRPr="00F81E29">
              <w:t>2.4</w:t>
            </w:r>
          </w:p>
        </w:tc>
        <w:tc>
          <w:tcPr>
            <w:tcW w:w="850" w:type="dxa"/>
            <w:tcBorders>
              <w:top w:val="nil"/>
              <w:left w:val="nil"/>
              <w:bottom w:val="nil"/>
              <w:right w:val="nil"/>
            </w:tcBorders>
            <w:vAlign w:val="bottom"/>
          </w:tcPr>
          <w:p w:rsidR="00646249" w:rsidRPr="00F81E29" w:rsidRDefault="00446150" w:rsidP="007E4492">
            <w:pPr>
              <w:numPr>
                <w:ilvl w:val="12"/>
                <w:numId w:val="0"/>
              </w:numPr>
              <w:spacing w:before="115" w:after="57"/>
              <w:jc w:val="center"/>
            </w:pPr>
            <w:r w:rsidRPr="00F81E29">
              <w:t>103</w:t>
            </w:r>
          </w:p>
        </w:tc>
        <w:tc>
          <w:tcPr>
            <w:tcW w:w="850" w:type="dxa"/>
            <w:tcBorders>
              <w:top w:val="nil"/>
              <w:left w:val="nil"/>
              <w:bottom w:val="nil"/>
              <w:right w:val="nil"/>
            </w:tcBorders>
            <w:vAlign w:val="bottom"/>
          </w:tcPr>
          <w:p w:rsidR="00646249" w:rsidRPr="00F81E29" w:rsidRDefault="00446150" w:rsidP="007E4492">
            <w:pPr>
              <w:numPr>
                <w:ilvl w:val="12"/>
                <w:numId w:val="0"/>
              </w:numPr>
              <w:spacing w:before="115" w:after="57"/>
              <w:jc w:val="center"/>
            </w:pPr>
            <w:r w:rsidRPr="00F81E29">
              <w:t>7.3</w:t>
            </w:r>
          </w:p>
        </w:tc>
        <w:tc>
          <w:tcPr>
            <w:tcW w:w="850" w:type="dxa"/>
            <w:tcBorders>
              <w:top w:val="nil"/>
              <w:left w:val="nil"/>
              <w:bottom w:val="nil"/>
              <w:right w:val="nil"/>
            </w:tcBorders>
            <w:vAlign w:val="bottom"/>
          </w:tcPr>
          <w:p w:rsidR="00646249" w:rsidRPr="00F81E29" w:rsidRDefault="00446150" w:rsidP="007E4492">
            <w:pPr>
              <w:numPr>
                <w:ilvl w:val="12"/>
                <w:numId w:val="0"/>
              </w:numPr>
              <w:spacing w:before="115" w:after="57"/>
              <w:jc w:val="center"/>
            </w:pPr>
            <w:r w:rsidRPr="00F81E29">
              <w:t>104</w:t>
            </w:r>
          </w:p>
        </w:tc>
        <w:tc>
          <w:tcPr>
            <w:tcW w:w="850" w:type="dxa"/>
            <w:tcBorders>
              <w:top w:val="nil"/>
              <w:left w:val="nil"/>
              <w:bottom w:val="nil"/>
              <w:right w:val="nil"/>
            </w:tcBorders>
            <w:vAlign w:val="bottom"/>
          </w:tcPr>
          <w:p w:rsidR="00646249" w:rsidRPr="00F81E29" w:rsidRDefault="00446150" w:rsidP="007E4492">
            <w:pPr>
              <w:numPr>
                <w:ilvl w:val="12"/>
                <w:numId w:val="0"/>
              </w:numPr>
              <w:spacing w:before="115" w:after="57"/>
              <w:jc w:val="center"/>
            </w:pPr>
            <w:r w:rsidRPr="00F81E29">
              <w:t>4.2</w:t>
            </w:r>
          </w:p>
        </w:tc>
        <w:tc>
          <w:tcPr>
            <w:tcW w:w="852" w:type="dxa"/>
            <w:tcBorders>
              <w:top w:val="nil"/>
              <w:left w:val="nil"/>
              <w:bottom w:val="nil"/>
              <w:right w:val="nil"/>
            </w:tcBorders>
            <w:vAlign w:val="bottom"/>
          </w:tcPr>
          <w:p w:rsidR="00646249" w:rsidRPr="00F81E29" w:rsidRDefault="00646249" w:rsidP="007E4492">
            <w:pPr>
              <w:numPr>
                <w:ilvl w:val="12"/>
                <w:numId w:val="0"/>
              </w:numPr>
              <w:spacing w:before="115" w:after="57"/>
              <w:jc w:val="center"/>
            </w:pPr>
            <w:r w:rsidRPr="00F81E29">
              <w:t>10</w:t>
            </w:r>
            <w:r w:rsidR="00446150" w:rsidRPr="00F81E29">
              <w:t>5</w:t>
            </w:r>
          </w:p>
        </w:tc>
      </w:tr>
      <w:tr w:rsidR="009C1D9E" w:rsidRPr="00F330FE">
        <w:trPr>
          <w:cantSplit/>
          <w:jc w:val="center"/>
        </w:trPr>
        <w:tc>
          <w:tcPr>
            <w:tcW w:w="850" w:type="dxa"/>
            <w:tcBorders>
              <w:top w:val="nil"/>
              <w:left w:val="nil"/>
              <w:bottom w:val="single" w:sz="6" w:space="0" w:color="auto"/>
              <w:right w:val="nil"/>
            </w:tcBorders>
            <w:vAlign w:val="bottom"/>
          </w:tcPr>
          <w:p w:rsidR="009C1D9E" w:rsidRPr="00F81E29" w:rsidRDefault="009C1D9E" w:rsidP="007E4492">
            <w:pPr>
              <w:numPr>
                <w:ilvl w:val="12"/>
                <w:numId w:val="0"/>
              </w:numPr>
              <w:spacing w:before="115" w:after="57"/>
              <w:jc w:val="center"/>
            </w:pPr>
            <w:r>
              <w:t>2011</w:t>
            </w:r>
          </w:p>
        </w:tc>
        <w:tc>
          <w:tcPr>
            <w:tcW w:w="850" w:type="dxa"/>
            <w:tcBorders>
              <w:top w:val="nil"/>
              <w:left w:val="nil"/>
              <w:bottom w:val="single" w:sz="6" w:space="0" w:color="auto"/>
              <w:right w:val="nil"/>
            </w:tcBorders>
            <w:vAlign w:val="bottom"/>
          </w:tcPr>
          <w:p w:rsidR="009C1D9E" w:rsidRPr="00F81E29" w:rsidRDefault="009C1D9E" w:rsidP="007E4492">
            <w:pPr>
              <w:numPr>
                <w:ilvl w:val="12"/>
                <w:numId w:val="0"/>
              </w:numPr>
              <w:spacing w:before="115" w:after="57"/>
              <w:jc w:val="center"/>
            </w:pPr>
            <w:r>
              <w:t>16</w:t>
            </w:r>
          </w:p>
        </w:tc>
        <w:tc>
          <w:tcPr>
            <w:tcW w:w="850" w:type="dxa"/>
            <w:tcBorders>
              <w:top w:val="nil"/>
              <w:left w:val="nil"/>
              <w:bottom w:val="single" w:sz="6" w:space="0" w:color="auto"/>
              <w:right w:val="nil"/>
            </w:tcBorders>
            <w:vAlign w:val="bottom"/>
          </w:tcPr>
          <w:p w:rsidR="009C1D9E" w:rsidRPr="00F81E29" w:rsidRDefault="009C1D9E" w:rsidP="007E4492">
            <w:pPr>
              <w:numPr>
                <w:ilvl w:val="12"/>
                <w:numId w:val="0"/>
              </w:numPr>
              <w:spacing w:before="115" w:after="57"/>
              <w:jc w:val="center"/>
            </w:pPr>
            <w:r>
              <w:t>5.05</w:t>
            </w:r>
          </w:p>
        </w:tc>
        <w:tc>
          <w:tcPr>
            <w:tcW w:w="850" w:type="dxa"/>
            <w:tcBorders>
              <w:top w:val="nil"/>
              <w:left w:val="nil"/>
              <w:bottom w:val="single" w:sz="6" w:space="0" w:color="auto"/>
              <w:right w:val="nil"/>
            </w:tcBorders>
            <w:vAlign w:val="bottom"/>
          </w:tcPr>
          <w:p w:rsidR="009C1D9E" w:rsidRPr="00F81E29" w:rsidRDefault="009C1D9E" w:rsidP="007E4492">
            <w:pPr>
              <w:numPr>
                <w:ilvl w:val="12"/>
                <w:numId w:val="0"/>
              </w:numPr>
              <w:spacing w:before="115" w:after="57"/>
              <w:jc w:val="center"/>
            </w:pPr>
            <w:r>
              <w:t>1.26</w:t>
            </w:r>
          </w:p>
        </w:tc>
        <w:tc>
          <w:tcPr>
            <w:tcW w:w="850" w:type="dxa"/>
            <w:tcBorders>
              <w:top w:val="nil"/>
              <w:left w:val="nil"/>
              <w:bottom w:val="single" w:sz="6" w:space="0" w:color="auto"/>
              <w:right w:val="nil"/>
            </w:tcBorders>
            <w:vAlign w:val="bottom"/>
          </w:tcPr>
          <w:p w:rsidR="009C1D9E" w:rsidRPr="00F81E29" w:rsidRDefault="009C1D9E" w:rsidP="007E4492">
            <w:pPr>
              <w:numPr>
                <w:ilvl w:val="12"/>
                <w:numId w:val="0"/>
              </w:numPr>
              <w:spacing w:before="115" w:after="57"/>
              <w:jc w:val="center"/>
            </w:pPr>
            <w:r>
              <w:t>89</w:t>
            </w:r>
          </w:p>
        </w:tc>
        <w:tc>
          <w:tcPr>
            <w:tcW w:w="850" w:type="dxa"/>
            <w:tcBorders>
              <w:top w:val="nil"/>
              <w:left w:val="nil"/>
              <w:bottom w:val="single" w:sz="6" w:space="0" w:color="auto"/>
              <w:right w:val="nil"/>
            </w:tcBorders>
            <w:vAlign w:val="bottom"/>
          </w:tcPr>
          <w:p w:rsidR="009C1D9E" w:rsidRPr="00F81E29" w:rsidRDefault="009C1D9E" w:rsidP="007E4492">
            <w:pPr>
              <w:numPr>
                <w:ilvl w:val="12"/>
                <w:numId w:val="0"/>
              </w:numPr>
              <w:spacing w:before="115" w:after="57"/>
              <w:jc w:val="center"/>
            </w:pPr>
            <w:r>
              <w:t>1.26</w:t>
            </w:r>
          </w:p>
        </w:tc>
        <w:tc>
          <w:tcPr>
            <w:tcW w:w="850" w:type="dxa"/>
            <w:tcBorders>
              <w:top w:val="nil"/>
              <w:left w:val="nil"/>
              <w:bottom w:val="single" w:sz="6" w:space="0" w:color="auto"/>
              <w:right w:val="nil"/>
            </w:tcBorders>
            <w:vAlign w:val="bottom"/>
          </w:tcPr>
          <w:p w:rsidR="009C1D9E" w:rsidRPr="00F81E29" w:rsidRDefault="009C1D9E" w:rsidP="007E4492">
            <w:pPr>
              <w:numPr>
                <w:ilvl w:val="12"/>
                <w:numId w:val="0"/>
              </w:numPr>
              <w:spacing w:before="115" w:after="57"/>
              <w:jc w:val="center"/>
            </w:pPr>
            <w:r>
              <w:t>91</w:t>
            </w:r>
          </w:p>
        </w:tc>
        <w:tc>
          <w:tcPr>
            <w:tcW w:w="850" w:type="dxa"/>
            <w:tcBorders>
              <w:top w:val="nil"/>
              <w:left w:val="nil"/>
              <w:bottom w:val="single" w:sz="6" w:space="0" w:color="auto"/>
              <w:right w:val="nil"/>
            </w:tcBorders>
            <w:vAlign w:val="bottom"/>
          </w:tcPr>
          <w:p w:rsidR="009C1D9E" w:rsidRPr="00F81E29" w:rsidRDefault="009C1D9E" w:rsidP="007E4492">
            <w:pPr>
              <w:numPr>
                <w:ilvl w:val="12"/>
                <w:numId w:val="0"/>
              </w:numPr>
              <w:spacing w:before="115" w:after="57"/>
              <w:jc w:val="center"/>
            </w:pPr>
            <w:r>
              <w:t>NA</w:t>
            </w:r>
          </w:p>
        </w:tc>
        <w:tc>
          <w:tcPr>
            <w:tcW w:w="850" w:type="dxa"/>
            <w:tcBorders>
              <w:top w:val="nil"/>
              <w:left w:val="nil"/>
              <w:bottom w:val="single" w:sz="6" w:space="0" w:color="auto"/>
              <w:right w:val="nil"/>
            </w:tcBorders>
            <w:vAlign w:val="bottom"/>
          </w:tcPr>
          <w:p w:rsidR="009C1D9E" w:rsidRPr="00F81E29" w:rsidRDefault="009C1D9E" w:rsidP="007E4492">
            <w:pPr>
              <w:numPr>
                <w:ilvl w:val="12"/>
                <w:numId w:val="0"/>
              </w:numPr>
              <w:spacing w:before="115" w:after="57"/>
              <w:jc w:val="center"/>
            </w:pPr>
            <w:r>
              <w:t>NA</w:t>
            </w:r>
          </w:p>
        </w:tc>
        <w:tc>
          <w:tcPr>
            <w:tcW w:w="850" w:type="dxa"/>
            <w:tcBorders>
              <w:top w:val="nil"/>
              <w:left w:val="nil"/>
              <w:bottom w:val="single" w:sz="6" w:space="0" w:color="auto"/>
              <w:right w:val="nil"/>
            </w:tcBorders>
            <w:vAlign w:val="bottom"/>
          </w:tcPr>
          <w:p w:rsidR="009C1D9E" w:rsidRPr="00F81E29" w:rsidRDefault="0015043E" w:rsidP="007E4492">
            <w:pPr>
              <w:numPr>
                <w:ilvl w:val="12"/>
                <w:numId w:val="0"/>
              </w:numPr>
              <w:spacing w:before="115" w:after="57"/>
              <w:jc w:val="center"/>
            </w:pPr>
            <w:r>
              <w:t>2.2</w:t>
            </w:r>
          </w:p>
        </w:tc>
        <w:tc>
          <w:tcPr>
            <w:tcW w:w="852" w:type="dxa"/>
            <w:tcBorders>
              <w:top w:val="nil"/>
              <w:left w:val="nil"/>
              <w:bottom w:val="single" w:sz="6" w:space="0" w:color="auto"/>
              <w:right w:val="nil"/>
            </w:tcBorders>
            <w:vAlign w:val="bottom"/>
          </w:tcPr>
          <w:p w:rsidR="009C1D9E" w:rsidRPr="00F81E29" w:rsidRDefault="0015043E" w:rsidP="007E4492">
            <w:pPr>
              <w:numPr>
                <w:ilvl w:val="12"/>
                <w:numId w:val="0"/>
              </w:numPr>
              <w:spacing w:before="115" w:after="57"/>
              <w:jc w:val="center"/>
            </w:pPr>
            <w:r>
              <w:t>100</w:t>
            </w:r>
          </w:p>
        </w:tc>
      </w:tr>
    </w:tbl>
    <w:p w:rsidR="00FA3781" w:rsidRDefault="00FA3781" w:rsidP="00AE31E4">
      <w:pPr>
        <w:numPr>
          <w:ilvl w:val="12"/>
          <w:numId w:val="0"/>
        </w:numPr>
        <w:rPr>
          <w:highlight w:val="cyan"/>
        </w:rPr>
      </w:pPr>
    </w:p>
    <w:p w:rsidR="00FA3781" w:rsidRDefault="00FA3781" w:rsidP="00AE31E4">
      <w:pPr>
        <w:numPr>
          <w:ilvl w:val="12"/>
          <w:numId w:val="0"/>
        </w:numPr>
        <w:rPr>
          <w:highlight w:val="cyan"/>
        </w:rPr>
      </w:pPr>
    </w:p>
    <w:p w:rsidR="00FA3781" w:rsidRDefault="00FA3781" w:rsidP="00AE31E4">
      <w:pPr>
        <w:numPr>
          <w:ilvl w:val="12"/>
          <w:numId w:val="0"/>
        </w:numPr>
        <w:rPr>
          <w:highlight w:val="cyan"/>
        </w:rPr>
      </w:pPr>
    </w:p>
    <w:p w:rsidR="00AE31E4" w:rsidRPr="00F81E29" w:rsidRDefault="00F648C3" w:rsidP="00AE31E4">
      <w:pPr>
        <w:numPr>
          <w:ilvl w:val="12"/>
          <w:numId w:val="0"/>
        </w:numPr>
      </w:pPr>
      <w:r w:rsidRPr="00F81E29">
        <w:t xml:space="preserve">Table </w:t>
      </w:r>
      <w:r w:rsidR="00F81E29" w:rsidRPr="00F81E29">
        <w:t>6</w:t>
      </w:r>
      <w:r w:rsidR="00AE31E4" w:rsidRPr="00F81E29">
        <w:t xml:space="preserve">.  Year, sample size, number of fish testing positive, and percent of the sample testing positive for </w:t>
      </w:r>
      <w:r w:rsidR="008E7579" w:rsidRPr="00F81E29">
        <w:t>Largemouth Bass Virus from Fort Gibson</w:t>
      </w:r>
      <w:r w:rsidR="00AE31E4" w:rsidRPr="00F81E29">
        <w:t xml:space="preserve"> Lake.   </w:t>
      </w:r>
    </w:p>
    <w:tbl>
      <w:tblPr>
        <w:tblW w:w="7912" w:type="dxa"/>
        <w:tblInd w:w="89" w:type="dxa"/>
        <w:tblLook w:val="0000" w:firstRow="0" w:lastRow="0" w:firstColumn="0" w:lastColumn="0" w:noHBand="0" w:noVBand="0"/>
      </w:tblPr>
      <w:tblGrid>
        <w:gridCol w:w="1405"/>
        <w:gridCol w:w="2169"/>
        <w:gridCol w:w="2352"/>
        <w:gridCol w:w="1986"/>
      </w:tblGrid>
      <w:tr w:rsidR="00AE31E4" w:rsidRPr="00F81E29">
        <w:trPr>
          <w:trHeight w:val="476"/>
        </w:trPr>
        <w:tc>
          <w:tcPr>
            <w:tcW w:w="1405" w:type="dxa"/>
            <w:tcBorders>
              <w:top w:val="nil"/>
              <w:left w:val="nil"/>
              <w:bottom w:val="double" w:sz="6" w:space="0" w:color="auto"/>
              <w:right w:val="nil"/>
            </w:tcBorders>
            <w:shd w:val="clear" w:color="auto" w:fill="auto"/>
            <w:noWrap/>
            <w:vAlign w:val="bottom"/>
          </w:tcPr>
          <w:p w:rsidR="00AE31E4" w:rsidRPr="00F81E29" w:rsidRDefault="00AE31E4">
            <w:pPr>
              <w:jc w:val="center"/>
              <w:rPr>
                <w:rFonts w:ascii="Arial" w:hAnsi="Arial" w:cs="Arial"/>
                <w:b/>
                <w:bCs/>
              </w:rPr>
            </w:pPr>
            <w:r w:rsidRPr="00F81E29">
              <w:rPr>
                <w:rFonts w:ascii="Arial" w:hAnsi="Arial" w:cs="Arial"/>
                <w:b/>
                <w:bCs/>
              </w:rPr>
              <w:t>Year</w:t>
            </w:r>
          </w:p>
        </w:tc>
        <w:tc>
          <w:tcPr>
            <w:tcW w:w="2169" w:type="dxa"/>
            <w:tcBorders>
              <w:top w:val="nil"/>
              <w:left w:val="nil"/>
              <w:bottom w:val="double" w:sz="6" w:space="0" w:color="auto"/>
              <w:right w:val="nil"/>
            </w:tcBorders>
            <w:shd w:val="clear" w:color="auto" w:fill="auto"/>
            <w:noWrap/>
            <w:vAlign w:val="bottom"/>
          </w:tcPr>
          <w:p w:rsidR="00AE31E4" w:rsidRPr="00F81E29" w:rsidRDefault="00AE31E4">
            <w:pPr>
              <w:jc w:val="center"/>
              <w:rPr>
                <w:rFonts w:ascii="Arial" w:hAnsi="Arial" w:cs="Arial"/>
                <w:b/>
                <w:bCs/>
              </w:rPr>
            </w:pPr>
            <w:r w:rsidRPr="00F81E29">
              <w:rPr>
                <w:rFonts w:ascii="Arial" w:hAnsi="Arial" w:cs="Arial"/>
                <w:b/>
                <w:bCs/>
              </w:rPr>
              <w:t xml:space="preserve">Sample size </w:t>
            </w:r>
          </w:p>
        </w:tc>
        <w:tc>
          <w:tcPr>
            <w:tcW w:w="2352" w:type="dxa"/>
            <w:tcBorders>
              <w:top w:val="nil"/>
              <w:left w:val="nil"/>
              <w:bottom w:val="double" w:sz="6" w:space="0" w:color="auto"/>
              <w:right w:val="nil"/>
            </w:tcBorders>
            <w:shd w:val="clear" w:color="auto" w:fill="auto"/>
            <w:noWrap/>
            <w:vAlign w:val="bottom"/>
          </w:tcPr>
          <w:p w:rsidR="00AE31E4" w:rsidRPr="00F81E29" w:rsidRDefault="00AE31E4">
            <w:pPr>
              <w:jc w:val="center"/>
              <w:rPr>
                <w:rFonts w:ascii="Arial" w:hAnsi="Arial" w:cs="Arial"/>
                <w:b/>
                <w:bCs/>
              </w:rPr>
            </w:pPr>
            <w:r w:rsidRPr="00F81E29">
              <w:rPr>
                <w:rFonts w:ascii="Arial" w:hAnsi="Arial" w:cs="Arial"/>
                <w:b/>
                <w:bCs/>
              </w:rPr>
              <w:t>No. Positive</w:t>
            </w:r>
          </w:p>
        </w:tc>
        <w:tc>
          <w:tcPr>
            <w:tcW w:w="1986" w:type="dxa"/>
            <w:tcBorders>
              <w:top w:val="nil"/>
              <w:left w:val="nil"/>
              <w:bottom w:val="double" w:sz="6" w:space="0" w:color="auto"/>
              <w:right w:val="nil"/>
            </w:tcBorders>
            <w:shd w:val="clear" w:color="auto" w:fill="auto"/>
            <w:noWrap/>
            <w:vAlign w:val="bottom"/>
          </w:tcPr>
          <w:p w:rsidR="00AE31E4" w:rsidRPr="00F81E29" w:rsidRDefault="00AE31E4">
            <w:pPr>
              <w:jc w:val="center"/>
              <w:rPr>
                <w:rFonts w:ascii="Arial" w:hAnsi="Arial" w:cs="Arial"/>
                <w:b/>
                <w:bCs/>
              </w:rPr>
            </w:pPr>
            <w:r w:rsidRPr="00F81E29">
              <w:rPr>
                <w:rFonts w:ascii="Arial" w:hAnsi="Arial" w:cs="Arial"/>
                <w:b/>
                <w:bCs/>
              </w:rPr>
              <w:t>% Positive</w:t>
            </w:r>
          </w:p>
        </w:tc>
      </w:tr>
      <w:tr w:rsidR="00AE31E4" w:rsidRPr="00F81E29">
        <w:trPr>
          <w:trHeight w:val="389"/>
        </w:trPr>
        <w:tc>
          <w:tcPr>
            <w:tcW w:w="1405" w:type="dxa"/>
            <w:tcBorders>
              <w:top w:val="nil"/>
              <w:left w:val="nil"/>
              <w:bottom w:val="nil"/>
              <w:right w:val="nil"/>
            </w:tcBorders>
            <w:shd w:val="clear" w:color="auto" w:fill="auto"/>
            <w:noWrap/>
            <w:vAlign w:val="bottom"/>
          </w:tcPr>
          <w:p w:rsidR="00AE31E4" w:rsidRPr="00F81E29" w:rsidRDefault="00AE31E4">
            <w:pPr>
              <w:jc w:val="center"/>
              <w:rPr>
                <w:rFonts w:ascii="Arial" w:hAnsi="Arial" w:cs="Arial"/>
                <w:sz w:val="20"/>
                <w:szCs w:val="20"/>
              </w:rPr>
            </w:pPr>
            <w:r w:rsidRPr="00F81E29">
              <w:rPr>
                <w:rFonts w:ascii="Arial" w:hAnsi="Arial" w:cs="Arial"/>
                <w:sz w:val="20"/>
                <w:szCs w:val="20"/>
              </w:rPr>
              <w:t>2000</w:t>
            </w:r>
          </w:p>
        </w:tc>
        <w:tc>
          <w:tcPr>
            <w:tcW w:w="2169" w:type="dxa"/>
            <w:tcBorders>
              <w:top w:val="nil"/>
              <w:left w:val="nil"/>
              <w:bottom w:val="nil"/>
              <w:right w:val="nil"/>
            </w:tcBorders>
            <w:shd w:val="clear" w:color="auto" w:fill="auto"/>
            <w:noWrap/>
            <w:vAlign w:val="bottom"/>
          </w:tcPr>
          <w:p w:rsidR="00AE31E4" w:rsidRPr="00F81E29" w:rsidRDefault="008E7579">
            <w:pPr>
              <w:jc w:val="center"/>
              <w:rPr>
                <w:rFonts w:ascii="Arial" w:hAnsi="Arial" w:cs="Arial"/>
                <w:sz w:val="20"/>
                <w:szCs w:val="20"/>
              </w:rPr>
            </w:pPr>
            <w:r w:rsidRPr="00F81E29">
              <w:rPr>
                <w:rFonts w:ascii="Arial" w:hAnsi="Arial" w:cs="Arial"/>
                <w:sz w:val="20"/>
                <w:szCs w:val="20"/>
              </w:rPr>
              <w:t>36</w:t>
            </w:r>
          </w:p>
        </w:tc>
        <w:tc>
          <w:tcPr>
            <w:tcW w:w="2352" w:type="dxa"/>
            <w:tcBorders>
              <w:top w:val="nil"/>
              <w:left w:val="nil"/>
              <w:bottom w:val="nil"/>
              <w:right w:val="nil"/>
            </w:tcBorders>
            <w:shd w:val="clear" w:color="auto" w:fill="auto"/>
            <w:noWrap/>
            <w:vAlign w:val="bottom"/>
          </w:tcPr>
          <w:p w:rsidR="00AE31E4" w:rsidRPr="00F81E29" w:rsidRDefault="008E7579">
            <w:pPr>
              <w:jc w:val="center"/>
              <w:rPr>
                <w:rFonts w:ascii="Arial" w:hAnsi="Arial" w:cs="Arial"/>
                <w:sz w:val="20"/>
                <w:szCs w:val="20"/>
              </w:rPr>
            </w:pPr>
            <w:r w:rsidRPr="00F81E29">
              <w:rPr>
                <w:rFonts w:ascii="Arial" w:hAnsi="Arial" w:cs="Arial"/>
                <w:sz w:val="20"/>
                <w:szCs w:val="20"/>
              </w:rPr>
              <w:t>18</w:t>
            </w:r>
          </w:p>
        </w:tc>
        <w:tc>
          <w:tcPr>
            <w:tcW w:w="1986" w:type="dxa"/>
            <w:tcBorders>
              <w:top w:val="nil"/>
              <w:left w:val="nil"/>
              <w:bottom w:val="nil"/>
              <w:right w:val="nil"/>
            </w:tcBorders>
            <w:shd w:val="clear" w:color="auto" w:fill="auto"/>
            <w:noWrap/>
            <w:vAlign w:val="bottom"/>
          </w:tcPr>
          <w:p w:rsidR="00AE31E4" w:rsidRPr="00F81E29" w:rsidRDefault="008E7579">
            <w:pPr>
              <w:jc w:val="center"/>
              <w:rPr>
                <w:rFonts w:ascii="Arial" w:hAnsi="Arial" w:cs="Arial"/>
                <w:sz w:val="20"/>
                <w:szCs w:val="20"/>
              </w:rPr>
            </w:pPr>
            <w:r w:rsidRPr="00F81E29">
              <w:rPr>
                <w:rFonts w:ascii="Arial" w:hAnsi="Arial" w:cs="Arial"/>
                <w:sz w:val="20"/>
                <w:szCs w:val="20"/>
              </w:rPr>
              <w:t>50</w:t>
            </w:r>
          </w:p>
        </w:tc>
      </w:tr>
      <w:tr w:rsidR="00AE31E4" w:rsidRPr="00F81E29">
        <w:trPr>
          <w:trHeight w:val="368"/>
        </w:trPr>
        <w:tc>
          <w:tcPr>
            <w:tcW w:w="1405" w:type="dxa"/>
            <w:tcBorders>
              <w:top w:val="nil"/>
              <w:left w:val="nil"/>
              <w:bottom w:val="nil"/>
              <w:right w:val="nil"/>
            </w:tcBorders>
            <w:shd w:val="clear" w:color="auto" w:fill="auto"/>
            <w:noWrap/>
            <w:vAlign w:val="bottom"/>
          </w:tcPr>
          <w:p w:rsidR="00AE31E4" w:rsidRPr="00F81E29" w:rsidRDefault="00AE31E4">
            <w:pPr>
              <w:jc w:val="center"/>
              <w:rPr>
                <w:rFonts w:ascii="Arial" w:hAnsi="Arial" w:cs="Arial"/>
                <w:sz w:val="20"/>
                <w:szCs w:val="20"/>
              </w:rPr>
            </w:pPr>
            <w:r w:rsidRPr="00F81E29">
              <w:rPr>
                <w:rFonts w:ascii="Arial" w:hAnsi="Arial" w:cs="Arial"/>
                <w:sz w:val="20"/>
                <w:szCs w:val="20"/>
              </w:rPr>
              <w:t>2001</w:t>
            </w:r>
          </w:p>
        </w:tc>
        <w:tc>
          <w:tcPr>
            <w:tcW w:w="2169" w:type="dxa"/>
            <w:tcBorders>
              <w:top w:val="nil"/>
              <w:left w:val="nil"/>
              <w:bottom w:val="nil"/>
              <w:right w:val="nil"/>
            </w:tcBorders>
            <w:shd w:val="clear" w:color="auto" w:fill="auto"/>
            <w:noWrap/>
            <w:vAlign w:val="bottom"/>
          </w:tcPr>
          <w:p w:rsidR="00AE31E4" w:rsidRPr="00F81E29" w:rsidRDefault="00AE31E4">
            <w:pPr>
              <w:jc w:val="center"/>
              <w:rPr>
                <w:rFonts w:ascii="Arial" w:hAnsi="Arial" w:cs="Arial"/>
                <w:sz w:val="20"/>
                <w:szCs w:val="20"/>
              </w:rPr>
            </w:pPr>
            <w:r w:rsidRPr="00F81E29">
              <w:rPr>
                <w:rFonts w:ascii="Arial" w:hAnsi="Arial" w:cs="Arial"/>
                <w:sz w:val="20"/>
                <w:szCs w:val="20"/>
              </w:rPr>
              <w:t>36</w:t>
            </w:r>
          </w:p>
        </w:tc>
        <w:tc>
          <w:tcPr>
            <w:tcW w:w="2352" w:type="dxa"/>
            <w:tcBorders>
              <w:top w:val="nil"/>
              <w:left w:val="nil"/>
              <w:bottom w:val="nil"/>
              <w:right w:val="nil"/>
            </w:tcBorders>
            <w:shd w:val="clear" w:color="auto" w:fill="auto"/>
            <w:noWrap/>
            <w:vAlign w:val="bottom"/>
          </w:tcPr>
          <w:p w:rsidR="00AE31E4" w:rsidRPr="00F81E29" w:rsidRDefault="008E7579">
            <w:pPr>
              <w:jc w:val="center"/>
              <w:rPr>
                <w:rFonts w:ascii="Arial" w:hAnsi="Arial" w:cs="Arial"/>
                <w:sz w:val="20"/>
                <w:szCs w:val="20"/>
              </w:rPr>
            </w:pPr>
            <w:r w:rsidRPr="00F81E29">
              <w:rPr>
                <w:rFonts w:ascii="Arial" w:hAnsi="Arial" w:cs="Arial"/>
                <w:sz w:val="20"/>
                <w:szCs w:val="20"/>
              </w:rPr>
              <w:t xml:space="preserve"> 9</w:t>
            </w:r>
          </w:p>
        </w:tc>
        <w:tc>
          <w:tcPr>
            <w:tcW w:w="1986" w:type="dxa"/>
            <w:tcBorders>
              <w:top w:val="nil"/>
              <w:left w:val="nil"/>
              <w:bottom w:val="nil"/>
              <w:right w:val="nil"/>
            </w:tcBorders>
            <w:shd w:val="clear" w:color="auto" w:fill="auto"/>
            <w:noWrap/>
            <w:vAlign w:val="bottom"/>
          </w:tcPr>
          <w:p w:rsidR="00AE31E4" w:rsidRPr="00F81E29" w:rsidRDefault="008E7579">
            <w:pPr>
              <w:jc w:val="center"/>
              <w:rPr>
                <w:rFonts w:ascii="Arial" w:hAnsi="Arial" w:cs="Arial"/>
                <w:sz w:val="20"/>
                <w:szCs w:val="20"/>
              </w:rPr>
            </w:pPr>
            <w:r w:rsidRPr="00F81E29">
              <w:rPr>
                <w:rFonts w:ascii="Arial" w:hAnsi="Arial" w:cs="Arial"/>
                <w:sz w:val="20"/>
                <w:szCs w:val="20"/>
              </w:rPr>
              <w:t>25</w:t>
            </w:r>
          </w:p>
        </w:tc>
      </w:tr>
      <w:tr w:rsidR="00AE31E4" w:rsidRPr="00F81E29">
        <w:trPr>
          <w:trHeight w:val="368"/>
        </w:trPr>
        <w:tc>
          <w:tcPr>
            <w:tcW w:w="1405" w:type="dxa"/>
            <w:tcBorders>
              <w:top w:val="nil"/>
              <w:left w:val="nil"/>
              <w:right w:val="nil"/>
            </w:tcBorders>
            <w:shd w:val="clear" w:color="auto" w:fill="auto"/>
            <w:noWrap/>
            <w:vAlign w:val="bottom"/>
          </w:tcPr>
          <w:p w:rsidR="00AE31E4" w:rsidRPr="00F81E29" w:rsidRDefault="00AE31E4">
            <w:pPr>
              <w:jc w:val="center"/>
              <w:rPr>
                <w:rFonts w:ascii="Arial" w:hAnsi="Arial" w:cs="Arial"/>
                <w:sz w:val="20"/>
                <w:szCs w:val="20"/>
              </w:rPr>
            </w:pPr>
            <w:r w:rsidRPr="00F81E29">
              <w:rPr>
                <w:rFonts w:ascii="Arial" w:hAnsi="Arial" w:cs="Arial"/>
                <w:sz w:val="20"/>
                <w:szCs w:val="20"/>
              </w:rPr>
              <w:t>2002</w:t>
            </w:r>
          </w:p>
        </w:tc>
        <w:tc>
          <w:tcPr>
            <w:tcW w:w="2169" w:type="dxa"/>
            <w:tcBorders>
              <w:top w:val="nil"/>
              <w:left w:val="nil"/>
              <w:right w:val="nil"/>
            </w:tcBorders>
            <w:shd w:val="clear" w:color="auto" w:fill="auto"/>
            <w:noWrap/>
            <w:vAlign w:val="bottom"/>
          </w:tcPr>
          <w:p w:rsidR="00AE31E4" w:rsidRPr="00F81E29" w:rsidRDefault="00AE31E4">
            <w:pPr>
              <w:jc w:val="center"/>
              <w:rPr>
                <w:rFonts w:ascii="Arial" w:hAnsi="Arial" w:cs="Arial"/>
                <w:sz w:val="20"/>
                <w:szCs w:val="20"/>
              </w:rPr>
            </w:pPr>
            <w:r w:rsidRPr="00F81E29">
              <w:rPr>
                <w:rFonts w:ascii="Arial" w:hAnsi="Arial" w:cs="Arial"/>
                <w:sz w:val="20"/>
                <w:szCs w:val="20"/>
              </w:rPr>
              <w:t>36</w:t>
            </w:r>
          </w:p>
        </w:tc>
        <w:tc>
          <w:tcPr>
            <w:tcW w:w="2352" w:type="dxa"/>
            <w:tcBorders>
              <w:top w:val="nil"/>
              <w:left w:val="nil"/>
              <w:right w:val="nil"/>
            </w:tcBorders>
            <w:shd w:val="clear" w:color="auto" w:fill="auto"/>
            <w:noWrap/>
            <w:vAlign w:val="bottom"/>
          </w:tcPr>
          <w:p w:rsidR="00AE31E4" w:rsidRPr="00F81E29" w:rsidRDefault="00AE31E4">
            <w:pPr>
              <w:jc w:val="center"/>
              <w:rPr>
                <w:rFonts w:ascii="Arial" w:hAnsi="Arial" w:cs="Arial"/>
                <w:sz w:val="20"/>
                <w:szCs w:val="20"/>
              </w:rPr>
            </w:pPr>
            <w:r w:rsidRPr="00F81E29">
              <w:rPr>
                <w:rFonts w:ascii="Arial" w:hAnsi="Arial" w:cs="Arial"/>
                <w:sz w:val="20"/>
                <w:szCs w:val="20"/>
              </w:rPr>
              <w:t>10</w:t>
            </w:r>
          </w:p>
        </w:tc>
        <w:tc>
          <w:tcPr>
            <w:tcW w:w="1986" w:type="dxa"/>
            <w:tcBorders>
              <w:top w:val="nil"/>
              <w:left w:val="nil"/>
              <w:right w:val="nil"/>
            </w:tcBorders>
            <w:shd w:val="clear" w:color="auto" w:fill="auto"/>
            <w:noWrap/>
            <w:vAlign w:val="bottom"/>
          </w:tcPr>
          <w:p w:rsidR="00AE31E4" w:rsidRPr="00F81E29" w:rsidRDefault="00AE31E4">
            <w:pPr>
              <w:jc w:val="center"/>
              <w:rPr>
                <w:rFonts w:ascii="Arial" w:hAnsi="Arial" w:cs="Arial"/>
                <w:sz w:val="20"/>
                <w:szCs w:val="20"/>
              </w:rPr>
            </w:pPr>
            <w:r w:rsidRPr="00F81E29">
              <w:rPr>
                <w:rFonts w:ascii="Arial" w:hAnsi="Arial" w:cs="Arial"/>
                <w:sz w:val="20"/>
                <w:szCs w:val="20"/>
              </w:rPr>
              <w:t>28</w:t>
            </w:r>
          </w:p>
        </w:tc>
      </w:tr>
      <w:tr w:rsidR="00AE31E4">
        <w:trPr>
          <w:trHeight w:val="368"/>
        </w:trPr>
        <w:tc>
          <w:tcPr>
            <w:tcW w:w="1405" w:type="dxa"/>
            <w:tcBorders>
              <w:top w:val="nil"/>
              <w:left w:val="nil"/>
              <w:bottom w:val="single" w:sz="6" w:space="0" w:color="auto"/>
              <w:right w:val="nil"/>
            </w:tcBorders>
            <w:shd w:val="clear" w:color="auto" w:fill="auto"/>
            <w:noWrap/>
            <w:vAlign w:val="bottom"/>
          </w:tcPr>
          <w:p w:rsidR="00AE31E4" w:rsidRPr="00F81E29" w:rsidRDefault="00AE31E4">
            <w:pPr>
              <w:jc w:val="center"/>
              <w:rPr>
                <w:rFonts w:ascii="Arial" w:hAnsi="Arial" w:cs="Arial"/>
                <w:sz w:val="20"/>
                <w:szCs w:val="20"/>
              </w:rPr>
            </w:pPr>
            <w:r w:rsidRPr="00F81E29">
              <w:rPr>
                <w:rFonts w:ascii="Arial" w:hAnsi="Arial" w:cs="Arial"/>
                <w:sz w:val="20"/>
                <w:szCs w:val="20"/>
              </w:rPr>
              <w:t>2003</w:t>
            </w:r>
          </w:p>
        </w:tc>
        <w:tc>
          <w:tcPr>
            <w:tcW w:w="2169" w:type="dxa"/>
            <w:tcBorders>
              <w:top w:val="nil"/>
              <w:left w:val="nil"/>
              <w:bottom w:val="single" w:sz="6" w:space="0" w:color="auto"/>
              <w:right w:val="nil"/>
            </w:tcBorders>
            <w:shd w:val="clear" w:color="auto" w:fill="auto"/>
            <w:noWrap/>
            <w:vAlign w:val="bottom"/>
          </w:tcPr>
          <w:p w:rsidR="00AE31E4" w:rsidRPr="00F81E29" w:rsidRDefault="00AE31E4">
            <w:pPr>
              <w:jc w:val="center"/>
              <w:rPr>
                <w:rFonts w:ascii="Arial" w:hAnsi="Arial" w:cs="Arial"/>
                <w:sz w:val="20"/>
                <w:szCs w:val="20"/>
              </w:rPr>
            </w:pPr>
            <w:r w:rsidRPr="00F81E29">
              <w:rPr>
                <w:rFonts w:ascii="Arial" w:hAnsi="Arial" w:cs="Arial"/>
                <w:sz w:val="20"/>
                <w:szCs w:val="20"/>
              </w:rPr>
              <w:t>36</w:t>
            </w:r>
          </w:p>
        </w:tc>
        <w:tc>
          <w:tcPr>
            <w:tcW w:w="2352" w:type="dxa"/>
            <w:tcBorders>
              <w:top w:val="nil"/>
              <w:left w:val="nil"/>
              <w:bottom w:val="single" w:sz="6" w:space="0" w:color="auto"/>
              <w:right w:val="nil"/>
            </w:tcBorders>
            <w:shd w:val="clear" w:color="auto" w:fill="auto"/>
            <w:noWrap/>
            <w:vAlign w:val="bottom"/>
          </w:tcPr>
          <w:p w:rsidR="00AE31E4" w:rsidRPr="00F81E29" w:rsidRDefault="008E7579">
            <w:pPr>
              <w:jc w:val="center"/>
              <w:rPr>
                <w:rFonts w:ascii="Arial" w:hAnsi="Arial" w:cs="Arial"/>
                <w:sz w:val="20"/>
                <w:szCs w:val="20"/>
              </w:rPr>
            </w:pPr>
            <w:r w:rsidRPr="00F81E29">
              <w:rPr>
                <w:rFonts w:ascii="Arial" w:hAnsi="Arial" w:cs="Arial"/>
                <w:sz w:val="20"/>
                <w:szCs w:val="20"/>
              </w:rPr>
              <w:t>10</w:t>
            </w:r>
          </w:p>
        </w:tc>
        <w:tc>
          <w:tcPr>
            <w:tcW w:w="1986" w:type="dxa"/>
            <w:tcBorders>
              <w:top w:val="nil"/>
              <w:left w:val="nil"/>
              <w:bottom w:val="single" w:sz="6" w:space="0" w:color="auto"/>
              <w:right w:val="nil"/>
            </w:tcBorders>
            <w:shd w:val="clear" w:color="auto" w:fill="auto"/>
            <w:noWrap/>
            <w:vAlign w:val="bottom"/>
          </w:tcPr>
          <w:p w:rsidR="00AE31E4" w:rsidRDefault="008E7579">
            <w:pPr>
              <w:jc w:val="center"/>
              <w:rPr>
                <w:rFonts w:ascii="Arial" w:hAnsi="Arial" w:cs="Arial"/>
                <w:sz w:val="20"/>
                <w:szCs w:val="20"/>
              </w:rPr>
            </w:pPr>
            <w:r w:rsidRPr="00F81E29">
              <w:rPr>
                <w:rFonts w:ascii="Arial" w:hAnsi="Arial" w:cs="Arial"/>
                <w:sz w:val="20"/>
                <w:szCs w:val="20"/>
              </w:rPr>
              <w:t>28</w:t>
            </w:r>
          </w:p>
        </w:tc>
      </w:tr>
    </w:tbl>
    <w:p w:rsidR="00800F5F" w:rsidRDefault="00800F5F" w:rsidP="004A489E">
      <w:pPr>
        <w:numPr>
          <w:ilvl w:val="12"/>
          <w:numId w:val="0"/>
        </w:numPr>
        <w:jc w:val="both"/>
      </w:pPr>
    </w:p>
    <w:p w:rsidR="00800F5F" w:rsidRDefault="00800F5F" w:rsidP="004A489E">
      <w:pPr>
        <w:numPr>
          <w:ilvl w:val="12"/>
          <w:numId w:val="0"/>
        </w:numPr>
        <w:jc w:val="both"/>
      </w:pPr>
    </w:p>
    <w:p w:rsidR="00800F5F" w:rsidRDefault="00800F5F" w:rsidP="004A489E">
      <w:pPr>
        <w:numPr>
          <w:ilvl w:val="12"/>
          <w:numId w:val="0"/>
        </w:numPr>
        <w:jc w:val="both"/>
      </w:pPr>
    </w:p>
    <w:p w:rsidR="00800F5F" w:rsidRDefault="00800F5F" w:rsidP="004A489E">
      <w:pPr>
        <w:numPr>
          <w:ilvl w:val="12"/>
          <w:numId w:val="0"/>
        </w:numPr>
        <w:jc w:val="both"/>
      </w:pPr>
    </w:p>
    <w:p w:rsidR="004A489E" w:rsidRPr="00F81E29" w:rsidRDefault="004A489E" w:rsidP="004A489E">
      <w:pPr>
        <w:numPr>
          <w:ilvl w:val="12"/>
          <w:numId w:val="0"/>
        </w:numPr>
        <w:jc w:val="both"/>
      </w:pPr>
      <w:r w:rsidRPr="00F81E29">
        <w:lastRenderedPageBreak/>
        <w:t xml:space="preserve">Table </w:t>
      </w:r>
      <w:r w:rsidR="00F81E29" w:rsidRPr="00F81E29">
        <w:t>7</w:t>
      </w:r>
      <w:r w:rsidRPr="00F81E29">
        <w:t>.  Total Number (No.), Fish Per Net Night (C/f), and Relative Weights (Wr) by Size Groups of White Bass Collected by Gill N</w:t>
      </w:r>
      <w:r w:rsidR="00982A4A" w:rsidRPr="00F81E29">
        <w:t>etting from Fort Gibson</w:t>
      </w:r>
      <w:r w:rsidRPr="00F81E29">
        <w:t xml:space="preserve"> Lake.</w:t>
      </w:r>
    </w:p>
    <w:tbl>
      <w:tblPr>
        <w:tblW w:w="0" w:type="auto"/>
        <w:tblInd w:w="120" w:type="dxa"/>
        <w:tblLayout w:type="fixed"/>
        <w:tblCellMar>
          <w:left w:w="120" w:type="dxa"/>
          <w:right w:w="120" w:type="dxa"/>
        </w:tblCellMar>
        <w:tblLook w:val="0000" w:firstRow="0" w:lastRow="0" w:firstColumn="0" w:lastColumn="0" w:noHBand="0" w:noVBand="0"/>
      </w:tblPr>
      <w:tblGrid>
        <w:gridCol w:w="1080"/>
        <w:gridCol w:w="720"/>
        <w:gridCol w:w="790"/>
        <w:gridCol w:w="720"/>
        <w:gridCol w:w="640"/>
        <w:gridCol w:w="900"/>
        <w:gridCol w:w="630"/>
        <w:gridCol w:w="900"/>
        <w:gridCol w:w="720"/>
        <w:gridCol w:w="900"/>
        <w:gridCol w:w="1170"/>
      </w:tblGrid>
      <w:tr w:rsidR="005E31BB" w:rsidRPr="00F81E29">
        <w:trPr>
          <w:cantSplit/>
        </w:trPr>
        <w:tc>
          <w:tcPr>
            <w:tcW w:w="2590" w:type="dxa"/>
            <w:gridSpan w:val="3"/>
            <w:tcBorders>
              <w:top w:val="single" w:sz="6" w:space="0" w:color="auto"/>
              <w:left w:val="nil"/>
              <w:bottom w:val="single" w:sz="4" w:space="0" w:color="auto"/>
              <w:right w:val="nil"/>
            </w:tcBorders>
          </w:tcPr>
          <w:p w:rsidR="005E31BB" w:rsidRPr="00F81E29" w:rsidRDefault="005E31BB" w:rsidP="005E31BB">
            <w:pPr>
              <w:numPr>
                <w:ilvl w:val="12"/>
                <w:numId w:val="0"/>
              </w:numPr>
              <w:spacing w:before="110" w:after="57"/>
              <w:jc w:val="center"/>
            </w:pPr>
            <w:r w:rsidRPr="00F81E29">
              <w:t>Total</w:t>
            </w:r>
          </w:p>
        </w:tc>
        <w:tc>
          <w:tcPr>
            <w:tcW w:w="1360" w:type="dxa"/>
            <w:gridSpan w:val="2"/>
            <w:tcBorders>
              <w:top w:val="single" w:sz="6" w:space="0" w:color="auto"/>
              <w:left w:val="nil"/>
              <w:bottom w:val="single" w:sz="4" w:space="0" w:color="auto"/>
              <w:right w:val="nil"/>
            </w:tcBorders>
          </w:tcPr>
          <w:p w:rsidR="005E31BB" w:rsidRPr="00F81E29" w:rsidRDefault="005E31BB" w:rsidP="005E31BB">
            <w:pPr>
              <w:numPr>
                <w:ilvl w:val="12"/>
                <w:numId w:val="0"/>
              </w:numPr>
              <w:spacing w:before="110" w:after="57"/>
              <w:jc w:val="center"/>
            </w:pPr>
            <w:r w:rsidRPr="00F81E29">
              <w:t>&lt; 8 in.</w:t>
            </w:r>
          </w:p>
        </w:tc>
        <w:tc>
          <w:tcPr>
            <w:tcW w:w="1530" w:type="dxa"/>
            <w:gridSpan w:val="2"/>
            <w:tcBorders>
              <w:top w:val="single" w:sz="6" w:space="0" w:color="auto"/>
              <w:left w:val="nil"/>
              <w:bottom w:val="single" w:sz="4" w:space="0" w:color="auto"/>
              <w:right w:val="nil"/>
            </w:tcBorders>
          </w:tcPr>
          <w:p w:rsidR="005E31BB" w:rsidRPr="00F81E29" w:rsidRDefault="005E31BB" w:rsidP="005E31BB">
            <w:pPr>
              <w:numPr>
                <w:ilvl w:val="12"/>
                <w:numId w:val="0"/>
              </w:numPr>
              <w:spacing w:before="110" w:after="57"/>
              <w:jc w:val="center"/>
            </w:pPr>
            <w:r w:rsidRPr="00F81E29">
              <w:rPr>
                <w:u w:val="single"/>
              </w:rPr>
              <w:t>&gt;</w:t>
            </w:r>
            <w:r w:rsidRPr="00F81E29">
              <w:t xml:space="preserve"> 8 in.</w:t>
            </w:r>
          </w:p>
        </w:tc>
        <w:tc>
          <w:tcPr>
            <w:tcW w:w="1620" w:type="dxa"/>
            <w:gridSpan w:val="2"/>
            <w:tcBorders>
              <w:top w:val="single" w:sz="6" w:space="0" w:color="auto"/>
              <w:left w:val="nil"/>
              <w:bottom w:val="single" w:sz="4" w:space="0" w:color="auto"/>
              <w:right w:val="nil"/>
            </w:tcBorders>
          </w:tcPr>
          <w:p w:rsidR="005E31BB" w:rsidRPr="00F81E29" w:rsidRDefault="005E31BB" w:rsidP="005E31BB">
            <w:pPr>
              <w:numPr>
                <w:ilvl w:val="12"/>
                <w:numId w:val="0"/>
              </w:numPr>
              <w:spacing w:before="110" w:after="57"/>
              <w:jc w:val="center"/>
            </w:pPr>
            <w:r w:rsidRPr="00F81E29">
              <w:t>8 – 12 in.</w:t>
            </w:r>
          </w:p>
        </w:tc>
        <w:tc>
          <w:tcPr>
            <w:tcW w:w="2070" w:type="dxa"/>
            <w:gridSpan w:val="2"/>
            <w:tcBorders>
              <w:top w:val="single" w:sz="6" w:space="0" w:color="auto"/>
              <w:left w:val="nil"/>
              <w:bottom w:val="single" w:sz="4" w:space="0" w:color="auto"/>
              <w:right w:val="nil"/>
            </w:tcBorders>
          </w:tcPr>
          <w:p w:rsidR="005E31BB" w:rsidRPr="00F81E29" w:rsidRDefault="005E31BB" w:rsidP="005E31BB">
            <w:pPr>
              <w:numPr>
                <w:ilvl w:val="12"/>
                <w:numId w:val="0"/>
              </w:numPr>
              <w:spacing w:before="110" w:after="57"/>
              <w:jc w:val="center"/>
            </w:pPr>
            <w:r w:rsidRPr="00F81E29">
              <w:rPr>
                <w:u w:val="single"/>
              </w:rPr>
              <w:t>&gt;</w:t>
            </w:r>
            <w:r w:rsidRPr="00F81E29">
              <w:t xml:space="preserve"> 12 in.</w:t>
            </w:r>
          </w:p>
        </w:tc>
      </w:tr>
      <w:tr w:rsidR="005E31BB" w:rsidRPr="00F81E29">
        <w:trPr>
          <w:cantSplit/>
        </w:trPr>
        <w:tc>
          <w:tcPr>
            <w:tcW w:w="108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c>
          <w:tcPr>
            <w:tcW w:w="72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c>
          <w:tcPr>
            <w:tcW w:w="79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c>
          <w:tcPr>
            <w:tcW w:w="72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c>
          <w:tcPr>
            <w:tcW w:w="64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c>
          <w:tcPr>
            <w:tcW w:w="90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c>
          <w:tcPr>
            <w:tcW w:w="63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c>
          <w:tcPr>
            <w:tcW w:w="90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c>
          <w:tcPr>
            <w:tcW w:w="72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c>
          <w:tcPr>
            <w:tcW w:w="90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c>
          <w:tcPr>
            <w:tcW w:w="1170" w:type="dxa"/>
            <w:tcBorders>
              <w:top w:val="single" w:sz="4" w:space="0" w:color="auto"/>
              <w:left w:val="nil"/>
              <w:bottom w:val="single" w:sz="6" w:space="0" w:color="auto"/>
              <w:right w:val="nil"/>
            </w:tcBorders>
          </w:tcPr>
          <w:p w:rsidR="005E31BB" w:rsidRPr="00F81E29" w:rsidRDefault="005E31BB" w:rsidP="00DB6C38">
            <w:pPr>
              <w:numPr>
                <w:ilvl w:val="12"/>
                <w:numId w:val="0"/>
              </w:numPr>
              <w:spacing w:before="112" w:after="44"/>
              <w:jc w:val="both"/>
            </w:pPr>
          </w:p>
        </w:tc>
      </w:tr>
      <w:tr w:rsidR="005E31BB" w:rsidRPr="00F81E29">
        <w:trPr>
          <w:cantSplit/>
        </w:trPr>
        <w:tc>
          <w:tcPr>
            <w:tcW w:w="1080" w:type="dxa"/>
            <w:tcBorders>
              <w:top w:val="nil"/>
              <w:left w:val="nil"/>
              <w:bottom w:val="single" w:sz="6" w:space="0" w:color="auto"/>
              <w:right w:val="nil"/>
            </w:tcBorders>
          </w:tcPr>
          <w:p w:rsidR="005E31BB" w:rsidRPr="00F81E29" w:rsidRDefault="005E31BB" w:rsidP="005E31BB">
            <w:pPr>
              <w:numPr>
                <w:ilvl w:val="12"/>
                <w:numId w:val="0"/>
              </w:numPr>
              <w:spacing w:before="112" w:after="44"/>
              <w:jc w:val="center"/>
            </w:pPr>
            <w:r w:rsidRPr="00F81E29">
              <w:t>Year</w:t>
            </w:r>
          </w:p>
        </w:tc>
        <w:tc>
          <w:tcPr>
            <w:tcW w:w="720" w:type="dxa"/>
            <w:tcBorders>
              <w:top w:val="single" w:sz="6" w:space="0" w:color="auto"/>
              <w:left w:val="nil"/>
              <w:bottom w:val="single" w:sz="6" w:space="0" w:color="auto"/>
              <w:right w:val="nil"/>
            </w:tcBorders>
          </w:tcPr>
          <w:p w:rsidR="005E31BB" w:rsidRPr="00F81E29" w:rsidRDefault="005E31BB" w:rsidP="005E31BB">
            <w:pPr>
              <w:numPr>
                <w:ilvl w:val="12"/>
                <w:numId w:val="0"/>
              </w:numPr>
              <w:spacing w:before="112" w:after="44"/>
              <w:jc w:val="center"/>
            </w:pPr>
            <w:r w:rsidRPr="00F81E29">
              <w:t>No.</w:t>
            </w:r>
          </w:p>
        </w:tc>
        <w:tc>
          <w:tcPr>
            <w:tcW w:w="790" w:type="dxa"/>
            <w:tcBorders>
              <w:top w:val="single" w:sz="6" w:space="0" w:color="auto"/>
              <w:left w:val="nil"/>
              <w:bottom w:val="single" w:sz="6" w:space="0" w:color="auto"/>
              <w:right w:val="nil"/>
            </w:tcBorders>
          </w:tcPr>
          <w:p w:rsidR="005E31BB" w:rsidRPr="00F81E29" w:rsidRDefault="005E31BB" w:rsidP="005E31BB">
            <w:pPr>
              <w:numPr>
                <w:ilvl w:val="12"/>
                <w:numId w:val="0"/>
              </w:numPr>
              <w:spacing w:before="112" w:after="44"/>
              <w:jc w:val="center"/>
            </w:pPr>
            <w:r w:rsidRPr="00F81E29">
              <w:t>C/f</w:t>
            </w:r>
          </w:p>
        </w:tc>
        <w:tc>
          <w:tcPr>
            <w:tcW w:w="720" w:type="dxa"/>
            <w:tcBorders>
              <w:top w:val="single" w:sz="6" w:space="0" w:color="auto"/>
              <w:left w:val="nil"/>
              <w:bottom w:val="single" w:sz="6" w:space="0" w:color="auto"/>
              <w:right w:val="nil"/>
            </w:tcBorders>
          </w:tcPr>
          <w:p w:rsidR="005E31BB" w:rsidRPr="00F81E29" w:rsidRDefault="005E31BB" w:rsidP="005E31BB">
            <w:pPr>
              <w:numPr>
                <w:ilvl w:val="12"/>
                <w:numId w:val="0"/>
              </w:numPr>
              <w:spacing w:before="112" w:after="44"/>
              <w:jc w:val="center"/>
            </w:pPr>
            <w:r w:rsidRPr="00F81E29">
              <w:t>C/f</w:t>
            </w:r>
          </w:p>
        </w:tc>
        <w:tc>
          <w:tcPr>
            <w:tcW w:w="640" w:type="dxa"/>
            <w:tcBorders>
              <w:top w:val="single" w:sz="6" w:space="0" w:color="auto"/>
              <w:left w:val="nil"/>
              <w:bottom w:val="single" w:sz="6" w:space="0" w:color="auto"/>
              <w:right w:val="nil"/>
            </w:tcBorders>
          </w:tcPr>
          <w:p w:rsidR="005E31BB" w:rsidRPr="00F81E29" w:rsidRDefault="005E31BB" w:rsidP="005E31BB">
            <w:pPr>
              <w:numPr>
                <w:ilvl w:val="12"/>
                <w:numId w:val="0"/>
              </w:numPr>
              <w:spacing w:before="112" w:after="44"/>
              <w:jc w:val="center"/>
            </w:pPr>
            <w:r w:rsidRPr="00F81E29">
              <w:t>Wr</w:t>
            </w:r>
          </w:p>
        </w:tc>
        <w:tc>
          <w:tcPr>
            <w:tcW w:w="900" w:type="dxa"/>
            <w:tcBorders>
              <w:top w:val="single" w:sz="6" w:space="0" w:color="auto"/>
              <w:left w:val="nil"/>
              <w:bottom w:val="single" w:sz="6" w:space="0" w:color="auto"/>
              <w:right w:val="nil"/>
            </w:tcBorders>
          </w:tcPr>
          <w:p w:rsidR="005E31BB" w:rsidRPr="00F81E29" w:rsidRDefault="005E31BB" w:rsidP="005E31BB">
            <w:pPr>
              <w:numPr>
                <w:ilvl w:val="12"/>
                <w:numId w:val="0"/>
              </w:numPr>
              <w:spacing w:before="112" w:after="44"/>
              <w:jc w:val="center"/>
            </w:pPr>
            <w:r w:rsidRPr="00F81E29">
              <w:t>C/f</w:t>
            </w:r>
          </w:p>
        </w:tc>
        <w:tc>
          <w:tcPr>
            <w:tcW w:w="630" w:type="dxa"/>
            <w:tcBorders>
              <w:top w:val="single" w:sz="6" w:space="0" w:color="auto"/>
              <w:left w:val="nil"/>
              <w:bottom w:val="single" w:sz="6" w:space="0" w:color="auto"/>
              <w:right w:val="nil"/>
            </w:tcBorders>
          </w:tcPr>
          <w:p w:rsidR="005E31BB" w:rsidRPr="00F81E29" w:rsidRDefault="005E31BB" w:rsidP="005E31BB">
            <w:pPr>
              <w:numPr>
                <w:ilvl w:val="12"/>
                <w:numId w:val="0"/>
              </w:numPr>
              <w:spacing w:before="112" w:after="44"/>
              <w:jc w:val="center"/>
            </w:pPr>
            <w:r w:rsidRPr="00F81E29">
              <w:t>Wr</w:t>
            </w:r>
          </w:p>
        </w:tc>
        <w:tc>
          <w:tcPr>
            <w:tcW w:w="900" w:type="dxa"/>
            <w:tcBorders>
              <w:top w:val="single" w:sz="6" w:space="0" w:color="auto"/>
              <w:left w:val="nil"/>
              <w:bottom w:val="single" w:sz="6" w:space="0" w:color="auto"/>
              <w:right w:val="nil"/>
            </w:tcBorders>
          </w:tcPr>
          <w:p w:rsidR="005E31BB" w:rsidRPr="00F81E29" w:rsidRDefault="005E31BB" w:rsidP="005E31BB">
            <w:pPr>
              <w:numPr>
                <w:ilvl w:val="12"/>
                <w:numId w:val="0"/>
              </w:numPr>
              <w:spacing w:before="112" w:after="44"/>
              <w:jc w:val="center"/>
            </w:pPr>
            <w:r w:rsidRPr="00F81E29">
              <w:t>C/f</w:t>
            </w:r>
          </w:p>
        </w:tc>
        <w:tc>
          <w:tcPr>
            <w:tcW w:w="720" w:type="dxa"/>
            <w:tcBorders>
              <w:top w:val="single" w:sz="6" w:space="0" w:color="auto"/>
              <w:left w:val="nil"/>
              <w:bottom w:val="single" w:sz="6" w:space="0" w:color="auto"/>
              <w:right w:val="nil"/>
            </w:tcBorders>
          </w:tcPr>
          <w:p w:rsidR="005E31BB" w:rsidRPr="00F81E29" w:rsidRDefault="005E31BB" w:rsidP="005E31BB">
            <w:pPr>
              <w:numPr>
                <w:ilvl w:val="12"/>
                <w:numId w:val="0"/>
              </w:numPr>
              <w:spacing w:before="112" w:after="44"/>
              <w:jc w:val="center"/>
            </w:pPr>
            <w:r w:rsidRPr="00F81E29">
              <w:t>Wr</w:t>
            </w:r>
          </w:p>
        </w:tc>
        <w:tc>
          <w:tcPr>
            <w:tcW w:w="900" w:type="dxa"/>
            <w:tcBorders>
              <w:top w:val="single" w:sz="6" w:space="0" w:color="auto"/>
              <w:left w:val="nil"/>
              <w:bottom w:val="single" w:sz="6" w:space="0" w:color="auto"/>
              <w:right w:val="nil"/>
            </w:tcBorders>
          </w:tcPr>
          <w:p w:rsidR="005E31BB" w:rsidRPr="00F81E29" w:rsidRDefault="005E31BB" w:rsidP="005E31BB">
            <w:pPr>
              <w:numPr>
                <w:ilvl w:val="12"/>
                <w:numId w:val="0"/>
              </w:numPr>
              <w:spacing w:before="112" w:after="44"/>
              <w:jc w:val="center"/>
            </w:pPr>
            <w:r w:rsidRPr="00F81E29">
              <w:t>C/f</w:t>
            </w:r>
          </w:p>
        </w:tc>
        <w:tc>
          <w:tcPr>
            <w:tcW w:w="1170" w:type="dxa"/>
            <w:tcBorders>
              <w:top w:val="single" w:sz="6" w:space="0" w:color="auto"/>
              <w:left w:val="nil"/>
              <w:bottom w:val="single" w:sz="6" w:space="0" w:color="auto"/>
              <w:right w:val="nil"/>
            </w:tcBorders>
          </w:tcPr>
          <w:p w:rsidR="005E31BB" w:rsidRPr="00F81E29" w:rsidRDefault="005E31BB" w:rsidP="005E31BB">
            <w:pPr>
              <w:numPr>
                <w:ilvl w:val="12"/>
                <w:numId w:val="0"/>
              </w:numPr>
              <w:spacing w:before="112" w:after="44"/>
              <w:jc w:val="center"/>
            </w:pPr>
            <w:r w:rsidRPr="00F81E29">
              <w:t>Wr</w:t>
            </w:r>
          </w:p>
        </w:tc>
      </w:tr>
      <w:tr w:rsidR="00356C4A" w:rsidRPr="00F81E29">
        <w:trPr>
          <w:cantSplit/>
        </w:trPr>
        <w:tc>
          <w:tcPr>
            <w:tcW w:w="108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1982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43</w:t>
            </w:r>
          </w:p>
        </w:tc>
        <w:tc>
          <w:tcPr>
            <w:tcW w:w="790" w:type="dxa"/>
            <w:tcBorders>
              <w:top w:val="nil"/>
              <w:left w:val="nil"/>
              <w:bottom w:val="nil"/>
              <w:right w:val="nil"/>
            </w:tcBorders>
            <w:vAlign w:val="bottom"/>
          </w:tcPr>
          <w:p w:rsidR="00356C4A" w:rsidRPr="00F81E29" w:rsidRDefault="00356C4A" w:rsidP="00356C4A">
            <w:pPr>
              <w:jc w:val="center"/>
            </w:pPr>
            <w:r w:rsidRPr="00F81E29">
              <w:t>2.16</w:t>
            </w:r>
          </w:p>
        </w:tc>
        <w:tc>
          <w:tcPr>
            <w:tcW w:w="720" w:type="dxa"/>
            <w:tcBorders>
              <w:top w:val="nil"/>
              <w:left w:val="nil"/>
              <w:bottom w:val="nil"/>
              <w:right w:val="nil"/>
            </w:tcBorders>
            <w:vAlign w:val="bottom"/>
          </w:tcPr>
          <w:p w:rsidR="00356C4A" w:rsidRPr="00F81E29" w:rsidRDefault="00356C4A" w:rsidP="00356C4A">
            <w:pPr>
              <w:jc w:val="center"/>
            </w:pPr>
            <w:r w:rsidRPr="00F81E29">
              <w:t>0.48</w:t>
            </w:r>
          </w:p>
        </w:tc>
        <w:tc>
          <w:tcPr>
            <w:tcW w:w="64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104</w:t>
            </w:r>
          </w:p>
        </w:tc>
        <w:tc>
          <w:tcPr>
            <w:tcW w:w="900" w:type="dxa"/>
            <w:tcBorders>
              <w:top w:val="nil"/>
              <w:left w:val="nil"/>
              <w:bottom w:val="nil"/>
              <w:right w:val="nil"/>
            </w:tcBorders>
            <w:vAlign w:val="bottom"/>
          </w:tcPr>
          <w:p w:rsidR="00356C4A" w:rsidRPr="00F81E29" w:rsidRDefault="00356C4A" w:rsidP="00356C4A">
            <w:pPr>
              <w:jc w:val="center"/>
            </w:pPr>
            <w:r w:rsidRPr="00F81E29">
              <w:t>1.68</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111</w:t>
            </w:r>
          </w:p>
        </w:tc>
        <w:tc>
          <w:tcPr>
            <w:tcW w:w="900" w:type="dxa"/>
            <w:tcBorders>
              <w:top w:val="nil"/>
              <w:left w:val="nil"/>
              <w:bottom w:val="nil"/>
              <w:right w:val="nil"/>
            </w:tcBorders>
            <w:vAlign w:val="bottom"/>
          </w:tcPr>
          <w:p w:rsidR="00356C4A" w:rsidRPr="00F81E29" w:rsidRDefault="00356C4A" w:rsidP="00356C4A">
            <w:pPr>
              <w:jc w:val="center"/>
            </w:pPr>
            <w:r w:rsidRPr="00F81E29">
              <w:t>0.24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121</w:t>
            </w:r>
          </w:p>
        </w:tc>
        <w:tc>
          <w:tcPr>
            <w:tcW w:w="900" w:type="dxa"/>
            <w:tcBorders>
              <w:top w:val="nil"/>
              <w:left w:val="nil"/>
              <w:bottom w:val="nil"/>
              <w:right w:val="nil"/>
            </w:tcBorders>
            <w:vAlign w:val="bottom"/>
          </w:tcPr>
          <w:p w:rsidR="00356C4A" w:rsidRPr="00F81E29" w:rsidRDefault="00356C4A" w:rsidP="00356C4A">
            <w:pPr>
              <w:jc w:val="center"/>
            </w:pPr>
            <w:r w:rsidRPr="00F81E29">
              <w:t>1.44</w:t>
            </w:r>
          </w:p>
        </w:tc>
        <w:tc>
          <w:tcPr>
            <w:tcW w:w="117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109</w:t>
            </w:r>
          </w:p>
        </w:tc>
      </w:tr>
      <w:tr w:rsidR="00356C4A" w:rsidRPr="00F81E29">
        <w:trPr>
          <w:cantSplit/>
        </w:trPr>
        <w:tc>
          <w:tcPr>
            <w:tcW w:w="108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1984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74</w:t>
            </w:r>
          </w:p>
        </w:tc>
        <w:tc>
          <w:tcPr>
            <w:tcW w:w="790" w:type="dxa"/>
            <w:tcBorders>
              <w:top w:val="nil"/>
              <w:left w:val="nil"/>
              <w:bottom w:val="nil"/>
              <w:right w:val="nil"/>
            </w:tcBorders>
            <w:vAlign w:val="bottom"/>
          </w:tcPr>
          <w:p w:rsidR="00356C4A" w:rsidRPr="00F81E29" w:rsidRDefault="00356C4A" w:rsidP="00356C4A">
            <w:pPr>
              <w:jc w:val="center"/>
            </w:pPr>
            <w:r w:rsidRPr="00F81E29">
              <w:t>4.8</w:t>
            </w:r>
          </w:p>
        </w:tc>
        <w:tc>
          <w:tcPr>
            <w:tcW w:w="720" w:type="dxa"/>
            <w:tcBorders>
              <w:top w:val="nil"/>
              <w:left w:val="nil"/>
              <w:bottom w:val="nil"/>
              <w:right w:val="nil"/>
            </w:tcBorders>
            <w:vAlign w:val="bottom"/>
          </w:tcPr>
          <w:p w:rsidR="00356C4A" w:rsidRPr="00F81E29" w:rsidRDefault="00356C4A" w:rsidP="00356C4A">
            <w:pPr>
              <w:jc w:val="center"/>
            </w:pPr>
            <w:r w:rsidRPr="00F81E29">
              <w:t>3.12</w:t>
            </w:r>
          </w:p>
        </w:tc>
        <w:tc>
          <w:tcPr>
            <w:tcW w:w="64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106</w:t>
            </w:r>
          </w:p>
        </w:tc>
        <w:tc>
          <w:tcPr>
            <w:tcW w:w="900" w:type="dxa"/>
            <w:tcBorders>
              <w:top w:val="nil"/>
              <w:left w:val="nil"/>
              <w:bottom w:val="nil"/>
              <w:right w:val="nil"/>
            </w:tcBorders>
            <w:vAlign w:val="bottom"/>
          </w:tcPr>
          <w:p w:rsidR="00356C4A" w:rsidRPr="00F81E29" w:rsidRDefault="00356C4A" w:rsidP="00356C4A">
            <w:pPr>
              <w:jc w:val="center"/>
            </w:pPr>
            <w:r w:rsidRPr="00F81E29">
              <w:t>2.4</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96</w:t>
            </w:r>
          </w:p>
        </w:tc>
        <w:tc>
          <w:tcPr>
            <w:tcW w:w="900" w:type="dxa"/>
            <w:tcBorders>
              <w:top w:val="nil"/>
              <w:left w:val="nil"/>
              <w:bottom w:val="nil"/>
              <w:right w:val="nil"/>
            </w:tcBorders>
            <w:vAlign w:val="bottom"/>
          </w:tcPr>
          <w:p w:rsidR="00356C4A" w:rsidRPr="00F81E29" w:rsidRDefault="00356C4A" w:rsidP="00356C4A">
            <w:pPr>
              <w:jc w:val="center"/>
            </w:pPr>
            <w:r w:rsidRPr="00F81E29">
              <w:t>1.68</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96</w:t>
            </w:r>
          </w:p>
        </w:tc>
        <w:tc>
          <w:tcPr>
            <w:tcW w:w="900" w:type="dxa"/>
            <w:tcBorders>
              <w:top w:val="nil"/>
              <w:left w:val="nil"/>
              <w:bottom w:val="nil"/>
              <w:right w:val="nil"/>
            </w:tcBorders>
            <w:vAlign w:val="bottom"/>
          </w:tcPr>
          <w:p w:rsidR="00356C4A" w:rsidRPr="00F81E29" w:rsidRDefault="00356C4A" w:rsidP="00356C4A">
            <w:pPr>
              <w:jc w:val="center"/>
            </w:pPr>
            <w:r w:rsidRPr="00F81E29">
              <w:t>0.72</w:t>
            </w:r>
          </w:p>
        </w:tc>
        <w:tc>
          <w:tcPr>
            <w:tcW w:w="117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93</w:t>
            </w:r>
          </w:p>
        </w:tc>
      </w:tr>
      <w:tr w:rsidR="00356C4A" w:rsidRPr="00F81E29">
        <w:trPr>
          <w:cantSplit/>
        </w:trPr>
        <w:tc>
          <w:tcPr>
            <w:tcW w:w="108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1987</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111</w:t>
            </w:r>
          </w:p>
        </w:tc>
        <w:tc>
          <w:tcPr>
            <w:tcW w:w="790" w:type="dxa"/>
            <w:tcBorders>
              <w:top w:val="nil"/>
              <w:left w:val="nil"/>
              <w:bottom w:val="nil"/>
              <w:right w:val="nil"/>
            </w:tcBorders>
            <w:vAlign w:val="bottom"/>
          </w:tcPr>
          <w:p w:rsidR="00356C4A" w:rsidRPr="00F81E29" w:rsidRDefault="00356C4A" w:rsidP="00356C4A">
            <w:pPr>
              <w:jc w:val="center"/>
            </w:pPr>
            <w:r w:rsidRPr="00F81E29">
              <w:t>8.4</w:t>
            </w:r>
          </w:p>
        </w:tc>
        <w:tc>
          <w:tcPr>
            <w:tcW w:w="720" w:type="dxa"/>
            <w:tcBorders>
              <w:top w:val="nil"/>
              <w:left w:val="nil"/>
              <w:bottom w:val="nil"/>
              <w:right w:val="nil"/>
            </w:tcBorders>
            <w:vAlign w:val="bottom"/>
          </w:tcPr>
          <w:p w:rsidR="00356C4A" w:rsidRPr="00F81E29" w:rsidRDefault="00356C4A" w:rsidP="00356C4A">
            <w:pPr>
              <w:jc w:val="center"/>
            </w:pPr>
            <w:r w:rsidRPr="00F81E29">
              <w:t>0.96</w:t>
            </w:r>
          </w:p>
        </w:tc>
        <w:tc>
          <w:tcPr>
            <w:tcW w:w="64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101</w:t>
            </w:r>
          </w:p>
        </w:tc>
        <w:tc>
          <w:tcPr>
            <w:tcW w:w="900" w:type="dxa"/>
            <w:tcBorders>
              <w:top w:val="nil"/>
              <w:left w:val="nil"/>
              <w:bottom w:val="nil"/>
              <w:right w:val="nil"/>
            </w:tcBorders>
            <w:vAlign w:val="bottom"/>
          </w:tcPr>
          <w:p w:rsidR="00356C4A" w:rsidRPr="00F81E29" w:rsidRDefault="00356C4A" w:rsidP="00356C4A">
            <w:pPr>
              <w:jc w:val="center"/>
            </w:pPr>
            <w:r w:rsidRPr="00F81E29">
              <w:t>--</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w:t>
            </w:r>
          </w:p>
        </w:tc>
        <w:tc>
          <w:tcPr>
            <w:tcW w:w="900" w:type="dxa"/>
            <w:tcBorders>
              <w:top w:val="nil"/>
              <w:left w:val="nil"/>
              <w:bottom w:val="nil"/>
              <w:right w:val="nil"/>
            </w:tcBorders>
            <w:vAlign w:val="bottom"/>
          </w:tcPr>
          <w:p w:rsidR="00356C4A" w:rsidRPr="00F81E29" w:rsidRDefault="00356C4A" w:rsidP="00356C4A">
            <w:pPr>
              <w:jc w:val="center"/>
            </w:pPr>
            <w:r w:rsidRPr="00F81E29">
              <w:t>2.4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100</w:t>
            </w:r>
          </w:p>
        </w:tc>
        <w:tc>
          <w:tcPr>
            <w:tcW w:w="900" w:type="dxa"/>
            <w:tcBorders>
              <w:top w:val="nil"/>
              <w:left w:val="nil"/>
              <w:bottom w:val="nil"/>
              <w:right w:val="nil"/>
            </w:tcBorders>
            <w:vAlign w:val="bottom"/>
          </w:tcPr>
          <w:p w:rsidR="00356C4A" w:rsidRPr="00F81E29" w:rsidRDefault="00356C4A" w:rsidP="00356C4A">
            <w:pPr>
              <w:jc w:val="center"/>
            </w:pPr>
            <w:r w:rsidRPr="00F81E29">
              <w:t>4.8</w:t>
            </w:r>
          </w:p>
        </w:tc>
        <w:tc>
          <w:tcPr>
            <w:tcW w:w="117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98</w:t>
            </w:r>
          </w:p>
        </w:tc>
      </w:tr>
      <w:tr w:rsidR="00356C4A" w:rsidRPr="00F81E29">
        <w:trPr>
          <w:cantSplit/>
        </w:trPr>
        <w:tc>
          <w:tcPr>
            <w:tcW w:w="108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1989</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160</w:t>
            </w:r>
          </w:p>
        </w:tc>
        <w:tc>
          <w:tcPr>
            <w:tcW w:w="790" w:type="dxa"/>
            <w:tcBorders>
              <w:top w:val="nil"/>
              <w:left w:val="nil"/>
              <w:bottom w:val="nil"/>
              <w:right w:val="nil"/>
            </w:tcBorders>
            <w:vAlign w:val="bottom"/>
          </w:tcPr>
          <w:p w:rsidR="00356C4A" w:rsidRPr="00F81E29" w:rsidRDefault="00356C4A" w:rsidP="00356C4A">
            <w:pPr>
              <w:jc w:val="center"/>
            </w:pPr>
            <w:r w:rsidRPr="00F81E29">
              <w:t>12</w:t>
            </w:r>
          </w:p>
        </w:tc>
        <w:tc>
          <w:tcPr>
            <w:tcW w:w="720" w:type="dxa"/>
            <w:tcBorders>
              <w:top w:val="nil"/>
              <w:left w:val="nil"/>
              <w:bottom w:val="nil"/>
              <w:right w:val="nil"/>
            </w:tcBorders>
            <w:vAlign w:val="bottom"/>
          </w:tcPr>
          <w:p w:rsidR="00356C4A" w:rsidRPr="00F81E29" w:rsidRDefault="00356C4A" w:rsidP="00356C4A">
            <w:pPr>
              <w:jc w:val="center"/>
            </w:pPr>
            <w:r w:rsidRPr="00F81E29">
              <w:t>1.2</w:t>
            </w:r>
          </w:p>
        </w:tc>
        <w:tc>
          <w:tcPr>
            <w:tcW w:w="64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103</w:t>
            </w:r>
          </w:p>
        </w:tc>
        <w:tc>
          <w:tcPr>
            <w:tcW w:w="900" w:type="dxa"/>
            <w:tcBorders>
              <w:top w:val="nil"/>
              <w:left w:val="nil"/>
              <w:bottom w:val="nil"/>
              <w:right w:val="nil"/>
            </w:tcBorders>
            <w:vAlign w:val="bottom"/>
          </w:tcPr>
          <w:p w:rsidR="00356C4A" w:rsidRPr="00F81E29" w:rsidRDefault="00356C4A" w:rsidP="00356C4A">
            <w:pPr>
              <w:jc w:val="center"/>
            </w:pPr>
            <w:r w:rsidRPr="00F81E29">
              <w:t>4.56</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95</w:t>
            </w:r>
          </w:p>
        </w:tc>
        <w:tc>
          <w:tcPr>
            <w:tcW w:w="900" w:type="dxa"/>
            <w:tcBorders>
              <w:top w:val="nil"/>
              <w:left w:val="nil"/>
              <w:bottom w:val="nil"/>
              <w:right w:val="nil"/>
            </w:tcBorders>
            <w:vAlign w:val="bottom"/>
          </w:tcPr>
          <w:p w:rsidR="00356C4A" w:rsidRPr="00F81E29" w:rsidRDefault="00356C4A" w:rsidP="00356C4A">
            <w:pPr>
              <w:jc w:val="center"/>
            </w:pPr>
            <w:r w:rsidRPr="00F81E29">
              <w:t>6.24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96</w:t>
            </w:r>
          </w:p>
        </w:tc>
        <w:tc>
          <w:tcPr>
            <w:tcW w:w="900" w:type="dxa"/>
            <w:tcBorders>
              <w:top w:val="nil"/>
              <w:left w:val="nil"/>
              <w:bottom w:val="nil"/>
              <w:right w:val="nil"/>
            </w:tcBorders>
            <w:vAlign w:val="bottom"/>
          </w:tcPr>
          <w:p w:rsidR="00356C4A" w:rsidRPr="00F81E29" w:rsidRDefault="00356C4A" w:rsidP="00356C4A">
            <w:pPr>
              <w:jc w:val="center"/>
            </w:pPr>
            <w:r w:rsidRPr="00F81E29">
              <w:t>--</w:t>
            </w:r>
          </w:p>
        </w:tc>
        <w:tc>
          <w:tcPr>
            <w:tcW w:w="117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w:t>
            </w:r>
          </w:p>
        </w:tc>
      </w:tr>
      <w:tr w:rsidR="00356C4A" w:rsidRPr="00F81E29">
        <w:trPr>
          <w:cantSplit/>
        </w:trPr>
        <w:tc>
          <w:tcPr>
            <w:tcW w:w="108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1991</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389</w:t>
            </w:r>
          </w:p>
        </w:tc>
        <w:tc>
          <w:tcPr>
            <w:tcW w:w="790" w:type="dxa"/>
            <w:tcBorders>
              <w:top w:val="nil"/>
              <w:left w:val="nil"/>
              <w:bottom w:val="nil"/>
              <w:right w:val="nil"/>
            </w:tcBorders>
            <w:vAlign w:val="bottom"/>
          </w:tcPr>
          <w:p w:rsidR="00356C4A" w:rsidRPr="00F81E29" w:rsidRDefault="00356C4A" w:rsidP="00356C4A">
            <w:pPr>
              <w:jc w:val="center"/>
            </w:pPr>
            <w:r w:rsidRPr="00F81E29">
              <w:t>29.04</w:t>
            </w:r>
          </w:p>
        </w:tc>
        <w:tc>
          <w:tcPr>
            <w:tcW w:w="720" w:type="dxa"/>
            <w:tcBorders>
              <w:top w:val="nil"/>
              <w:left w:val="nil"/>
              <w:bottom w:val="nil"/>
              <w:right w:val="nil"/>
            </w:tcBorders>
            <w:vAlign w:val="bottom"/>
          </w:tcPr>
          <w:p w:rsidR="00356C4A" w:rsidRPr="00F81E29" w:rsidRDefault="00356C4A" w:rsidP="00356C4A">
            <w:pPr>
              <w:jc w:val="center"/>
            </w:pPr>
            <w:r w:rsidRPr="00F81E29">
              <w:t>9.12</w:t>
            </w:r>
          </w:p>
        </w:tc>
        <w:tc>
          <w:tcPr>
            <w:tcW w:w="64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99</w:t>
            </w:r>
          </w:p>
        </w:tc>
        <w:tc>
          <w:tcPr>
            <w:tcW w:w="900" w:type="dxa"/>
            <w:tcBorders>
              <w:top w:val="nil"/>
              <w:left w:val="nil"/>
              <w:bottom w:val="nil"/>
              <w:right w:val="nil"/>
            </w:tcBorders>
            <w:vAlign w:val="bottom"/>
          </w:tcPr>
          <w:p w:rsidR="00356C4A" w:rsidRPr="00F81E29" w:rsidRDefault="00356C4A" w:rsidP="00356C4A">
            <w:pPr>
              <w:jc w:val="center"/>
            </w:pPr>
            <w:r w:rsidRPr="00F81E29">
              <w:t>12.72</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97</w:t>
            </w:r>
          </w:p>
        </w:tc>
        <w:tc>
          <w:tcPr>
            <w:tcW w:w="900" w:type="dxa"/>
            <w:tcBorders>
              <w:top w:val="nil"/>
              <w:left w:val="nil"/>
              <w:bottom w:val="nil"/>
              <w:right w:val="nil"/>
            </w:tcBorders>
            <w:vAlign w:val="bottom"/>
          </w:tcPr>
          <w:p w:rsidR="00356C4A" w:rsidRPr="00F81E29" w:rsidRDefault="00356C4A" w:rsidP="00356C4A">
            <w:pPr>
              <w:jc w:val="center"/>
            </w:pPr>
            <w:r w:rsidRPr="00F81E29">
              <w:t>7.2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100</w:t>
            </w:r>
          </w:p>
        </w:tc>
        <w:tc>
          <w:tcPr>
            <w:tcW w:w="900" w:type="dxa"/>
            <w:tcBorders>
              <w:top w:val="nil"/>
              <w:left w:val="nil"/>
              <w:bottom w:val="nil"/>
              <w:right w:val="nil"/>
            </w:tcBorders>
            <w:vAlign w:val="bottom"/>
          </w:tcPr>
          <w:p w:rsidR="00356C4A" w:rsidRPr="00F81E29" w:rsidRDefault="00356C4A" w:rsidP="00356C4A">
            <w:pPr>
              <w:jc w:val="center"/>
            </w:pPr>
            <w:r w:rsidRPr="00F81E29">
              <w:t>--</w:t>
            </w:r>
          </w:p>
        </w:tc>
        <w:tc>
          <w:tcPr>
            <w:tcW w:w="117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w:t>
            </w:r>
          </w:p>
        </w:tc>
      </w:tr>
      <w:tr w:rsidR="00356C4A" w:rsidRPr="00F81E29">
        <w:trPr>
          <w:cantSplit/>
        </w:trPr>
        <w:tc>
          <w:tcPr>
            <w:tcW w:w="108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1996</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105</w:t>
            </w:r>
          </w:p>
        </w:tc>
        <w:tc>
          <w:tcPr>
            <w:tcW w:w="790" w:type="dxa"/>
            <w:tcBorders>
              <w:top w:val="nil"/>
              <w:left w:val="nil"/>
              <w:bottom w:val="nil"/>
              <w:right w:val="nil"/>
            </w:tcBorders>
            <w:vAlign w:val="bottom"/>
          </w:tcPr>
          <w:p w:rsidR="00356C4A" w:rsidRPr="00F81E29" w:rsidRDefault="00356C4A" w:rsidP="00356C4A">
            <w:pPr>
              <w:jc w:val="center"/>
            </w:pPr>
            <w:r w:rsidRPr="00F81E29">
              <w:t>12</w:t>
            </w:r>
          </w:p>
        </w:tc>
        <w:tc>
          <w:tcPr>
            <w:tcW w:w="720" w:type="dxa"/>
            <w:tcBorders>
              <w:top w:val="nil"/>
              <w:left w:val="nil"/>
              <w:bottom w:val="nil"/>
              <w:right w:val="nil"/>
            </w:tcBorders>
            <w:vAlign w:val="bottom"/>
          </w:tcPr>
          <w:p w:rsidR="00356C4A" w:rsidRPr="00F81E29" w:rsidRDefault="00356C4A" w:rsidP="00356C4A">
            <w:pPr>
              <w:jc w:val="center"/>
            </w:pPr>
            <w:r w:rsidRPr="00F81E29">
              <w:t>0.48</w:t>
            </w:r>
          </w:p>
        </w:tc>
        <w:tc>
          <w:tcPr>
            <w:tcW w:w="64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83</w:t>
            </w:r>
          </w:p>
        </w:tc>
        <w:tc>
          <w:tcPr>
            <w:tcW w:w="900" w:type="dxa"/>
            <w:tcBorders>
              <w:top w:val="nil"/>
              <w:left w:val="nil"/>
              <w:bottom w:val="nil"/>
              <w:right w:val="nil"/>
            </w:tcBorders>
            <w:vAlign w:val="bottom"/>
          </w:tcPr>
          <w:p w:rsidR="00356C4A" w:rsidRPr="00F81E29" w:rsidRDefault="00356C4A" w:rsidP="00356C4A">
            <w:pPr>
              <w:jc w:val="center"/>
            </w:pPr>
            <w:r w:rsidRPr="00F81E29">
              <w:t>11.52</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100</w:t>
            </w:r>
          </w:p>
        </w:tc>
        <w:tc>
          <w:tcPr>
            <w:tcW w:w="900" w:type="dxa"/>
            <w:tcBorders>
              <w:top w:val="nil"/>
              <w:left w:val="nil"/>
              <w:bottom w:val="nil"/>
              <w:right w:val="nil"/>
            </w:tcBorders>
            <w:vAlign w:val="bottom"/>
          </w:tcPr>
          <w:p w:rsidR="00356C4A" w:rsidRPr="00F81E29" w:rsidRDefault="00356C4A" w:rsidP="00356C4A">
            <w:pPr>
              <w:jc w:val="center"/>
            </w:pPr>
            <w:r w:rsidRPr="00F81E29">
              <w:t>6.72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100</w:t>
            </w:r>
          </w:p>
        </w:tc>
        <w:tc>
          <w:tcPr>
            <w:tcW w:w="900" w:type="dxa"/>
            <w:tcBorders>
              <w:top w:val="nil"/>
              <w:left w:val="nil"/>
              <w:bottom w:val="nil"/>
              <w:right w:val="nil"/>
            </w:tcBorders>
            <w:vAlign w:val="bottom"/>
          </w:tcPr>
          <w:p w:rsidR="00356C4A" w:rsidRPr="00F81E29" w:rsidRDefault="00356C4A" w:rsidP="00356C4A">
            <w:pPr>
              <w:jc w:val="center"/>
            </w:pPr>
            <w:r w:rsidRPr="00F81E29">
              <w:t>4.8</w:t>
            </w:r>
          </w:p>
        </w:tc>
        <w:tc>
          <w:tcPr>
            <w:tcW w:w="117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100</w:t>
            </w:r>
          </w:p>
        </w:tc>
      </w:tr>
      <w:tr w:rsidR="00356C4A" w:rsidRPr="00F81E29">
        <w:trPr>
          <w:cantSplit/>
        </w:trPr>
        <w:tc>
          <w:tcPr>
            <w:tcW w:w="108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1999</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65</w:t>
            </w:r>
          </w:p>
        </w:tc>
        <w:tc>
          <w:tcPr>
            <w:tcW w:w="790" w:type="dxa"/>
            <w:tcBorders>
              <w:top w:val="nil"/>
              <w:left w:val="nil"/>
              <w:bottom w:val="nil"/>
              <w:right w:val="nil"/>
            </w:tcBorders>
            <w:vAlign w:val="bottom"/>
          </w:tcPr>
          <w:p w:rsidR="00356C4A" w:rsidRPr="00F81E29" w:rsidRDefault="00356C4A" w:rsidP="00356C4A">
            <w:pPr>
              <w:jc w:val="center"/>
            </w:pPr>
            <w:r w:rsidRPr="00F81E29">
              <w:t>4.56</w:t>
            </w:r>
          </w:p>
        </w:tc>
        <w:tc>
          <w:tcPr>
            <w:tcW w:w="720" w:type="dxa"/>
            <w:tcBorders>
              <w:top w:val="nil"/>
              <w:left w:val="nil"/>
              <w:bottom w:val="nil"/>
              <w:right w:val="nil"/>
            </w:tcBorders>
            <w:vAlign w:val="bottom"/>
          </w:tcPr>
          <w:p w:rsidR="00356C4A" w:rsidRPr="00F81E29" w:rsidRDefault="00356C4A" w:rsidP="00356C4A">
            <w:pPr>
              <w:jc w:val="center"/>
            </w:pPr>
            <w:r w:rsidRPr="00F81E29">
              <w:t>1.44</w:t>
            </w:r>
          </w:p>
        </w:tc>
        <w:tc>
          <w:tcPr>
            <w:tcW w:w="64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98</w:t>
            </w:r>
          </w:p>
        </w:tc>
        <w:tc>
          <w:tcPr>
            <w:tcW w:w="900" w:type="dxa"/>
            <w:tcBorders>
              <w:top w:val="nil"/>
              <w:left w:val="nil"/>
              <w:bottom w:val="nil"/>
              <w:right w:val="nil"/>
            </w:tcBorders>
            <w:vAlign w:val="bottom"/>
          </w:tcPr>
          <w:p w:rsidR="00356C4A" w:rsidRPr="00F81E29" w:rsidRDefault="00356C4A" w:rsidP="00356C4A">
            <w:pPr>
              <w:jc w:val="center"/>
            </w:pPr>
            <w:r w:rsidRPr="00F81E29">
              <w:t>3.36</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91</w:t>
            </w:r>
          </w:p>
        </w:tc>
        <w:tc>
          <w:tcPr>
            <w:tcW w:w="900" w:type="dxa"/>
            <w:tcBorders>
              <w:top w:val="nil"/>
              <w:left w:val="nil"/>
              <w:bottom w:val="nil"/>
              <w:right w:val="nil"/>
            </w:tcBorders>
            <w:vAlign w:val="bottom"/>
          </w:tcPr>
          <w:p w:rsidR="00356C4A" w:rsidRPr="00F81E29" w:rsidRDefault="00356C4A" w:rsidP="00356C4A">
            <w:pPr>
              <w:jc w:val="center"/>
            </w:pPr>
            <w:r w:rsidRPr="00F81E29">
              <w:t>1.44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91</w:t>
            </w:r>
          </w:p>
        </w:tc>
        <w:tc>
          <w:tcPr>
            <w:tcW w:w="900" w:type="dxa"/>
            <w:tcBorders>
              <w:top w:val="nil"/>
              <w:left w:val="nil"/>
              <w:bottom w:val="nil"/>
              <w:right w:val="nil"/>
            </w:tcBorders>
            <w:vAlign w:val="bottom"/>
          </w:tcPr>
          <w:p w:rsidR="00356C4A" w:rsidRPr="00F81E29" w:rsidRDefault="00356C4A" w:rsidP="00356C4A">
            <w:pPr>
              <w:jc w:val="center"/>
            </w:pPr>
            <w:r w:rsidRPr="00F81E29">
              <w:t>1.92</w:t>
            </w:r>
          </w:p>
        </w:tc>
        <w:tc>
          <w:tcPr>
            <w:tcW w:w="117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90</w:t>
            </w:r>
          </w:p>
        </w:tc>
      </w:tr>
      <w:tr w:rsidR="00356C4A" w:rsidRPr="00F81E29" w:rsidTr="00351140">
        <w:trPr>
          <w:cantSplit/>
        </w:trPr>
        <w:tc>
          <w:tcPr>
            <w:tcW w:w="108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2005</w:t>
            </w:r>
          </w:p>
        </w:tc>
        <w:tc>
          <w:tcPr>
            <w:tcW w:w="72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370</w:t>
            </w:r>
          </w:p>
        </w:tc>
        <w:tc>
          <w:tcPr>
            <w:tcW w:w="790" w:type="dxa"/>
            <w:tcBorders>
              <w:top w:val="nil"/>
              <w:left w:val="nil"/>
              <w:right w:val="nil"/>
            </w:tcBorders>
            <w:vAlign w:val="bottom"/>
          </w:tcPr>
          <w:p w:rsidR="00356C4A" w:rsidRPr="00F81E29" w:rsidRDefault="00356C4A" w:rsidP="00356C4A">
            <w:pPr>
              <w:jc w:val="center"/>
            </w:pPr>
            <w:r w:rsidRPr="00F81E29">
              <w:t>28.08</w:t>
            </w:r>
          </w:p>
        </w:tc>
        <w:tc>
          <w:tcPr>
            <w:tcW w:w="720" w:type="dxa"/>
            <w:tcBorders>
              <w:top w:val="nil"/>
              <w:left w:val="nil"/>
              <w:right w:val="nil"/>
            </w:tcBorders>
            <w:vAlign w:val="bottom"/>
          </w:tcPr>
          <w:p w:rsidR="00356C4A" w:rsidRPr="00F81E29" w:rsidRDefault="00356C4A" w:rsidP="00356C4A">
            <w:pPr>
              <w:jc w:val="center"/>
            </w:pPr>
            <w:r w:rsidRPr="00F81E29">
              <w:t>3.84</w:t>
            </w:r>
          </w:p>
        </w:tc>
        <w:tc>
          <w:tcPr>
            <w:tcW w:w="64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100</w:t>
            </w:r>
          </w:p>
        </w:tc>
        <w:tc>
          <w:tcPr>
            <w:tcW w:w="900" w:type="dxa"/>
            <w:tcBorders>
              <w:top w:val="nil"/>
              <w:left w:val="nil"/>
              <w:right w:val="nil"/>
            </w:tcBorders>
            <w:vAlign w:val="bottom"/>
          </w:tcPr>
          <w:p w:rsidR="00356C4A" w:rsidRPr="00F81E29" w:rsidRDefault="00356C4A" w:rsidP="00356C4A">
            <w:pPr>
              <w:jc w:val="center"/>
            </w:pPr>
            <w:r w:rsidRPr="00F81E29">
              <w:t>24.48</w:t>
            </w:r>
          </w:p>
        </w:tc>
        <w:tc>
          <w:tcPr>
            <w:tcW w:w="63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107</w:t>
            </w:r>
          </w:p>
        </w:tc>
        <w:tc>
          <w:tcPr>
            <w:tcW w:w="900" w:type="dxa"/>
            <w:tcBorders>
              <w:top w:val="nil"/>
              <w:left w:val="nil"/>
              <w:right w:val="nil"/>
            </w:tcBorders>
            <w:vAlign w:val="bottom"/>
          </w:tcPr>
          <w:p w:rsidR="00356C4A" w:rsidRPr="00F81E29" w:rsidRDefault="00356C4A" w:rsidP="00356C4A">
            <w:pPr>
              <w:jc w:val="center"/>
            </w:pPr>
            <w:r w:rsidRPr="00F81E29">
              <w:t>15.12</w:t>
            </w:r>
          </w:p>
        </w:tc>
        <w:tc>
          <w:tcPr>
            <w:tcW w:w="72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108</w:t>
            </w:r>
          </w:p>
        </w:tc>
        <w:tc>
          <w:tcPr>
            <w:tcW w:w="900" w:type="dxa"/>
            <w:tcBorders>
              <w:top w:val="nil"/>
              <w:left w:val="nil"/>
              <w:right w:val="nil"/>
            </w:tcBorders>
            <w:vAlign w:val="bottom"/>
          </w:tcPr>
          <w:p w:rsidR="00356C4A" w:rsidRPr="00F81E29" w:rsidRDefault="00356C4A" w:rsidP="00356C4A">
            <w:pPr>
              <w:jc w:val="center"/>
            </w:pPr>
            <w:r w:rsidRPr="00F81E29">
              <w:t>9.12</w:t>
            </w:r>
          </w:p>
        </w:tc>
        <w:tc>
          <w:tcPr>
            <w:tcW w:w="117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106</w:t>
            </w:r>
          </w:p>
        </w:tc>
      </w:tr>
      <w:tr w:rsidR="00356C4A" w:rsidRPr="00F330FE" w:rsidTr="00351140">
        <w:trPr>
          <w:cantSplit/>
        </w:trPr>
        <w:tc>
          <w:tcPr>
            <w:tcW w:w="108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2008</w:t>
            </w:r>
          </w:p>
        </w:tc>
        <w:tc>
          <w:tcPr>
            <w:tcW w:w="72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77</w:t>
            </w:r>
          </w:p>
        </w:tc>
        <w:tc>
          <w:tcPr>
            <w:tcW w:w="790" w:type="dxa"/>
            <w:tcBorders>
              <w:top w:val="nil"/>
              <w:left w:val="nil"/>
              <w:right w:val="nil"/>
            </w:tcBorders>
            <w:vAlign w:val="bottom"/>
          </w:tcPr>
          <w:p w:rsidR="00356C4A" w:rsidRPr="00F81E29" w:rsidRDefault="00356C4A" w:rsidP="00356C4A">
            <w:pPr>
              <w:jc w:val="center"/>
            </w:pPr>
            <w:r w:rsidRPr="00F81E29">
              <w:t>6</w:t>
            </w:r>
          </w:p>
        </w:tc>
        <w:tc>
          <w:tcPr>
            <w:tcW w:w="720" w:type="dxa"/>
            <w:tcBorders>
              <w:top w:val="nil"/>
              <w:left w:val="nil"/>
              <w:right w:val="nil"/>
            </w:tcBorders>
            <w:vAlign w:val="bottom"/>
          </w:tcPr>
          <w:p w:rsidR="00356C4A" w:rsidRPr="00F81E29" w:rsidRDefault="00356C4A" w:rsidP="00356C4A">
            <w:pPr>
              <w:jc w:val="center"/>
            </w:pPr>
            <w:r w:rsidRPr="00F81E29">
              <w:t>1.92</w:t>
            </w:r>
          </w:p>
        </w:tc>
        <w:tc>
          <w:tcPr>
            <w:tcW w:w="64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110</w:t>
            </w:r>
          </w:p>
        </w:tc>
        <w:tc>
          <w:tcPr>
            <w:tcW w:w="900" w:type="dxa"/>
            <w:tcBorders>
              <w:top w:val="nil"/>
              <w:left w:val="nil"/>
              <w:right w:val="nil"/>
            </w:tcBorders>
            <w:vAlign w:val="bottom"/>
          </w:tcPr>
          <w:p w:rsidR="00356C4A" w:rsidRPr="00F81E29" w:rsidRDefault="00356C4A" w:rsidP="00356C4A">
            <w:pPr>
              <w:jc w:val="center"/>
            </w:pPr>
            <w:r w:rsidRPr="00F81E29">
              <w:t>3.84</w:t>
            </w:r>
          </w:p>
        </w:tc>
        <w:tc>
          <w:tcPr>
            <w:tcW w:w="63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108</w:t>
            </w:r>
          </w:p>
        </w:tc>
        <w:tc>
          <w:tcPr>
            <w:tcW w:w="900" w:type="dxa"/>
            <w:tcBorders>
              <w:top w:val="nil"/>
              <w:left w:val="nil"/>
              <w:right w:val="nil"/>
            </w:tcBorders>
            <w:vAlign w:val="bottom"/>
          </w:tcPr>
          <w:p w:rsidR="00356C4A" w:rsidRPr="00F81E29" w:rsidRDefault="00356C4A" w:rsidP="00356C4A">
            <w:pPr>
              <w:jc w:val="center"/>
            </w:pPr>
            <w:r w:rsidRPr="00F81E29">
              <w:t>1.92</w:t>
            </w:r>
          </w:p>
        </w:tc>
        <w:tc>
          <w:tcPr>
            <w:tcW w:w="72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113</w:t>
            </w:r>
          </w:p>
        </w:tc>
        <w:tc>
          <w:tcPr>
            <w:tcW w:w="900" w:type="dxa"/>
            <w:tcBorders>
              <w:top w:val="nil"/>
              <w:left w:val="nil"/>
              <w:right w:val="nil"/>
            </w:tcBorders>
            <w:vAlign w:val="bottom"/>
          </w:tcPr>
          <w:p w:rsidR="00356C4A" w:rsidRPr="00F81E29" w:rsidRDefault="00356C4A" w:rsidP="00356C4A">
            <w:pPr>
              <w:jc w:val="center"/>
            </w:pPr>
            <w:r w:rsidRPr="00F81E29">
              <w:t>2.16</w:t>
            </w:r>
          </w:p>
        </w:tc>
        <w:tc>
          <w:tcPr>
            <w:tcW w:w="1170" w:type="dxa"/>
            <w:tcBorders>
              <w:top w:val="nil"/>
              <w:left w:val="nil"/>
              <w:right w:val="nil"/>
            </w:tcBorders>
            <w:vAlign w:val="bottom"/>
          </w:tcPr>
          <w:p w:rsidR="00356C4A" w:rsidRPr="00F81E29" w:rsidRDefault="00356C4A" w:rsidP="00356C4A">
            <w:pPr>
              <w:numPr>
                <w:ilvl w:val="12"/>
                <w:numId w:val="0"/>
              </w:numPr>
              <w:spacing w:before="112" w:after="44"/>
              <w:jc w:val="center"/>
            </w:pPr>
            <w:r w:rsidRPr="00F81E29">
              <w:t>105</w:t>
            </w:r>
          </w:p>
        </w:tc>
      </w:tr>
      <w:tr w:rsidR="00351140" w:rsidRPr="00F330FE" w:rsidTr="00351140">
        <w:trPr>
          <w:cantSplit/>
        </w:trPr>
        <w:tc>
          <w:tcPr>
            <w:tcW w:w="1080" w:type="dxa"/>
            <w:tcBorders>
              <w:left w:val="nil"/>
              <w:bottom w:val="single" w:sz="4" w:space="0" w:color="auto"/>
              <w:right w:val="nil"/>
            </w:tcBorders>
            <w:vAlign w:val="bottom"/>
          </w:tcPr>
          <w:p w:rsidR="00351140" w:rsidRPr="00F81E29" w:rsidRDefault="00351140" w:rsidP="00356C4A">
            <w:pPr>
              <w:numPr>
                <w:ilvl w:val="12"/>
                <w:numId w:val="0"/>
              </w:numPr>
              <w:spacing w:before="112" w:after="44"/>
              <w:jc w:val="center"/>
            </w:pPr>
            <w:r>
              <w:t>2009</w:t>
            </w:r>
          </w:p>
        </w:tc>
        <w:tc>
          <w:tcPr>
            <w:tcW w:w="720" w:type="dxa"/>
            <w:tcBorders>
              <w:left w:val="nil"/>
              <w:bottom w:val="single" w:sz="4" w:space="0" w:color="auto"/>
              <w:right w:val="nil"/>
            </w:tcBorders>
            <w:vAlign w:val="bottom"/>
          </w:tcPr>
          <w:p w:rsidR="00351140" w:rsidRPr="00F81E29" w:rsidRDefault="00351140" w:rsidP="00356C4A">
            <w:pPr>
              <w:numPr>
                <w:ilvl w:val="12"/>
                <w:numId w:val="0"/>
              </w:numPr>
              <w:spacing w:before="112" w:after="44"/>
              <w:jc w:val="center"/>
            </w:pPr>
            <w:r>
              <w:t>62</w:t>
            </w:r>
          </w:p>
        </w:tc>
        <w:tc>
          <w:tcPr>
            <w:tcW w:w="790" w:type="dxa"/>
            <w:tcBorders>
              <w:left w:val="nil"/>
              <w:bottom w:val="single" w:sz="4" w:space="0" w:color="auto"/>
              <w:right w:val="nil"/>
            </w:tcBorders>
            <w:vAlign w:val="bottom"/>
          </w:tcPr>
          <w:p w:rsidR="00351140" w:rsidRPr="00F81E29" w:rsidRDefault="00351140" w:rsidP="00356C4A">
            <w:pPr>
              <w:jc w:val="center"/>
            </w:pPr>
            <w:r>
              <w:t>4.6</w:t>
            </w:r>
          </w:p>
        </w:tc>
        <w:tc>
          <w:tcPr>
            <w:tcW w:w="720" w:type="dxa"/>
            <w:tcBorders>
              <w:left w:val="nil"/>
              <w:bottom w:val="single" w:sz="4" w:space="0" w:color="auto"/>
              <w:right w:val="nil"/>
            </w:tcBorders>
            <w:vAlign w:val="bottom"/>
          </w:tcPr>
          <w:p w:rsidR="00351140" w:rsidRPr="00F81E29" w:rsidRDefault="00351140" w:rsidP="00356C4A">
            <w:pPr>
              <w:jc w:val="center"/>
            </w:pPr>
            <w:r>
              <w:t>1.2</w:t>
            </w:r>
          </w:p>
        </w:tc>
        <w:tc>
          <w:tcPr>
            <w:tcW w:w="640" w:type="dxa"/>
            <w:tcBorders>
              <w:left w:val="nil"/>
              <w:bottom w:val="single" w:sz="4" w:space="0" w:color="auto"/>
              <w:right w:val="nil"/>
            </w:tcBorders>
            <w:vAlign w:val="bottom"/>
          </w:tcPr>
          <w:p w:rsidR="00351140" w:rsidRPr="00F81E29" w:rsidRDefault="00351140" w:rsidP="00356C4A">
            <w:pPr>
              <w:numPr>
                <w:ilvl w:val="12"/>
                <w:numId w:val="0"/>
              </w:numPr>
              <w:spacing w:before="112" w:after="44"/>
              <w:jc w:val="center"/>
            </w:pPr>
            <w:r>
              <w:t>101</w:t>
            </w:r>
          </w:p>
        </w:tc>
        <w:tc>
          <w:tcPr>
            <w:tcW w:w="900" w:type="dxa"/>
            <w:tcBorders>
              <w:left w:val="nil"/>
              <w:bottom w:val="single" w:sz="4" w:space="0" w:color="auto"/>
              <w:right w:val="nil"/>
            </w:tcBorders>
            <w:vAlign w:val="bottom"/>
          </w:tcPr>
          <w:p w:rsidR="00351140" w:rsidRPr="00F81E29" w:rsidRDefault="00351140" w:rsidP="00356C4A">
            <w:pPr>
              <w:jc w:val="center"/>
            </w:pPr>
            <w:r>
              <w:t>3.4</w:t>
            </w:r>
          </w:p>
        </w:tc>
        <w:tc>
          <w:tcPr>
            <w:tcW w:w="630" w:type="dxa"/>
            <w:tcBorders>
              <w:left w:val="nil"/>
              <w:bottom w:val="single" w:sz="4" w:space="0" w:color="auto"/>
              <w:right w:val="nil"/>
            </w:tcBorders>
            <w:vAlign w:val="bottom"/>
          </w:tcPr>
          <w:p w:rsidR="00351140" w:rsidRPr="00F81E29" w:rsidRDefault="00351140" w:rsidP="00356C4A">
            <w:pPr>
              <w:numPr>
                <w:ilvl w:val="12"/>
                <w:numId w:val="0"/>
              </w:numPr>
              <w:spacing w:before="112" w:after="44"/>
              <w:jc w:val="center"/>
            </w:pPr>
            <w:r>
              <w:t>94</w:t>
            </w:r>
          </w:p>
        </w:tc>
        <w:tc>
          <w:tcPr>
            <w:tcW w:w="900" w:type="dxa"/>
            <w:tcBorders>
              <w:left w:val="nil"/>
              <w:bottom w:val="single" w:sz="4" w:space="0" w:color="auto"/>
              <w:right w:val="nil"/>
            </w:tcBorders>
            <w:vAlign w:val="bottom"/>
          </w:tcPr>
          <w:p w:rsidR="00351140" w:rsidRPr="00F81E29" w:rsidRDefault="00351140" w:rsidP="00356C4A">
            <w:pPr>
              <w:jc w:val="center"/>
            </w:pPr>
            <w:r>
              <w:t>.9</w:t>
            </w:r>
          </w:p>
        </w:tc>
        <w:tc>
          <w:tcPr>
            <w:tcW w:w="720" w:type="dxa"/>
            <w:tcBorders>
              <w:left w:val="nil"/>
              <w:bottom w:val="single" w:sz="4" w:space="0" w:color="auto"/>
              <w:right w:val="nil"/>
            </w:tcBorders>
            <w:vAlign w:val="bottom"/>
          </w:tcPr>
          <w:p w:rsidR="00351140" w:rsidRPr="00F81E29" w:rsidRDefault="00351140" w:rsidP="00356C4A">
            <w:pPr>
              <w:numPr>
                <w:ilvl w:val="12"/>
                <w:numId w:val="0"/>
              </w:numPr>
              <w:spacing w:before="112" w:after="44"/>
              <w:jc w:val="center"/>
            </w:pPr>
            <w:r>
              <w:t>99</w:t>
            </w:r>
          </w:p>
        </w:tc>
        <w:tc>
          <w:tcPr>
            <w:tcW w:w="900" w:type="dxa"/>
            <w:tcBorders>
              <w:left w:val="nil"/>
              <w:bottom w:val="single" w:sz="4" w:space="0" w:color="auto"/>
              <w:right w:val="nil"/>
            </w:tcBorders>
            <w:vAlign w:val="bottom"/>
          </w:tcPr>
          <w:p w:rsidR="00351140" w:rsidRPr="00F81E29" w:rsidRDefault="00351140" w:rsidP="00356C4A">
            <w:pPr>
              <w:jc w:val="center"/>
            </w:pPr>
            <w:r>
              <w:t>2.4</w:t>
            </w:r>
          </w:p>
        </w:tc>
        <w:tc>
          <w:tcPr>
            <w:tcW w:w="1170" w:type="dxa"/>
            <w:tcBorders>
              <w:left w:val="nil"/>
              <w:bottom w:val="single" w:sz="4" w:space="0" w:color="auto"/>
              <w:right w:val="nil"/>
            </w:tcBorders>
            <w:vAlign w:val="bottom"/>
          </w:tcPr>
          <w:p w:rsidR="00351140" w:rsidRPr="00F81E29" w:rsidRDefault="00351140" w:rsidP="00356C4A">
            <w:pPr>
              <w:numPr>
                <w:ilvl w:val="12"/>
                <w:numId w:val="0"/>
              </w:numPr>
              <w:spacing w:before="112" w:after="44"/>
              <w:jc w:val="center"/>
            </w:pPr>
            <w:r>
              <w:t>93</w:t>
            </w:r>
          </w:p>
        </w:tc>
      </w:tr>
      <w:tr w:rsidR="005E31BB" w:rsidRPr="00F330FE" w:rsidTr="00351140">
        <w:trPr>
          <w:cantSplit/>
        </w:trPr>
        <w:tc>
          <w:tcPr>
            <w:tcW w:w="1080" w:type="dxa"/>
            <w:tcBorders>
              <w:top w:val="single" w:sz="4" w:space="0" w:color="auto"/>
              <w:left w:val="nil"/>
              <w:right w:val="nil"/>
            </w:tcBorders>
            <w:vAlign w:val="bottom"/>
          </w:tcPr>
          <w:p w:rsidR="00610278" w:rsidRPr="00F330FE" w:rsidRDefault="00610278" w:rsidP="005E31BB">
            <w:pPr>
              <w:numPr>
                <w:ilvl w:val="12"/>
                <w:numId w:val="0"/>
              </w:numPr>
              <w:spacing w:before="112" w:after="44"/>
              <w:jc w:val="center"/>
            </w:pPr>
          </w:p>
        </w:tc>
        <w:tc>
          <w:tcPr>
            <w:tcW w:w="720" w:type="dxa"/>
            <w:tcBorders>
              <w:top w:val="single" w:sz="4" w:space="0" w:color="auto"/>
              <w:left w:val="nil"/>
              <w:right w:val="nil"/>
            </w:tcBorders>
            <w:vAlign w:val="bottom"/>
          </w:tcPr>
          <w:p w:rsidR="005E31BB" w:rsidRPr="00F330FE" w:rsidRDefault="005E31BB" w:rsidP="005E31BB">
            <w:pPr>
              <w:numPr>
                <w:ilvl w:val="12"/>
                <w:numId w:val="0"/>
              </w:numPr>
              <w:spacing w:before="112" w:after="44"/>
              <w:jc w:val="center"/>
            </w:pPr>
          </w:p>
        </w:tc>
        <w:tc>
          <w:tcPr>
            <w:tcW w:w="790" w:type="dxa"/>
            <w:tcBorders>
              <w:top w:val="single" w:sz="4" w:space="0" w:color="auto"/>
              <w:left w:val="nil"/>
              <w:right w:val="nil"/>
            </w:tcBorders>
            <w:vAlign w:val="bottom"/>
          </w:tcPr>
          <w:p w:rsidR="005E31BB" w:rsidRPr="00F330FE" w:rsidRDefault="005E31BB" w:rsidP="005E31BB">
            <w:pPr>
              <w:numPr>
                <w:ilvl w:val="12"/>
                <w:numId w:val="0"/>
              </w:numPr>
              <w:spacing w:before="112" w:after="44"/>
              <w:jc w:val="center"/>
            </w:pPr>
          </w:p>
        </w:tc>
        <w:tc>
          <w:tcPr>
            <w:tcW w:w="720" w:type="dxa"/>
            <w:tcBorders>
              <w:top w:val="single" w:sz="4" w:space="0" w:color="auto"/>
              <w:left w:val="nil"/>
              <w:right w:val="nil"/>
            </w:tcBorders>
            <w:vAlign w:val="bottom"/>
          </w:tcPr>
          <w:p w:rsidR="005E31BB" w:rsidRPr="00F330FE" w:rsidRDefault="005E31BB" w:rsidP="005E31BB">
            <w:pPr>
              <w:numPr>
                <w:ilvl w:val="12"/>
                <w:numId w:val="0"/>
              </w:numPr>
              <w:spacing w:before="112" w:after="44"/>
              <w:jc w:val="center"/>
            </w:pPr>
          </w:p>
        </w:tc>
        <w:tc>
          <w:tcPr>
            <w:tcW w:w="640" w:type="dxa"/>
            <w:tcBorders>
              <w:top w:val="single" w:sz="4" w:space="0" w:color="auto"/>
              <w:left w:val="nil"/>
              <w:right w:val="nil"/>
            </w:tcBorders>
            <w:vAlign w:val="bottom"/>
          </w:tcPr>
          <w:p w:rsidR="005E31BB" w:rsidRPr="00F330FE" w:rsidRDefault="005E31BB" w:rsidP="005E31BB">
            <w:pPr>
              <w:numPr>
                <w:ilvl w:val="12"/>
                <w:numId w:val="0"/>
              </w:numPr>
              <w:spacing w:before="112" w:after="44"/>
              <w:jc w:val="center"/>
            </w:pPr>
          </w:p>
        </w:tc>
        <w:tc>
          <w:tcPr>
            <w:tcW w:w="900" w:type="dxa"/>
            <w:tcBorders>
              <w:top w:val="single" w:sz="4" w:space="0" w:color="auto"/>
              <w:left w:val="nil"/>
              <w:right w:val="nil"/>
            </w:tcBorders>
            <w:vAlign w:val="bottom"/>
          </w:tcPr>
          <w:p w:rsidR="005E31BB" w:rsidRPr="00F330FE" w:rsidRDefault="005E31BB" w:rsidP="005E31BB">
            <w:pPr>
              <w:numPr>
                <w:ilvl w:val="12"/>
                <w:numId w:val="0"/>
              </w:numPr>
              <w:spacing w:before="112" w:after="44"/>
              <w:jc w:val="center"/>
            </w:pPr>
          </w:p>
        </w:tc>
        <w:tc>
          <w:tcPr>
            <w:tcW w:w="630" w:type="dxa"/>
            <w:tcBorders>
              <w:top w:val="single" w:sz="4" w:space="0" w:color="auto"/>
              <w:left w:val="nil"/>
              <w:right w:val="nil"/>
            </w:tcBorders>
            <w:vAlign w:val="bottom"/>
          </w:tcPr>
          <w:p w:rsidR="005E31BB" w:rsidRPr="00F330FE" w:rsidRDefault="005E31BB" w:rsidP="005E31BB">
            <w:pPr>
              <w:numPr>
                <w:ilvl w:val="12"/>
                <w:numId w:val="0"/>
              </w:numPr>
              <w:spacing w:before="112" w:after="44"/>
              <w:jc w:val="center"/>
            </w:pPr>
          </w:p>
        </w:tc>
        <w:tc>
          <w:tcPr>
            <w:tcW w:w="900" w:type="dxa"/>
            <w:tcBorders>
              <w:top w:val="single" w:sz="4" w:space="0" w:color="auto"/>
              <w:left w:val="nil"/>
              <w:right w:val="nil"/>
            </w:tcBorders>
            <w:vAlign w:val="bottom"/>
          </w:tcPr>
          <w:p w:rsidR="005E31BB" w:rsidRPr="00F330FE" w:rsidRDefault="005E31BB" w:rsidP="005E31BB">
            <w:pPr>
              <w:numPr>
                <w:ilvl w:val="12"/>
                <w:numId w:val="0"/>
              </w:numPr>
              <w:spacing w:before="112" w:after="44"/>
              <w:jc w:val="center"/>
            </w:pPr>
          </w:p>
        </w:tc>
        <w:tc>
          <w:tcPr>
            <w:tcW w:w="720" w:type="dxa"/>
            <w:tcBorders>
              <w:top w:val="single" w:sz="4" w:space="0" w:color="auto"/>
              <w:left w:val="nil"/>
              <w:right w:val="nil"/>
            </w:tcBorders>
            <w:vAlign w:val="bottom"/>
          </w:tcPr>
          <w:p w:rsidR="005E31BB" w:rsidRPr="00F330FE" w:rsidRDefault="005E31BB" w:rsidP="005E31BB">
            <w:pPr>
              <w:numPr>
                <w:ilvl w:val="12"/>
                <w:numId w:val="0"/>
              </w:numPr>
              <w:spacing w:before="112" w:after="44"/>
              <w:jc w:val="center"/>
            </w:pPr>
          </w:p>
        </w:tc>
        <w:tc>
          <w:tcPr>
            <w:tcW w:w="900" w:type="dxa"/>
            <w:tcBorders>
              <w:top w:val="single" w:sz="4" w:space="0" w:color="auto"/>
              <w:left w:val="nil"/>
              <w:right w:val="nil"/>
            </w:tcBorders>
            <w:vAlign w:val="bottom"/>
          </w:tcPr>
          <w:p w:rsidR="005E31BB" w:rsidRPr="00F330FE" w:rsidRDefault="005E31BB" w:rsidP="005E31BB">
            <w:pPr>
              <w:numPr>
                <w:ilvl w:val="12"/>
                <w:numId w:val="0"/>
              </w:numPr>
              <w:spacing w:before="112" w:after="44"/>
              <w:jc w:val="center"/>
            </w:pPr>
          </w:p>
        </w:tc>
        <w:tc>
          <w:tcPr>
            <w:tcW w:w="1170" w:type="dxa"/>
            <w:tcBorders>
              <w:top w:val="single" w:sz="4" w:space="0" w:color="auto"/>
              <w:left w:val="nil"/>
              <w:right w:val="nil"/>
            </w:tcBorders>
            <w:vAlign w:val="bottom"/>
          </w:tcPr>
          <w:p w:rsidR="005E31BB" w:rsidRPr="00F330FE" w:rsidRDefault="005E31BB" w:rsidP="005E31BB">
            <w:pPr>
              <w:numPr>
                <w:ilvl w:val="12"/>
                <w:numId w:val="0"/>
              </w:numPr>
              <w:spacing w:before="112" w:after="44"/>
              <w:jc w:val="center"/>
            </w:pPr>
          </w:p>
        </w:tc>
      </w:tr>
      <w:tr w:rsidR="005E31BB" w:rsidRPr="00F330FE">
        <w:trPr>
          <w:cantSplit/>
          <w:trHeight w:val="80"/>
        </w:trPr>
        <w:tc>
          <w:tcPr>
            <w:tcW w:w="1080" w:type="dxa"/>
            <w:tcBorders>
              <w:top w:val="nil"/>
              <w:left w:val="nil"/>
              <w:right w:val="nil"/>
            </w:tcBorders>
            <w:vAlign w:val="bottom"/>
          </w:tcPr>
          <w:p w:rsidR="005E31BB" w:rsidRPr="00F330FE" w:rsidRDefault="005E31BB" w:rsidP="005E31BB">
            <w:pPr>
              <w:numPr>
                <w:ilvl w:val="12"/>
                <w:numId w:val="0"/>
              </w:numPr>
              <w:spacing w:before="112" w:after="44"/>
              <w:jc w:val="center"/>
            </w:pPr>
          </w:p>
        </w:tc>
        <w:tc>
          <w:tcPr>
            <w:tcW w:w="720" w:type="dxa"/>
            <w:tcBorders>
              <w:top w:val="nil"/>
              <w:left w:val="nil"/>
              <w:right w:val="nil"/>
            </w:tcBorders>
            <w:vAlign w:val="bottom"/>
          </w:tcPr>
          <w:p w:rsidR="005E31BB" w:rsidRPr="00F330FE" w:rsidRDefault="005E31BB" w:rsidP="005E31BB">
            <w:pPr>
              <w:numPr>
                <w:ilvl w:val="12"/>
                <w:numId w:val="0"/>
              </w:numPr>
              <w:spacing w:before="112" w:after="44"/>
              <w:jc w:val="center"/>
            </w:pPr>
          </w:p>
        </w:tc>
        <w:tc>
          <w:tcPr>
            <w:tcW w:w="790" w:type="dxa"/>
            <w:tcBorders>
              <w:top w:val="nil"/>
              <w:left w:val="nil"/>
              <w:right w:val="nil"/>
            </w:tcBorders>
            <w:vAlign w:val="bottom"/>
          </w:tcPr>
          <w:p w:rsidR="005E31BB" w:rsidRPr="00F330FE" w:rsidRDefault="005E31BB" w:rsidP="005E31BB">
            <w:pPr>
              <w:numPr>
                <w:ilvl w:val="12"/>
                <w:numId w:val="0"/>
              </w:numPr>
              <w:spacing w:before="112" w:after="44"/>
              <w:jc w:val="center"/>
            </w:pPr>
          </w:p>
        </w:tc>
        <w:tc>
          <w:tcPr>
            <w:tcW w:w="720" w:type="dxa"/>
            <w:tcBorders>
              <w:top w:val="nil"/>
              <w:left w:val="nil"/>
              <w:right w:val="nil"/>
            </w:tcBorders>
            <w:vAlign w:val="bottom"/>
          </w:tcPr>
          <w:p w:rsidR="005E31BB" w:rsidRPr="00F330FE" w:rsidRDefault="005E31BB" w:rsidP="005E31BB">
            <w:pPr>
              <w:numPr>
                <w:ilvl w:val="12"/>
                <w:numId w:val="0"/>
              </w:numPr>
              <w:spacing w:before="112" w:after="44"/>
              <w:jc w:val="center"/>
            </w:pPr>
          </w:p>
        </w:tc>
        <w:tc>
          <w:tcPr>
            <w:tcW w:w="640" w:type="dxa"/>
            <w:tcBorders>
              <w:top w:val="nil"/>
              <w:left w:val="nil"/>
              <w:right w:val="nil"/>
            </w:tcBorders>
            <w:vAlign w:val="bottom"/>
          </w:tcPr>
          <w:p w:rsidR="005E31BB" w:rsidRPr="00F330FE" w:rsidRDefault="005E31BB" w:rsidP="005E31BB">
            <w:pPr>
              <w:numPr>
                <w:ilvl w:val="12"/>
                <w:numId w:val="0"/>
              </w:numPr>
              <w:spacing w:before="112" w:after="44"/>
              <w:jc w:val="center"/>
            </w:pPr>
          </w:p>
        </w:tc>
        <w:tc>
          <w:tcPr>
            <w:tcW w:w="900" w:type="dxa"/>
            <w:tcBorders>
              <w:top w:val="nil"/>
              <w:left w:val="nil"/>
              <w:right w:val="nil"/>
            </w:tcBorders>
            <w:vAlign w:val="bottom"/>
          </w:tcPr>
          <w:p w:rsidR="005E31BB" w:rsidRPr="00F330FE" w:rsidRDefault="005E31BB" w:rsidP="005E31BB">
            <w:pPr>
              <w:numPr>
                <w:ilvl w:val="12"/>
                <w:numId w:val="0"/>
              </w:numPr>
              <w:spacing w:before="112" w:after="44"/>
              <w:jc w:val="center"/>
            </w:pPr>
          </w:p>
        </w:tc>
        <w:tc>
          <w:tcPr>
            <w:tcW w:w="630" w:type="dxa"/>
            <w:tcBorders>
              <w:top w:val="nil"/>
              <w:left w:val="nil"/>
              <w:right w:val="nil"/>
            </w:tcBorders>
            <w:vAlign w:val="bottom"/>
          </w:tcPr>
          <w:p w:rsidR="005E31BB" w:rsidRPr="00F330FE" w:rsidRDefault="005E31BB" w:rsidP="005E31BB">
            <w:pPr>
              <w:numPr>
                <w:ilvl w:val="12"/>
                <w:numId w:val="0"/>
              </w:numPr>
              <w:spacing w:before="112" w:after="44"/>
              <w:jc w:val="center"/>
            </w:pPr>
          </w:p>
        </w:tc>
        <w:tc>
          <w:tcPr>
            <w:tcW w:w="900" w:type="dxa"/>
            <w:tcBorders>
              <w:top w:val="nil"/>
              <w:left w:val="nil"/>
              <w:right w:val="nil"/>
            </w:tcBorders>
            <w:vAlign w:val="bottom"/>
          </w:tcPr>
          <w:p w:rsidR="005E31BB" w:rsidRPr="00F330FE" w:rsidRDefault="005E31BB" w:rsidP="005E31BB">
            <w:pPr>
              <w:numPr>
                <w:ilvl w:val="12"/>
                <w:numId w:val="0"/>
              </w:numPr>
              <w:spacing w:before="112" w:after="44"/>
              <w:jc w:val="center"/>
            </w:pPr>
          </w:p>
        </w:tc>
        <w:tc>
          <w:tcPr>
            <w:tcW w:w="720" w:type="dxa"/>
            <w:tcBorders>
              <w:top w:val="nil"/>
              <w:left w:val="nil"/>
              <w:right w:val="nil"/>
            </w:tcBorders>
            <w:vAlign w:val="bottom"/>
          </w:tcPr>
          <w:p w:rsidR="005E31BB" w:rsidRPr="00F330FE" w:rsidRDefault="005E31BB" w:rsidP="005E31BB">
            <w:pPr>
              <w:numPr>
                <w:ilvl w:val="12"/>
                <w:numId w:val="0"/>
              </w:numPr>
              <w:spacing w:before="112" w:after="44"/>
              <w:jc w:val="center"/>
            </w:pPr>
          </w:p>
        </w:tc>
        <w:tc>
          <w:tcPr>
            <w:tcW w:w="900" w:type="dxa"/>
            <w:tcBorders>
              <w:top w:val="nil"/>
              <w:left w:val="nil"/>
              <w:right w:val="nil"/>
            </w:tcBorders>
            <w:vAlign w:val="bottom"/>
          </w:tcPr>
          <w:p w:rsidR="005E31BB" w:rsidRPr="00F330FE" w:rsidRDefault="005E31BB" w:rsidP="005E31BB">
            <w:pPr>
              <w:numPr>
                <w:ilvl w:val="12"/>
                <w:numId w:val="0"/>
              </w:numPr>
              <w:spacing w:before="112" w:after="44"/>
              <w:jc w:val="center"/>
            </w:pPr>
          </w:p>
        </w:tc>
        <w:tc>
          <w:tcPr>
            <w:tcW w:w="1170" w:type="dxa"/>
            <w:tcBorders>
              <w:top w:val="nil"/>
              <w:left w:val="nil"/>
              <w:right w:val="nil"/>
            </w:tcBorders>
            <w:vAlign w:val="bottom"/>
          </w:tcPr>
          <w:p w:rsidR="005E31BB" w:rsidRPr="00F330FE" w:rsidRDefault="005E31BB" w:rsidP="005E31BB">
            <w:pPr>
              <w:numPr>
                <w:ilvl w:val="12"/>
                <w:numId w:val="0"/>
              </w:numPr>
              <w:spacing w:before="112" w:after="44"/>
              <w:jc w:val="center"/>
            </w:pPr>
          </w:p>
        </w:tc>
      </w:tr>
    </w:tbl>
    <w:p w:rsidR="00800F5F" w:rsidRDefault="00800F5F" w:rsidP="004A489E">
      <w:pPr>
        <w:numPr>
          <w:ilvl w:val="12"/>
          <w:numId w:val="0"/>
        </w:numPr>
        <w:jc w:val="both"/>
      </w:pPr>
    </w:p>
    <w:p w:rsidR="00C368CC" w:rsidRPr="00F81E29" w:rsidRDefault="00800F5F" w:rsidP="00C368CC">
      <w:pPr>
        <w:numPr>
          <w:ilvl w:val="12"/>
          <w:numId w:val="0"/>
        </w:numPr>
        <w:jc w:val="both"/>
      </w:pPr>
      <w:r>
        <w:br w:type="page"/>
      </w:r>
      <w:r w:rsidR="00512166">
        <w:lastRenderedPageBreak/>
        <w:t xml:space="preserve"> </w:t>
      </w:r>
      <w:r w:rsidR="005E31BB" w:rsidRPr="00F81E29">
        <w:t>T</w:t>
      </w:r>
      <w:r w:rsidR="00C368CC" w:rsidRPr="00F81E29">
        <w:t xml:space="preserve">able </w:t>
      </w:r>
      <w:r w:rsidR="00772989" w:rsidRPr="00F81E29">
        <w:t>8</w:t>
      </w:r>
      <w:r w:rsidR="00C368CC" w:rsidRPr="00F81E29">
        <w:t>.  Total Number (No.), Fish Per Net Night (C/f), and Relative Weights (Wr) by Size Groups of All Crappie Coll</w:t>
      </w:r>
      <w:r w:rsidR="00A94E5F" w:rsidRPr="00F81E29">
        <w:t xml:space="preserve">ected by Trap Netting from </w:t>
      </w:r>
      <w:smartTag w:uri="urn:schemas-microsoft-com:office:smarttags" w:element="place">
        <w:smartTag w:uri="urn:schemas-microsoft-com:office:smarttags" w:element="PlaceType">
          <w:r w:rsidR="00A94E5F" w:rsidRPr="00F81E29">
            <w:t>Fort</w:t>
          </w:r>
        </w:smartTag>
        <w:r w:rsidR="00A94E5F" w:rsidRPr="00F81E29">
          <w:t xml:space="preserve"> </w:t>
        </w:r>
        <w:smartTag w:uri="urn:schemas-microsoft-com:office:smarttags" w:element="PlaceName">
          <w:r w:rsidR="00A94E5F" w:rsidRPr="00F81E29">
            <w:t>Gibson</w:t>
          </w:r>
        </w:smartTag>
        <w:r w:rsidR="00C368CC" w:rsidRPr="00F81E29">
          <w:t xml:space="preserve"> </w:t>
        </w:r>
        <w:smartTag w:uri="urn:schemas-microsoft-com:office:smarttags" w:element="PlaceType">
          <w:r w:rsidR="00C368CC" w:rsidRPr="00F81E29">
            <w:t>Lake</w:t>
          </w:r>
        </w:smartTag>
      </w:smartTag>
      <w:r w:rsidR="00C368CC" w:rsidRPr="00F81E29">
        <w:t>. Numbers in Parentheses Represent Acceptable C/f Values for a Quality Fishery.</w:t>
      </w:r>
    </w:p>
    <w:tbl>
      <w:tblPr>
        <w:tblW w:w="0" w:type="auto"/>
        <w:tblInd w:w="120" w:type="dxa"/>
        <w:tblLayout w:type="fixed"/>
        <w:tblCellMar>
          <w:left w:w="120" w:type="dxa"/>
          <w:right w:w="120" w:type="dxa"/>
        </w:tblCellMar>
        <w:tblLook w:val="0000" w:firstRow="0" w:lastRow="0" w:firstColumn="0" w:lastColumn="0" w:noHBand="0" w:noVBand="0"/>
      </w:tblPr>
      <w:tblGrid>
        <w:gridCol w:w="1080"/>
        <w:gridCol w:w="720"/>
        <w:gridCol w:w="810"/>
        <w:gridCol w:w="90"/>
        <w:gridCol w:w="720"/>
        <w:gridCol w:w="720"/>
        <w:gridCol w:w="900"/>
        <w:gridCol w:w="630"/>
        <w:gridCol w:w="900"/>
        <w:gridCol w:w="720"/>
        <w:gridCol w:w="900"/>
        <w:gridCol w:w="1170"/>
      </w:tblGrid>
      <w:tr w:rsidR="005E31BB" w:rsidRPr="00F81E29">
        <w:trPr>
          <w:cantSplit/>
        </w:trPr>
        <w:tc>
          <w:tcPr>
            <w:tcW w:w="2610" w:type="dxa"/>
            <w:gridSpan w:val="3"/>
            <w:tcBorders>
              <w:top w:val="single" w:sz="6" w:space="0" w:color="auto"/>
              <w:left w:val="nil"/>
              <w:right w:val="nil"/>
            </w:tcBorders>
          </w:tcPr>
          <w:p w:rsidR="005E31BB" w:rsidRPr="00F81E29" w:rsidRDefault="005E31BB" w:rsidP="00DB6C38">
            <w:pPr>
              <w:numPr>
                <w:ilvl w:val="12"/>
                <w:numId w:val="0"/>
              </w:numPr>
              <w:spacing w:before="110" w:after="57"/>
              <w:jc w:val="both"/>
            </w:pPr>
            <w:r w:rsidRPr="00F81E29">
              <w:t xml:space="preserve">         Total</w:t>
            </w:r>
          </w:p>
        </w:tc>
        <w:tc>
          <w:tcPr>
            <w:tcW w:w="1530" w:type="dxa"/>
            <w:gridSpan w:val="3"/>
            <w:tcBorders>
              <w:top w:val="single" w:sz="6" w:space="0" w:color="auto"/>
              <w:left w:val="nil"/>
              <w:right w:val="nil"/>
            </w:tcBorders>
          </w:tcPr>
          <w:p w:rsidR="005E31BB" w:rsidRPr="00F81E29" w:rsidRDefault="005E31BB" w:rsidP="00DB6C38">
            <w:pPr>
              <w:numPr>
                <w:ilvl w:val="12"/>
                <w:numId w:val="0"/>
              </w:numPr>
              <w:spacing w:before="110" w:after="57"/>
              <w:jc w:val="both"/>
            </w:pPr>
            <w:r w:rsidRPr="00F81E29">
              <w:t>&lt;5 in.</w:t>
            </w:r>
          </w:p>
        </w:tc>
        <w:tc>
          <w:tcPr>
            <w:tcW w:w="1530" w:type="dxa"/>
            <w:gridSpan w:val="2"/>
            <w:tcBorders>
              <w:top w:val="single" w:sz="6" w:space="0" w:color="auto"/>
              <w:left w:val="nil"/>
              <w:right w:val="nil"/>
            </w:tcBorders>
          </w:tcPr>
          <w:p w:rsidR="005E31BB" w:rsidRPr="00F81E29" w:rsidRDefault="005E31BB" w:rsidP="00DB6C38">
            <w:pPr>
              <w:numPr>
                <w:ilvl w:val="12"/>
                <w:numId w:val="0"/>
              </w:numPr>
              <w:spacing w:before="110" w:after="57"/>
              <w:jc w:val="both"/>
            </w:pPr>
            <w:r w:rsidRPr="00F81E29">
              <w:rPr>
                <w:u w:val="single"/>
              </w:rPr>
              <w:t>&gt;</w:t>
            </w:r>
            <w:r w:rsidRPr="00F81E29">
              <w:t>5 in.</w:t>
            </w:r>
          </w:p>
        </w:tc>
        <w:tc>
          <w:tcPr>
            <w:tcW w:w="1620" w:type="dxa"/>
            <w:gridSpan w:val="2"/>
            <w:tcBorders>
              <w:top w:val="single" w:sz="6" w:space="0" w:color="auto"/>
              <w:left w:val="nil"/>
              <w:right w:val="nil"/>
            </w:tcBorders>
          </w:tcPr>
          <w:p w:rsidR="005E31BB" w:rsidRPr="00F81E29" w:rsidRDefault="005E31BB" w:rsidP="00DB6C38">
            <w:pPr>
              <w:numPr>
                <w:ilvl w:val="12"/>
                <w:numId w:val="0"/>
              </w:numPr>
              <w:spacing w:before="110" w:after="57"/>
              <w:jc w:val="both"/>
            </w:pPr>
            <w:r w:rsidRPr="00F81E29">
              <w:rPr>
                <w:u w:val="single"/>
              </w:rPr>
              <w:t>&gt;</w:t>
            </w:r>
            <w:r w:rsidRPr="00F81E29">
              <w:t>8 in.</w:t>
            </w:r>
          </w:p>
        </w:tc>
        <w:tc>
          <w:tcPr>
            <w:tcW w:w="2070" w:type="dxa"/>
            <w:gridSpan w:val="2"/>
            <w:tcBorders>
              <w:top w:val="single" w:sz="6" w:space="0" w:color="auto"/>
              <w:left w:val="nil"/>
              <w:right w:val="nil"/>
            </w:tcBorders>
          </w:tcPr>
          <w:p w:rsidR="005E31BB" w:rsidRPr="00F81E29" w:rsidRDefault="005E31BB" w:rsidP="00DB6C38">
            <w:pPr>
              <w:numPr>
                <w:ilvl w:val="12"/>
                <w:numId w:val="0"/>
              </w:numPr>
              <w:spacing w:before="110" w:after="57"/>
              <w:jc w:val="both"/>
            </w:pPr>
            <w:r w:rsidRPr="00F81E29">
              <w:rPr>
                <w:u w:val="single"/>
              </w:rPr>
              <w:t>&gt;</w:t>
            </w:r>
            <w:r w:rsidRPr="00F81E29">
              <w:t xml:space="preserve">10 in.    </w:t>
            </w:r>
          </w:p>
        </w:tc>
      </w:tr>
      <w:tr w:rsidR="005E31BB" w:rsidRPr="00F81E29">
        <w:trPr>
          <w:cantSplit/>
        </w:trPr>
        <w:tc>
          <w:tcPr>
            <w:tcW w:w="2610" w:type="dxa"/>
            <w:gridSpan w:val="3"/>
            <w:tcBorders>
              <w:top w:val="nil"/>
              <w:left w:val="nil"/>
              <w:bottom w:val="single" w:sz="4" w:space="0" w:color="auto"/>
              <w:right w:val="nil"/>
            </w:tcBorders>
          </w:tcPr>
          <w:p w:rsidR="005E31BB" w:rsidRPr="00F81E29" w:rsidRDefault="005E31BB" w:rsidP="00DB6C38">
            <w:pPr>
              <w:numPr>
                <w:ilvl w:val="12"/>
                <w:numId w:val="0"/>
              </w:numPr>
              <w:spacing w:before="110" w:after="57"/>
              <w:jc w:val="both"/>
            </w:pPr>
            <w:r w:rsidRPr="00F81E29">
              <w:t xml:space="preserve">         (</w:t>
            </w:r>
            <w:r w:rsidRPr="00F81E29">
              <w:rPr>
                <w:u w:val="single"/>
              </w:rPr>
              <w:t>&gt;</w:t>
            </w:r>
            <w:r w:rsidRPr="00F81E29">
              <w:t>25)</w:t>
            </w:r>
          </w:p>
        </w:tc>
        <w:tc>
          <w:tcPr>
            <w:tcW w:w="1530" w:type="dxa"/>
            <w:gridSpan w:val="3"/>
            <w:tcBorders>
              <w:top w:val="nil"/>
              <w:left w:val="nil"/>
              <w:bottom w:val="single" w:sz="4" w:space="0" w:color="auto"/>
              <w:right w:val="nil"/>
            </w:tcBorders>
          </w:tcPr>
          <w:p w:rsidR="005E31BB" w:rsidRPr="00F81E29" w:rsidRDefault="005E31BB" w:rsidP="00DB6C38">
            <w:pPr>
              <w:numPr>
                <w:ilvl w:val="12"/>
                <w:numId w:val="0"/>
              </w:numPr>
              <w:spacing w:before="110" w:after="57"/>
              <w:jc w:val="both"/>
            </w:pPr>
            <w:r w:rsidRPr="00F81E29">
              <w:t>(</w:t>
            </w:r>
            <w:r w:rsidRPr="00F81E29">
              <w:rPr>
                <w:u w:val="single"/>
              </w:rPr>
              <w:t>&gt;</w:t>
            </w:r>
            <w:r w:rsidRPr="00F81E29">
              <w:t>5)</w:t>
            </w:r>
          </w:p>
        </w:tc>
        <w:tc>
          <w:tcPr>
            <w:tcW w:w="1530" w:type="dxa"/>
            <w:gridSpan w:val="2"/>
            <w:tcBorders>
              <w:top w:val="nil"/>
              <w:left w:val="nil"/>
              <w:bottom w:val="single" w:sz="4" w:space="0" w:color="auto"/>
              <w:right w:val="nil"/>
            </w:tcBorders>
          </w:tcPr>
          <w:p w:rsidR="005E31BB" w:rsidRPr="00F81E29" w:rsidRDefault="005E31BB" w:rsidP="00DB6C38">
            <w:pPr>
              <w:numPr>
                <w:ilvl w:val="12"/>
                <w:numId w:val="0"/>
              </w:numPr>
              <w:spacing w:before="110" w:after="57"/>
              <w:jc w:val="both"/>
            </w:pPr>
            <w:r w:rsidRPr="00F81E29">
              <w:t>(10-40)</w:t>
            </w:r>
          </w:p>
        </w:tc>
        <w:tc>
          <w:tcPr>
            <w:tcW w:w="1620" w:type="dxa"/>
            <w:gridSpan w:val="2"/>
            <w:tcBorders>
              <w:top w:val="nil"/>
              <w:left w:val="nil"/>
              <w:bottom w:val="single" w:sz="4" w:space="0" w:color="auto"/>
              <w:right w:val="nil"/>
            </w:tcBorders>
          </w:tcPr>
          <w:p w:rsidR="005E31BB" w:rsidRPr="00F81E29" w:rsidRDefault="005E31BB" w:rsidP="00DB6C38">
            <w:pPr>
              <w:numPr>
                <w:ilvl w:val="12"/>
                <w:numId w:val="0"/>
              </w:numPr>
              <w:spacing w:before="110" w:after="57"/>
              <w:jc w:val="both"/>
            </w:pPr>
            <w:r w:rsidRPr="00F81E29">
              <w:t>(</w:t>
            </w:r>
            <w:r w:rsidRPr="00F81E29">
              <w:rPr>
                <w:u w:val="single"/>
              </w:rPr>
              <w:t>&gt;</w:t>
            </w:r>
            <w:r w:rsidRPr="00F81E29">
              <w:t>10)</w:t>
            </w:r>
          </w:p>
        </w:tc>
        <w:tc>
          <w:tcPr>
            <w:tcW w:w="2070" w:type="dxa"/>
            <w:gridSpan w:val="2"/>
            <w:tcBorders>
              <w:top w:val="nil"/>
              <w:left w:val="nil"/>
              <w:bottom w:val="single" w:sz="4" w:space="0" w:color="auto"/>
              <w:right w:val="nil"/>
            </w:tcBorders>
          </w:tcPr>
          <w:p w:rsidR="005E31BB" w:rsidRPr="00F81E29" w:rsidRDefault="005E31BB" w:rsidP="00DB6C38">
            <w:pPr>
              <w:numPr>
                <w:ilvl w:val="12"/>
                <w:numId w:val="0"/>
              </w:numPr>
              <w:spacing w:before="110" w:after="57"/>
              <w:jc w:val="both"/>
            </w:pPr>
            <w:r w:rsidRPr="00F81E29">
              <w:t>(</w:t>
            </w:r>
            <w:r w:rsidRPr="00F81E29">
              <w:rPr>
                <w:u w:val="single"/>
              </w:rPr>
              <w:t>&gt;</w:t>
            </w:r>
            <w:r w:rsidRPr="00F81E29">
              <w:t xml:space="preserve">4)     </w:t>
            </w:r>
          </w:p>
        </w:tc>
      </w:tr>
      <w:tr w:rsidR="005E31BB" w:rsidRPr="00F81E29">
        <w:trPr>
          <w:cantSplit/>
        </w:trPr>
        <w:tc>
          <w:tcPr>
            <w:tcW w:w="1080" w:type="dxa"/>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Year</w:t>
            </w:r>
          </w:p>
        </w:tc>
        <w:tc>
          <w:tcPr>
            <w:tcW w:w="720" w:type="dxa"/>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No.</w:t>
            </w:r>
          </w:p>
        </w:tc>
        <w:tc>
          <w:tcPr>
            <w:tcW w:w="900" w:type="dxa"/>
            <w:gridSpan w:val="2"/>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C/f</w:t>
            </w:r>
          </w:p>
        </w:tc>
        <w:tc>
          <w:tcPr>
            <w:tcW w:w="720" w:type="dxa"/>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C/f</w:t>
            </w:r>
          </w:p>
        </w:tc>
        <w:tc>
          <w:tcPr>
            <w:tcW w:w="720" w:type="dxa"/>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Wr</w:t>
            </w:r>
          </w:p>
        </w:tc>
        <w:tc>
          <w:tcPr>
            <w:tcW w:w="900" w:type="dxa"/>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C/f</w:t>
            </w:r>
          </w:p>
        </w:tc>
        <w:tc>
          <w:tcPr>
            <w:tcW w:w="630" w:type="dxa"/>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Wr</w:t>
            </w:r>
          </w:p>
        </w:tc>
        <w:tc>
          <w:tcPr>
            <w:tcW w:w="900" w:type="dxa"/>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C/f</w:t>
            </w:r>
          </w:p>
        </w:tc>
        <w:tc>
          <w:tcPr>
            <w:tcW w:w="720" w:type="dxa"/>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Wr</w:t>
            </w:r>
          </w:p>
        </w:tc>
        <w:tc>
          <w:tcPr>
            <w:tcW w:w="900" w:type="dxa"/>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C/f</w:t>
            </w:r>
          </w:p>
        </w:tc>
        <w:tc>
          <w:tcPr>
            <w:tcW w:w="1170" w:type="dxa"/>
            <w:tcBorders>
              <w:top w:val="single" w:sz="4" w:space="0" w:color="auto"/>
              <w:left w:val="nil"/>
              <w:bottom w:val="single" w:sz="6" w:space="0" w:color="auto"/>
              <w:right w:val="nil"/>
            </w:tcBorders>
          </w:tcPr>
          <w:p w:rsidR="005E31BB" w:rsidRPr="00F81E29" w:rsidRDefault="005E31BB" w:rsidP="00960E44">
            <w:pPr>
              <w:numPr>
                <w:ilvl w:val="12"/>
                <w:numId w:val="0"/>
              </w:numPr>
              <w:spacing w:before="112" w:after="44"/>
              <w:jc w:val="center"/>
            </w:pPr>
            <w:r w:rsidRPr="00F81E29">
              <w:t>Wr</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1987</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9</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9.84</w:t>
            </w:r>
          </w:p>
        </w:tc>
        <w:tc>
          <w:tcPr>
            <w:tcW w:w="720" w:type="dxa"/>
            <w:tcBorders>
              <w:top w:val="nil"/>
              <w:left w:val="nil"/>
              <w:bottom w:val="nil"/>
              <w:right w:val="nil"/>
            </w:tcBorders>
            <w:vAlign w:val="bottom"/>
          </w:tcPr>
          <w:p w:rsidR="00356C4A" w:rsidRPr="00F81E29" w:rsidRDefault="00356C4A" w:rsidP="00356C4A">
            <w:pPr>
              <w:jc w:val="center"/>
            </w:pPr>
            <w:r w:rsidRPr="00F81E29">
              <w:t>1.2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107</w:t>
            </w:r>
          </w:p>
        </w:tc>
        <w:tc>
          <w:tcPr>
            <w:tcW w:w="900" w:type="dxa"/>
            <w:tcBorders>
              <w:top w:val="nil"/>
              <w:left w:val="nil"/>
              <w:bottom w:val="nil"/>
              <w:right w:val="nil"/>
            </w:tcBorders>
            <w:vAlign w:val="bottom"/>
          </w:tcPr>
          <w:p w:rsidR="00356C4A" w:rsidRPr="00F81E29" w:rsidRDefault="00356C4A" w:rsidP="00356C4A">
            <w:pPr>
              <w:jc w:val="center"/>
            </w:pPr>
            <w:r w:rsidRPr="00F81E29">
              <w:t>8.64</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94</w:t>
            </w:r>
          </w:p>
        </w:tc>
        <w:tc>
          <w:tcPr>
            <w:tcW w:w="900" w:type="dxa"/>
            <w:tcBorders>
              <w:top w:val="nil"/>
              <w:left w:val="nil"/>
              <w:bottom w:val="nil"/>
              <w:right w:val="nil"/>
            </w:tcBorders>
            <w:vAlign w:val="bottom"/>
          </w:tcPr>
          <w:p w:rsidR="00356C4A" w:rsidRPr="00F81E29" w:rsidRDefault="00356C4A" w:rsidP="00356C4A">
            <w:pPr>
              <w:jc w:val="center"/>
            </w:pPr>
            <w:r w:rsidRPr="00F81E29">
              <w:t>8.64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94</w:t>
            </w:r>
          </w:p>
        </w:tc>
        <w:tc>
          <w:tcPr>
            <w:tcW w:w="900" w:type="dxa"/>
            <w:tcBorders>
              <w:top w:val="nil"/>
              <w:left w:val="nil"/>
              <w:bottom w:val="nil"/>
              <w:right w:val="nil"/>
            </w:tcBorders>
            <w:vAlign w:val="bottom"/>
          </w:tcPr>
          <w:p w:rsidR="00356C4A" w:rsidRPr="00F81E29" w:rsidRDefault="00356C4A" w:rsidP="00356C4A">
            <w:pPr>
              <w:jc w:val="center"/>
            </w:pPr>
            <w:r w:rsidRPr="00F81E29">
              <w:t>4.32</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91</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1991</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704</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13.44</w:t>
            </w:r>
          </w:p>
        </w:tc>
        <w:tc>
          <w:tcPr>
            <w:tcW w:w="720" w:type="dxa"/>
            <w:tcBorders>
              <w:top w:val="nil"/>
              <w:left w:val="nil"/>
              <w:bottom w:val="nil"/>
              <w:right w:val="nil"/>
            </w:tcBorders>
            <w:vAlign w:val="bottom"/>
          </w:tcPr>
          <w:p w:rsidR="00356C4A" w:rsidRPr="00F81E29" w:rsidRDefault="00356C4A" w:rsidP="00356C4A">
            <w:pPr>
              <w:jc w:val="center"/>
            </w:pPr>
            <w:r w:rsidRPr="00F81E29">
              <w:t>0.72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w:t>
            </w:r>
          </w:p>
        </w:tc>
        <w:tc>
          <w:tcPr>
            <w:tcW w:w="900" w:type="dxa"/>
            <w:tcBorders>
              <w:top w:val="nil"/>
              <w:left w:val="nil"/>
              <w:bottom w:val="nil"/>
              <w:right w:val="nil"/>
            </w:tcBorders>
            <w:vAlign w:val="bottom"/>
          </w:tcPr>
          <w:p w:rsidR="00356C4A" w:rsidRPr="00F81E29" w:rsidRDefault="00356C4A" w:rsidP="00356C4A">
            <w:pPr>
              <w:jc w:val="center"/>
            </w:pPr>
            <w:r w:rsidRPr="00F81E29">
              <w:t>12.72</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98</w:t>
            </w:r>
          </w:p>
        </w:tc>
        <w:tc>
          <w:tcPr>
            <w:tcW w:w="900" w:type="dxa"/>
            <w:tcBorders>
              <w:top w:val="nil"/>
              <w:left w:val="nil"/>
              <w:bottom w:val="nil"/>
              <w:right w:val="nil"/>
            </w:tcBorders>
            <w:vAlign w:val="bottom"/>
          </w:tcPr>
          <w:p w:rsidR="00356C4A" w:rsidRPr="00F81E29" w:rsidRDefault="00356C4A" w:rsidP="00356C4A">
            <w:pPr>
              <w:jc w:val="center"/>
            </w:pPr>
            <w:r w:rsidRPr="00F81E29">
              <w:t>8.16</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102</w:t>
            </w:r>
          </w:p>
        </w:tc>
        <w:tc>
          <w:tcPr>
            <w:tcW w:w="900" w:type="dxa"/>
            <w:tcBorders>
              <w:top w:val="nil"/>
              <w:left w:val="nil"/>
              <w:bottom w:val="nil"/>
              <w:right w:val="nil"/>
            </w:tcBorders>
            <w:vAlign w:val="bottom"/>
          </w:tcPr>
          <w:p w:rsidR="00356C4A" w:rsidRPr="00F81E29" w:rsidRDefault="00356C4A" w:rsidP="00356C4A">
            <w:pPr>
              <w:jc w:val="center"/>
            </w:pPr>
            <w:r w:rsidRPr="00F81E29">
              <w:t>3.6</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102</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1992</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232</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9.36</w:t>
            </w:r>
          </w:p>
        </w:tc>
        <w:tc>
          <w:tcPr>
            <w:tcW w:w="720" w:type="dxa"/>
            <w:tcBorders>
              <w:top w:val="nil"/>
              <w:left w:val="nil"/>
              <w:bottom w:val="nil"/>
              <w:right w:val="nil"/>
            </w:tcBorders>
            <w:vAlign w:val="bottom"/>
          </w:tcPr>
          <w:p w:rsidR="00356C4A" w:rsidRPr="00F81E29" w:rsidRDefault="00356C4A" w:rsidP="00356C4A">
            <w:pPr>
              <w:jc w:val="center"/>
            </w:pPr>
            <w:r w:rsidRPr="00F81E29">
              <w:t>0.48</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107</w:t>
            </w:r>
          </w:p>
        </w:tc>
        <w:tc>
          <w:tcPr>
            <w:tcW w:w="900" w:type="dxa"/>
            <w:tcBorders>
              <w:top w:val="nil"/>
              <w:left w:val="nil"/>
              <w:bottom w:val="nil"/>
              <w:right w:val="nil"/>
            </w:tcBorders>
            <w:vAlign w:val="bottom"/>
          </w:tcPr>
          <w:p w:rsidR="00356C4A" w:rsidRPr="00F81E29" w:rsidRDefault="00356C4A" w:rsidP="00356C4A">
            <w:pPr>
              <w:jc w:val="center"/>
            </w:pPr>
            <w:r w:rsidRPr="00F81E29">
              <w:t>8.88</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96</w:t>
            </w:r>
          </w:p>
        </w:tc>
        <w:tc>
          <w:tcPr>
            <w:tcW w:w="900" w:type="dxa"/>
            <w:tcBorders>
              <w:top w:val="nil"/>
              <w:left w:val="nil"/>
              <w:bottom w:val="nil"/>
              <w:right w:val="nil"/>
            </w:tcBorders>
            <w:vAlign w:val="bottom"/>
          </w:tcPr>
          <w:p w:rsidR="00356C4A" w:rsidRPr="00F81E29" w:rsidRDefault="00356C4A" w:rsidP="00356C4A">
            <w:pPr>
              <w:jc w:val="center"/>
            </w:pPr>
            <w:r w:rsidRPr="00F81E29">
              <w:t>6.48</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95</w:t>
            </w:r>
          </w:p>
        </w:tc>
        <w:tc>
          <w:tcPr>
            <w:tcW w:w="900" w:type="dxa"/>
            <w:tcBorders>
              <w:top w:val="nil"/>
              <w:left w:val="nil"/>
              <w:bottom w:val="nil"/>
              <w:right w:val="nil"/>
            </w:tcBorders>
            <w:vAlign w:val="bottom"/>
          </w:tcPr>
          <w:p w:rsidR="00356C4A" w:rsidRPr="00F81E29" w:rsidRDefault="00356C4A" w:rsidP="00356C4A">
            <w:pPr>
              <w:jc w:val="center"/>
            </w:pPr>
            <w:r w:rsidRPr="00F81E29">
              <w:t>0.96</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94</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1993</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187</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12.48</w:t>
            </w:r>
          </w:p>
        </w:tc>
        <w:tc>
          <w:tcPr>
            <w:tcW w:w="720" w:type="dxa"/>
            <w:tcBorders>
              <w:top w:val="nil"/>
              <w:left w:val="nil"/>
              <w:bottom w:val="nil"/>
              <w:right w:val="nil"/>
            </w:tcBorders>
            <w:vAlign w:val="bottom"/>
          </w:tcPr>
          <w:p w:rsidR="00356C4A" w:rsidRPr="00F81E29" w:rsidRDefault="00356C4A" w:rsidP="00356C4A">
            <w:pPr>
              <w:jc w:val="center"/>
            </w:pPr>
            <w:r w:rsidRPr="00F81E29">
              <w:t>5.28</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96</w:t>
            </w:r>
          </w:p>
        </w:tc>
        <w:tc>
          <w:tcPr>
            <w:tcW w:w="900" w:type="dxa"/>
            <w:tcBorders>
              <w:top w:val="nil"/>
              <w:left w:val="nil"/>
              <w:bottom w:val="nil"/>
              <w:right w:val="nil"/>
            </w:tcBorders>
            <w:vAlign w:val="bottom"/>
          </w:tcPr>
          <w:p w:rsidR="00356C4A" w:rsidRPr="00F81E29" w:rsidRDefault="00356C4A" w:rsidP="00356C4A">
            <w:pPr>
              <w:jc w:val="center"/>
            </w:pPr>
            <w:r w:rsidRPr="00F81E29">
              <w:t>7.2</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88</w:t>
            </w:r>
          </w:p>
        </w:tc>
        <w:tc>
          <w:tcPr>
            <w:tcW w:w="900" w:type="dxa"/>
            <w:tcBorders>
              <w:top w:val="nil"/>
              <w:left w:val="nil"/>
              <w:bottom w:val="nil"/>
              <w:right w:val="nil"/>
            </w:tcBorders>
            <w:vAlign w:val="bottom"/>
          </w:tcPr>
          <w:p w:rsidR="00356C4A" w:rsidRPr="00F81E29" w:rsidRDefault="00356C4A" w:rsidP="00356C4A">
            <w:pPr>
              <w:jc w:val="center"/>
            </w:pPr>
            <w:r w:rsidRPr="00F81E29">
              <w:t>5.04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89</w:t>
            </w:r>
          </w:p>
        </w:tc>
        <w:tc>
          <w:tcPr>
            <w:tcW w:w="900" w:type="dxa"/>
            <w:tcBorders>
              <w:top w:val="nil"/>
              <w:left w:val="nil"/>
              <w:bottom w:val="nil"/>
              <w:right w:val="nil"/>
            </w:tcBorders>
            <w:vAlign w:val="bottom"/>
          </w:tcPr>
          <w:p w:rsidR="00356C4A" w:rsidRPr="00F81E29" w:rsidRDefault="00356C4A" w:rsidP="00356C4A">
            <w:pPr>
              <w:jc w:val="center"/>
            </w:pPr>
            <w:r w:rsidRPr="00F81E29">
              <w:t>2.4</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92</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1995</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1356</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71.28</w:t>
            </w:r>
          </w:p>
        </w:tc>
        <w:tc>
          <w:tcPr>
            <w:tcW w:w="720" w:type="dxa"/>
            <w:tcBorders>
              <w:top w:val="nil"/>
              <w:left w:val="nil"/>
              <w:bottom w:val="nil"/>
              <w:right w:val="nil"/>
            </w:tcBorders>
            <w:vAlign w:val="bottom"/>
          </w:tcPr>
          <w:p w:rsidR="00356C4A" w:rsidRPr="00F81E29" w:rsidRDefault="00356C4A" w:rsidP="00356C4A">
            <w:pPr>
              <w:jc w:val="center"/>
            </w:pPr>
            <w:r w:rsidRPr="00F81E29">
              <w:t>48.9</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111</w:t>
            </w:r>
          </w:p>
        </w:tc>
        <w:tc>
          <w:tcPr>
            <w:tcW w:w="900" w:type="dxa"/>
            <w:tcBorders>
              <w:top w:val="nil"/>
              <w:left w:val="nil"/>
              <w:bottom w:val="nil"/>
              <w:right w:val="nil"/>
            </w:tcBorders>
            <w:vAlign w:val="bottom"/>
          </w:tcPr>
          <w:p w:rsidR="00356C4A" w:rsidRPr="00F81E29" w:rsidRDefault="00356C4A" w:rsidP="00356C4A">
            <w:pPr>
              <w:jc w:val="center"/>
            </w:pPr>
            <w:r w:rsidRPr="00F81E29">
              <w:t>22.32</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110</w:t>
            </w:r>
          </w:p>
        </w:tc>
        <w:tc>
          <w:tcPr>
            <w:tcW w:w="900" w:type="dxa"/>
            <w:tcBorders>
              <w:top w:val="nil"/>
              <w:left w:val="nil"/>
              <w:bottom w:val="nil"/>
              <w:right w:val="nil"/>
            </w:tcBorders>
            <w:vAlign w:val="bottom"/>
          </w:tcPr>
          <w:p w:rsidR="00356C4A" w:rsidRPr="00F81E29" w:rsidRDefault="00356C4A" w:rsidP="00356C4A">
            <w:pPr>
              <w:jc w:val="center"/>
            </w:pPr>
            <w:r w:rsidRPr="00F81E29">
              <w:t>15.12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112</w:t>
            </w:r>
          </w:p>
        </w:tc>
        <w:tc>
          <w:tcPr>
            <w:tcW w:w="900" w:type="dxa"/>
            <w:tcBorders>
              <w:top w:val="nil"/>
              <w:left w:val="nil"/>
              <w:bottom w:val="nil"/>
              <w:right w:val="nil"/>
            </w:tcBorders>
            <w:vAlign w:val="bottom"/>
          </w:tcPr>
          <w:p w:rsidR="00356C4A" w:rsidRPr="00F81E29" w:rsidRDefault="00356C4A" w:rsidP="00356C4A">
            <w:pPr>
              <w:jc w:val="center"/>
            </w:pPr>
            <w:r w:rsidRPr="00F81E29">
              <w:t>2.4</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105</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1996</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1105</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55.2</w:t>
            </w:r>
          </w:p>
        </w:tc>
        <w:tc>
          <w:tcPr>
            <w:tcW w:w="720" w:type="dxa"/>
            <w:tcBorders>
              <w:top w:val="nil"/>
              <w:left w:val="nil"/>
              <w:bottom w:val="nil"/>
              <w:right w:val="nil"/>
            </w:tcBorders>
            <w:vAlign w:val="bottom"/>
          </w:tcPr>
          <w:p w:rsidR="00356C4A" w:rsidRPr="00F81E29" w:rsidRDefault="00356C4A" w:rsidP="00356C4A">
            <w:pPr>
              <w:jc w:val="center"/>
            </w:pPr>
            <w:r w:rsidRPr="00F81E29">
              <w:t>2.64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111</w:t>
            </w:r>
          </w:p>
        </w:tc>
        <w:tc>
          <w:tcPr>
            <w:tcW w:w="900" w:type="dxa"/>
            <w:tcBorders>
              <w:top w:val="nil"/>
              <w:left w:val="nil"/>
              <w:bottom w:val="nil"/>
              <w:right w:val="nil"/>
            </w:tcBorders>
            <w:vAlign w:val="bottom"/>
          </w:tcPr>
          <w:p w:rsidR="00356C4A" w:rsidRPr="00F81E29" w:rsidRDefault="00356C4A" w:rsidP="00356C4A">
            <w:pPr>
              <w:jc w:val="center"/>
            </w:pPr>
            <w:r w:rsidRPr="00F81E29">
              <w:t>44.16</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106</w:t>
            </w:r>
          </w:p>
        </w:tc>
        <w:tc>
          <w:tcPr>
            <w:tcW w:w="900" w:type="dxa"/>
            <w:tcBorders>
              <w:top w:val="nil"/>
              <w:left w:val="nil"/>
              <w:bottom w:val="nil"/>
              <w:right w:val="nil"/>
            </w:tcBorders>
            <w:vAlign w:val="bottom"/>
          </w:tcPr>
          <w:p w:rsidR="00356C4A" w:rsidRPr="00F81E29" w:rsidRDefault="00356C4A" w:rsidP="00356C4A">
            <w:pPr>
              <w:jc w:val="center"/>
            </w:pPr>
            <w:r w:rsidRPr="00F81E29">
              <w:t>8.4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103</w:t>
            </w:r>
          </w:p>
        </w:tc>
        <w:tc>
          <w:tcPr>
            <w:tcW w:w="900" w:type="dxa"/>
            <w:tcBorders>
              <w:top w:val="nil"/>
              <w:left w:val="nil"/>
              <w:bottom w:val="nil"/>
              <w:right w:val="nil"/>
            </w:tcBorders>
            <w:vAlign w:val="bottom"/>
          </w:tcPr>
          <w:p w:rsidR="00356C4A" w:rsidRPr="00F81E29" w:rsidRDefault="00356C4A" w:rsidP="00356C4A">
            <w:pPr>
              <w:jc w:val="center"/>
            </w:pPr>
            <w:r w:rsidRPr="00F81E29">
              <w:t>2.16</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101</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1997</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525</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26.16</w:t>
            </w:r>
          </w:p>
        </w:tc>
        <w:tc>
          <w:tcPr>
            <w:tcW w:w="720" w:type="dxa"/>
            <w:tcBorders>
              <w:top w:val="nil"/>
              <w:left w:val="nil"/>
              <w:bottom w:val="nil"/>
              <w:right w:val="nil"/>
            </w:tcBorders>
            <w:vAlign w:val="bottom"/>
          </w:tcPr>
          <w:p w:rsidR="00356C4A" w:rsidRPr="00F81E29" w:rsidRDefault="00356C4A" w:rsidP="00356C4A">
            <w:pPr>
              <w:jc w:val="center"/>
            </w:pPr>
            <w:r w:rsidRPr="00F81E29">
              <w:t>0.96</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110</w:t>
            </w:r>
          </w:p>
        </w:tc>
        <w:tc>
          <w:tcPr>
            <w:tcW w:w="900" w:type="dxa"/>
            <w:tcBorders>
              <w:top w:val="nil"/>
              <w:left w:val="nil"/>
              <w:bottom w:val="nil"/>
              <w:right w:val="nil"/>
            </w:tcBorders>
            <w:vAlign w:val="bottom"/>
          </w:tcPr>
          <w:p w:rsidR="00356C4A" w:rsidRPr="00F81E29" w:rsidRDefault="00356C4A" w:rsidP="00356C4A">
            <w:pPr>
              <w:jc w:val="center"/>
            </w:pPr>
            <w:r w:rsidRPr="00F81E29">
              <w:t>25.44</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101</w:t>
            </w:r>
          </w:p>
        </w:tc>
        <w:tc>
          <w:tcPr>
            <w:tcW w:w="900" w:type="dxa"/>
            <w:tcBorders>
              <w:top w:val="nil"/>
              <w:left w:val="nil"/>
              <w:bottom w:val="nil"/>
              <w:right w:val="nil"/>
            </w:tcBorders>
            <w:vAlign w:val="bottom"/>
          </w:tcPr>
          <w:p w:rsidR="00356C4A" w:rsidRPr="00F81E29" w:rsidRDefault="00356C4A" w:rsidP="00356C4A">
            <w:pPr>
              <w:jc w:val="center"/>
            </w:pPr>
            <w:r w:rsidRPr="00F81E29">
              <w:t>11.76</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101</w:t>
            </w:r>
          </w:p>
        </w:tc>
        <w:tc>
          <w:tcPr>
            <w:tcW w:w="900" w:type="dxa"/>
            <w:tcBorders>
              <w:top w:val="nil"/>
              <w:left w:val="nil"/>
              <w:bottom w:val="nil"/>
              <w:right w:val="nil"/>
            </w:tcBorders>
            <w:vAlign w:val="bottom"/>
          </w:tcPr>
          <w:p w:rsidR="00356C4A" w:rsidRPr="00F81E29" w:rsidRDefault="00356C4A" w:rsidP="00356C4A">
            <w:pPr>
              <w:jc w:val="center"/>
            </w:pPr>
            <w:r w:rsidRPr="00F81E29">
              <w:t>3.6</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97</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1998</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417</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27.84</w:t>
            </w:r>
          </w:p>
        </w:tc>
        <w:tc>
          <w:tcPr>
            <w:tcW w:w="720" w:type="dxa"/>
            <w:tcBorders>
              <w:top w:val="nil"/>
              <w:left w:val="nil"/>
              <w:bottom w:val="nil"/>
              <w:right w:val="nil"/>
            </w:tcBorders>
            <w:vAlign w:val="bottom"/>
          </w:tcPr>
          <w:p w:rsidR="00356C4A" w:rsidRPr="00F81E29" w:rsidRDefault="00356C4A" w:rsidP="00356C4A">
            <w:pPr>
              <w:jc w:val="center"/>
            </w:pPr>
            <w:r w:rsidRPr="00F81E29">
              <w:t>1.92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98</w:t>
            </w:r>
          </w:p>
        </w:tc>
        <w:tc>
          <w:tcPr>
            <w:tcW w:w="900" w:type="dxa"/>
            <w:tcBorders>
              <w:top w:val="nil"/>
              <w:left w:val="nil"/>
              <w:bottom w:val="nil"/>
              <w:right w:val="nil"/>
            </w:tcBorders>
            <w:vAlign w:val="bottom"/>
          </w:tcPr>
          <w:p w:rsidR="00356C4A" w:rsidRPr="00F81E29" w:rsidRDefault="00356C4A" w:rsidP="00356C4A">
            <w:pPr>
              <w:jc w:val="center"/>
            </w:pPr>
            <w:r w:rsidRPr="00F81E29">
              <w:t>25.92</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99</w:t>
            </w:r>
          </w:p>
        </w:tc>
        <w:tc>
          <w:tcPr>
            <w:tcW w:w="900" w:type="dxa"/>
            <w:tcBorders>
              <w:top w:val="nil"/>
              <w:left w:val="nil"/>
              <w:bottom w:val="nil"/>
              <w:right w:val="nil"/>
            </w:tcBorders>
            <w:vAlign w:val="bottom"/>
          </w:tcPr>
          <w:p w:rsidR="00356C4A" w:rsidRPr="00F81E29" w:rsidRDefault="00356C4A" w:rsidP="00356C4A">
            <w:pPr>
              <w:jc w:val="center"/>
            </w:pPr>
            <w:r w:rsidRPr="00F81E29">
              <w:t>15.84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102</w:t>
            </w:r>
          </w:p>
        </w:tc>
        <w:tc>
          <w:tcPr>
            <w:tcW w:w="900" w:type="dxa"/>
            <w:tcBorders>
              <w:top w:val="nil"/>
              <w:left w:val="nil"/>
              <w:bottom w:val="nil"/>
              <w:right w:val="nil"/>
            </w:tcBorders>
            <w:vAlign w:val="bottom"/>
          </w:tcPr>
          <w:p w:rsidR="00356C4A" w:rsidRPr="00F81E29" w:rsidRDefault="00356C4A" w:rsidP="00356C4A">
            <w:pPr>
              <w:jc w:val="center"/>
            </w:pPr>
            <w:r w:rsidRPr="00F81E29">
              <w:t>3.36</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104</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1999</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457</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22.8</w:t>
            </w:r>
          </w:p>
        </w:tc>
        <w:tc>
          <w:tcPr>
            <w:tcW w:w="720" w:type="dxa"/>
            <w:tcBorders>
              <w:top w:val="nil"/>
              <w:left w:val="nil"/>
              <w:bottom w:val="nil"/>
              <w:right w:val="nil"/>
            </w:tcBorders>
            <w:vAlign w:val="bottom"/>
          </w:tcPr>
          <w:p w:rsidR="00356C4A" w:rsidRPr="00F81E29" w:rsidRDefault="00356C4A" w:rsidP="00356C4A">
            <w:pPr>
              <w:jc w:val="center"/>
            </w:pPr>
            <w:r w:rsidRPr="00F81E29">
              <w:t>9.12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97</w:t>
            </w:r>
          </w:p>
        </w:tc>
        <w:tc>
          <w:tcPr>
            <w:tcW w:w="900" w:type="dxa"/>
            <w:tcBorders>
              <w:top w:val="nil"/>
              <w:left w:val="nil"/>
              <w:bottom w:val="nil"/>
              <w:right w:val="nil"/>
            </w:tcBorders>
            <w:vAlign w:val="bottom"/>
          </w:tcPr>
          <w:p w:rsidR="00356C4A" w:rsidRPr="00F81E29" w:rsidRDefault="00356C4A" w:rsidP="00356C4A">
            <w:pPr>
              <w:jc w:val="center"/>
            </w:pPr>
            <w:r w:rsidRPr="00F81E29">
              <w:t>13.68</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94</w:t>
            </w:r>
          </w:p>
        </w:tc>
        <w:tc>
          <w:tcPr>
            <w:tcW w:w="900" w:type="dxa"/>
            <w:tcBorders>
              <w:top w:val="nil"/>
              <w:left w:val="nil"/>
              <w:bottom w:val="nil"/>
              <w:right w:val="nil"/>
            </w:tcBorders>
            <w:vAlign w:val="bottom"/>
          </w:tcPr>
          <w:p w:rsidR="00356C4A" w:rsidRPr="00F81E29" w:rsidRDefault="00356C4A" w:rsidP="00356C4A">
            <w:pPr>
              <w:jc w:val="center"/>
            </w:pPr>
            <w:r w:rsidRPr="00F81E29">
              <w:t>9.84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95</w:t>
            </w:r>
          </w:p>
        </w:tc>
        <w:tc>
          <w:tcPr>
            <w:tcW w:w="900" w:type="dxa"/>
            <w:tcBorders>
              <w:top w:val="nil"/>
              <w:left w:val="nil"/>
              <w:bottom w:val="nil"/>
              <w:right w:val="nil"/>
            </w:tcBorders>
            <w:vAlign w:val="bottom"/>
          </w:tcPr>
          <w:p w:rsidR="00356C4A" w:rsidRPr="00F81E29" w:rsidRDefault="00356C4A" w:rsidP="00356C4A">
            <w:pPr>
              <w:jc w:val="center"/>
            </w:pPr>
            <w:r w:rsidRPr="00F81E29">
              <w:t>5.04</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97</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2001</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381</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17.28</w:t>
            </w:r>
          </w:p>
        </w:tc>
        <w:tc>
          <w:tcPr>
            <w:tcW w:w="720" w:type="dxa"/>
            <w:tcBorders>
              <w:top w:val="nil"/>
              <w:left w:val="nil"/>
              <w:bottom w:val="nil"/>
              <w:right w:val="nil"/>
            </w:tcBorders>
            <w:vAlign w:val="bottom"/>
          </w:tcPr>
          <w:p w:rsidR="00356C4A" w:rsidRPr="00F81E29" w:rsidRDefault="00356C4A" w:rsidP="00356C4A">
            <w:pPr>
              <w:jc w:val="center"/>
            </w:pPr>
            <w:r w:rsidRPr="00F81E29">
              <w:t>7.92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94</w:t>
            </w:r>
          </w:p>
        </w:tc>
        <w:tc>
          <w:tcPr>
            <w:tcW w:w="900" w:type="dxa"/>
            <w:tcBorders>
              <w:top w:val="nil"/>
              <w:left w:val="nil"/>
              <w:bottom w:val="nil"/>
              <w:right w:val="nil"/>
            </w:tcBorders>
            <w:vAlign w:val="bottom"/>
          </w:tcPr>
          <w:p w:rsidR="00356C4A" w:rsidRPr="00F81E29" w:rsidRDefault="00356C4A" w:rsidP="00356C4A">
            <w:pPr>
              <w:jc w:val="center"/>
            </w:pPr>
            <w:r w:rsidRPr="00F81E29">
              <w:t>9.36</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93</w:t>
            </w:r>
          </w:p>
        </w:tc>
        <w:tc>
          <w:tcPr>
            <w:tcW w:w="900" w:type="dxa"/>
            <w:tcBorders>
              <w:top w:val="nil"/>
              <w:left w:val="nil"/>
              <w:bottom w:val="nil"/>
              <w:right w:val="nil"/>
            </w:tcBorders>
            <w:vAlign w:val="bottom"/>
          </w:tcPr>
          <w:p w:rsidR="00356C4A" w:rsidRPr="00F81E29" w:rsidRDefault="00356C4A" w:rsidP="00356C4A">
            <w:pPr>
              <w:jc w:val="center"/>
            </w:pPr>
            <w:r w:rsidRPr="00F81E29">
              <w:t>3.84</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95</w:t>
            </w:r>
          </w:p>
        </w:tc>
        <w:tc>
          <w:tcPr>
            <w:tcW w:w="900" w:type="dxa"/>
            <w:tcBorders>
              <w:top w:val="nil"/>
              <w:left w:val="nil"/>
              <w:bottom w:val="nil"/>
              <w:right w:val="nil"/>
            </w:tcBorders>
            <w:vAlign w:val="bottom"/>
          </w:tcPr>
          <w:p w:rsidR="00356C4A" w:rsidRPr="00F81E29" w:rsidRDefault="00356C4A" w:rsidP="00356C4A">
            <w:pPr>
              <w:jc w:val="center"/>
            </w:pPr>
            <w:r w:rsidRPr="00F81E29">
              <w:t>1.92</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96</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2002</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385</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18.24</w:t>
            </w:r>
          </w:p>
        </w:tc>
        <w:tc>
          <w:tcPr>
            <w:tcW w:w="720" w:type="dxa"/>
            <w:tcBorders>
              <w:top w:val="nil"/>
              <w:left w:val="nil"/>
              <w:bottom w:val="nil"/>
              <w:right w:val="nil"/>
            </w:tcBorders>
            <w:vAlign w:val="bottom"/>
          </w:tcPr>
          <w:p w:rsidR="00356C4A" w:rsidRPr="00F81E29" w:rsidRDefault="00356C4A" w:rsidP="00356C4A">
            <w:pPr>
              <w:jc w:val="center"/>
            </w:pPr>
            <w:r w:rsidRPr="00F81E29">
              <w:t>2.88</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69</w:t>
            </w:r>
          </w:p>
        </w:tc>
        <w:tc>
          <w:tcPr>
            <w:tcW w:w="900" w:type="dxa"/>
            <w:tcBorders>
              <w:top w:val="nil"/>
              <w:left w:val="nil"/>
              <w:bottom w:val="nil"/>
              <w:right w:val="nil"/>
            </w:tcBorders>
            <w:vAlign w:val="bottom"/>
          </w:tcPr>
          <w:p w:rsidR="00356C4A" w:rsidRPr="00F81E29" w:rsidRDefault="00356C4A" w:rsidP="00356C4A">
            <w:pPr>
              <w:jc w:val="center"/>
            </w:pPr>
            <w:r w:rsidRPr="00F81E29">
              <w:t>11.52</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85</w:t>
            </w:r>
          </w:p>
        </w:tc>
        <w:tc>
          <w:tcPr>
            <w:tcW w:w="900" w:type="dxa"/>
            <w:tcBorders>
              <w:top w:val="nil"/>
              <w:left w:val="nil"/>
              <w:bottom w:val="nil"/>
              <w:right w:val="nil"/>
            </w:tcBorders>
            <w:vAlign w:val="bottom"/>
          </w:tcPr>
          <w:p w:rsidR="00356C4A" w:rsidRPr="00F81E29" w:rsidRDefault="00356C4A" w:rsidP="00356C4A">
            <w:pPr>
              <w:jc w:val="center"/>
            </w:pPr>
            <w:r w:rsidRPr="00F81E29">
              <w:t>6.48</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90</w:t>
            </w:r>
          </w:p>
        </w:tc>
        <w:tc>
          <w:tcPr>
            <w:tcW w:w="900" w:type="dxa"/>
            <w:tcBorders>
              <w:top w:val="nil"/>
              <w:left w:val="nil"/>
              <w:bottom w:val="nil"/>
              <w:right w:val="nil"/>
            </w:tcBorders>
            <w:vAlign w:val="bottom"/>
          </w:tcPr>
          <w:p w:rsidR="00356C4A" w:rsidRPr="00F81E29" w:rsidRDefault="00356C4A" w:rsidP="00356C4A">
            <w:pPr>
              <w:jc w:val="center"/>
            </w:pPr>
            <w:r w:rsidRPr="00F81E29">
              <w:t>1.2</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93</w:t>
            </w:r>
          </w:p>
        </w:tc>
      </w:tr>
      <w:tr w:rsidR="00356C4A" w:rsidRPr="00F81E29">
        <w:trPr>
          <w:cantSplit/>
        </w:trPr>
        <w:tc>
          <w:tcPr>
            <w:tcW w:w="108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2006</w:t>
            </w:r>
          </w:p>
        </w:tc>
        <w:tc>
          <w:tcPr>
            <w:tcW w:w="72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109</w:t>
            </w:r>
          </w:p>
        </w:tc>
        <w:tc>
          <w:tcPr>
            <w:tcW w:w="900" w:type="dxa"/>
            <w:gridSpan w:val="2"/>
            <w:tcBorders>
              <w:top w:val="nil"/>
              <w:left w:val="nil"/>
              <w:bottom w:val="nil"/>
              <w:right w:val="nil"/>
            </w:tcBorders>
            <w:vAlign w:val="bottom"/>
          </w:tcPr>
          <w:p w:rsidR="00356C4A" w:rsidRPr="00F81E29" w:rsidRDefault="00356C4A" w:rsidP="00356C4A">
            <w:pPr>
              <w:jc w:val="center"/>
            </w:pPr>
            <w:r w:rsidRPr="00F81E29">
              <w:t>5.28</w:t>
            </w:r>
          </w:p>
        </w:tc>
        <w:tc>
          <w:tcPr>
            <w:tcW w:w="720" w:type="dxa"/>
            <w:tcBorders>
              <w:top w:val="nil"/>
              <w:left w:val="nil"/>
              <w:bottom w:val="nil"/>
              <w:right w:val="nil"/>
            </w:tcBorders>
            <w:vAlign w:val="bottom"/>
          </w:tcPr>
          <w:p w:rsidR="00356C4A" w:rsidRPr="00F81E29" w:rsidRDefault="00356C4A" w:rsidP="00356C4A">
            <w:pPr>
              <w:jc w:val="center"/>
            </w:pPr>
            <w:r w:rsidRPr="00F81E29">
              <w:t>0.72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134</w:t>
            </w:r>
          </w:p>
        </w:tc>
        <w:tc>
          <w:tcPr>
            <w:tcW w:w="900" w:type="dxa"/>
            <w:tcBorders>
              <w:top w:val="nil"/>
              <w:left w:val="nil"/>
              <w:bottom w:val="nil"/>
              <w:right w:val="nil"/>
            </w:tcBorders>
            <w:vAlign w:val="bottom"/>
          </w:tcPr>
          <w:p w:rsidR="00356C4A" w:rsidRPr="00F81E29" w:rsidRDefault="00356C4A" w:rsidP="00356C4A">
            <w:pPr>
              <w:jc w:val="center"/>
            </w:pPr>
            <w:r w:rsidRPr="00F81E29">
              <w:t>4.56</w:t>
            </w:r>
          </w:p>
        </w:tc>
        <w:tc>
          <w:tcPr>
            <w:tcW w:w="63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102</w:t>
            </w:r>
          </w:p>
        </w:tc>
        <w:tc>
          <w:tcPr>
            <w:tcW w:w="900" w:type="dxa"/>
            <w:tcBorders>
              <w:top w:val="nil"/>
              <w:left w:val="nil"/>
              <w:bottom w:val="nil"/>
              <w:right w:val="nil"/>
            </w:tcBorders>
            <w:vAlign w:val="bottom"/>
          </w:tcPr>
          <w:p w:rsidR="00356C4A" w:rsidRPr="00F81E29" w:rsidRDefault="00356C4A" w:rsidP="00356C4A">
            <w:pPr>
              <w:jc w:val="center"/>
            </w:pPr>
            <w:r w:rsidRPr="00F81E29">
              <w:t>3.12</w:t>
            </w:r>
          </w:p>
        </w:tc>
        <w:tc>
          <w:tcPr>
            <w:tcW w:w="720" w:type="dxa"/>
            <w:tcBorders>
              <w:top w:val="nil"/>
              <w:left w:val="nil"/>
              <w:bottom w:val="nil"/>
              <w:right w:val="nil"/>
            </w:tcBorders>
            <w:vAlign w:val="bottom"/>
          </w:tcPr>
          <w:p w:rsidR="00356C4A" w:rsidRPr="00F81E29" w:rsidRDefault="00356C4A" w:rsidP="00356C4A">
            <w:pPr>
              <w:numPr>
                <w:ilvl w:val="12"/>
                <w:numId w:val="0"/>
              </w:numPr>
              <w:spacing w:before="112" w:after="44"/>
              <w:jc w:val="center"/>
            </w:pPr>
            <w:r w:rsidRPr="00F81E29">
              <w:t>101</w:t>
            </w:r>
          </w:p>
        </w:tc>
        <w:tc>
          <w:tcPr>
            <w:tcW w:w="900" w:type="dxa"/>
            <w:tcBorders>
              <w:top w:val="nil"/>
              <w:left w:val="nil"/>
              <w:bottom w:val="nil"/>
              <w:right w:val="nil"/>
            </w:tcBorders>
            <w:vAlign w:val="bottom"/>
          </w:tcPr>
          <w:p w:rsidR="00356C4A" w:rsidRPr="00F81E29" w:rsidRDefault="00356C4A" w:rsidP="00356C4A">
            <w:pPr>
              <w:jc w:val="center"/>
            </w:pPr>
            <w:r w:rsidRPr="00F81E29">
              <w:t>2.16</w:t>
            </w:r>
          </w:p>
        </w:tc>
        <w:tc>
          <w:tcPr>
            <w:tcW w:w="1170" w:type="dxa"/>
            <w:tcBorders>
              <w:top w:val="nil"/>
              <w:left w:val="nil"/>
              <w:bottom w:val="nil"/>
              <w:right w:val="nil"/>
            </w:tcBorders>
            <w:vAlign w:val="bottom"/>
          </w:tcPr>
          <w:p w:rsidR="00356C4A" w:rsidRPr="00F81E29" w:rsidRDefault="00356C4A" w:rsidP="00960E44">
            <w:pPr>
              <w:numPr>
                <w:ilvl w:val="12"/>
                <w:numId w:val="0"/>
              </w:numPr>
              <w:spacing w:before="112" w:after="44"/>
              <w:jc w:val="center"/>
            </w:pPr>
            <w:r w:rsidRPr="00F81E29">
              <w:t>99</w:t>
            </w:r>
          </w:p>
        </w:tc>
      </w:tr>
      <w:tr w:rsidR="00356C4A" w:rsidRPr="00F330FE">
        <w:trPr>
          <w:cantSplit/>
        </w:trPr>
        <w:tc>
          <w:tcPr>
            <w:tcW w:w="1080" w:type="dxa"/>
            <w:tcBorders>
              <w:top w:val="nil"/>
              <w:left w:val="nil"/>
              <w:bottom w:val="single" w:sz="6" w:space="0" w:color="auto"/>
              <w:right w:val="nil"/>
            </w:tcBorders>
            <w:vAlign w:val="bottom"/>
          </w:tcPr>
          <w:p w:rsidR="00356C4A" w:rsidRPr="00F81E29" w:rsidRDefault="00356C4A" w:rsidP="00960E44">
            <w:pPr>
              <w:numPr>
                <w:ilvl w:val="12"/>
                <w:numId w:val="0"/>
              </w:numPr>
              <w:spacing w:before="112" w:after="44"/>
              <w:jc w:val="center"/>
            </w:pPr>
            <w:r w:rsidRPr="00F81E29">
              <w:t>2007</w:t>
            </w:r>
          </w:p>
        </w:tc>
        <w:tc>
          <w:tcPr>
            <w:tcW w:w="720" w:type="dxa"/>
            <w:tcBorders>
              <w:top w:val="nil"/>
              <w:left w:val="nil"/>
              <w:bottom w:val="single" w:sz="6" w:space="0" w:color="auto"/>
              <w:right w:val="nil"/>
            </w:tcBorders>
            <w:vAlign w:val="bottom"/>
          </w:tcPr>
          <w:p w:rsidR="00356C4A" w:rsidRPr="00F81E29" w:rsidRDefault="00356C4A" w:rsidP="00960E44">
            <w:pPr>
              <w:numPr>
                <w:ilvl w:val="12"/>
                <w:numId w:val="0"/>
              </w:numPr>
              <w:spacing w:before="112" w:after="44"/>
              <w:jc w:val="center"/>
            </w:pPr>
            <w:r w:rsidRPr="00F81E29">
              <w:t>307</w:t>
            </w:r>
          </w:p>
        </w:tc>
        <w:tc>
          <w:tcPr>
            <w:tcW w:w="900" w:type="dxa"/>
            <w:gridSpan w:val="2"/>
            <w:tcBorders>
              <w:top w:val="nil"/>
              <w:left w:val="nil"/>
              <w:bottom w:val="single" w:sz="6" w:space="0" w:color="auto"/>
              <w:right w:val="nil"/>
            </w:tcBorders>
            <w:vAlign w:val="bottom"/>
          </w:tcPr>
          <w:p w:rsidR="00356C4A" w:rsidRPr="00F81E29" w:rsidRDefault="00356C4A" w:rsidP="00356C4A">
            <w:pPr>
              <w:jc w:val="center"/>
            </w:pPr>
            <w:r w:rsidRPr="00F81E29">
              <w:t>15.36</w:t>
            </w:r>
          </w:p>
        </w:tc>
        <w:tc>
          <w:tcPr>
            <w:tcW w:w="720" w:type="dxa"/>
            <w:tcBorders>
              <w:top w:val="nil"/>
              <w:left w:val="nil"/>
              <w:bottom w:val="single" w:sz="6" w:space="0" w:color="auto"/>
              <w:right w:val="nil"/>
            </w:tcBorders>
            <w:vAlign w:val="bottom"/>
          </w:tcPr>
          <w:p w:rsidR="00356C4A" w:rsidRPr="00F81E29" w:rsidRDefault="00356C4A" w:rsidP="00356C4A">
            <w:pPr>
              <w:jc w:val="center"/>
            </w:pPr>
            <w:r w:rsidRPr="00F81E29">
              <w:t>4.32</w:t>
            </w:r>
          </w:p>
        </w:tc>
        <w:tc>
          <w:tcPr>
            <w:tcW w:w="720" w:type="dxa"/>
            <w:tcBorders>
              <w:top w:val="nil"/>
              <w:left w:val="nil"/>
              <w:bottom w:val="single" w:sz="6" w:space="0" w:color="auto"/>
              <w:right w:val="nil"/>
            </w:tcBorders>
            <w:vAlign w:val="bottom"/>
          </w:tcPr>
          <w:p w:rsidR="00356C4A" w:rsidRPr="00F81E29" w:rsidRDefault="00356C4A" w:rsidP="00356C4A">
            <w:pPr>
              <w:numPr>
                <w:ilvl w:val="12"/>
                <w:numId w:val="0"/>
              </w:numPr>
              <w:spacing w:before="112" w:after="44"/>
              <w:jc w:val="center"/>
            </w:pPr>
            <w:r w:rsidRPr="00F81E29">
              <w:t>105</w:t>
            </w:r>
          </w:p>
        </w:tc>
        <w:tc>
          <w:tcPr>
            <w:tcW w:w="900" w:type="dxa"/>
            <w:tcBorders>
              <w:top w:val="nil"/>
              <w:left w:val="nil"/>
              <w:bottom w:val="single" w:sz="6" w:space="0" w:color="auto"/>
              <w:right w:val="nil"/>
            </w:tcBorders>
            <w:vAlign w:val="bottom"/>
          </w:tcPr>
          <w:p w:rsidR="00356C4A" w:rsidRPr="00F81E29" w:rsidRDefault="00356C4A" w:rsidP="00356C4A">
            <w:pPr>
              <w:jc w:val="center"/>
            </w:pPr>
            <w:r w:rsidRPr="00F81E29">
              <w:t>10.8</w:t>
            </w:r>
          </w:p>
        </w:tc>
        <w:tc>
          <w:tcPr>
            <w:tcW w:w="630" w:type="dxa"/>
            <w:tcBorders>
              <w:top w:val="nil"/>
              <w:left w:val="nil"/>
              <w:bottom w:val="single" w:sz="6" w:space="0" w:color="auto"/>
              <w:right w:val="nil"/>
            </w:tcBorders>
            <w:vAlign w:val="bottom"/>
          </w:tcPr>
          <w:p w:rsidR="00356C4A" w:rsidRPr="00F81E29" w:rsidRDefault="00356C4A" w:rsidP="00356C4A">
            <w:pPr>
              <w:numPr>
                <w:ilvl w:val="12"/>
                <w:numId w:val="0"/>
              </w:numPr>
              <w:spacing w:before="112" w:after="44"/>
              <w:jc w:val="center"/>
            </w:pPr>
            <w:r w:rsidRPr="00F81E29">
              <w:t>106</w:t>
            </w:r>
          </w:p>
        </w:tc>
        <w:tc>
          <w:tcPr>
            <w:tcW w:w="900" w:type="dxa"/>
            <w:tcBorders>
              <w:top w:val="nil"/>
              <w:left w:val="nil"/>
              <w:bottom w:val="single" w:sz="6" w:space="0" w:color="auto"/>
              <w:right w:val="nil"/>
            </w:tcBorders>
            <w:vAlign w:val="bottom"/>
          </w:tcPr>
          <w:p w:rsidR="00356C4A" w:rsidRPr="00F81E29" w:rsidRDefault="00356C4A" w:rsidP="00356C4A">
            <w:pPr>
              <w:jc w:val="center"/>
            </w:pPr>
            <w:r w:rsidRPr="00F81E29">
              <w:t>6</w:t>
            </w:r>
          </w:p>
        </w:tc>
        <w:tc>
          <w:tcPr>
            <w:tcW w:w="720" w:type="dxa"/>
            <w:tcBorders>
              <w:top w:val="nil"/>
              <w:left w:val="nil"/>
              <w:bottom w:val="single" w:sz="6" w:space="0" w:color="auto"/>
              <w:right w:val="nil"/>
            </w:tcBorders>
            <w:vAlign w:val="bottom"/>
          </w:tcPr>
          <w:p w:rsidR="00356C4A" w:rsidRPr="00F81E29" w:rsidRDefault="00356C4A" w:rsidP="00356C4A">
            <w:pPr>
              <w:numPr>
                <w:ilvl w:val="12"/>
                <w:numId w:val="0"/>
              </w:numPr>
              <w:spacing w:before="112" w:after="44"/>
              <w:jc w:val="center"/>
            </w:pPr>
            <w:r w:rsidRPr="00F81E29">
              <w:t>108</w:t>
            </w:r>
          </w:p>
        </w:tc>
        <w:tc>
          <w:tcPr>
            <w:tcW w:w="900" w:type="dxa"/>
            <w:tcBorders>
              <w:top w:val="nil"/>
              <w:left w:val="nil"/>
              <w:bottom w:val="single" w:sz="6" w:space="0" w:color="auto"/>
              <w:right w:val="nil"/>
            </w:tcBorders>
            <w:vAlign w:val="bottom"/>
          </w:tcPr>
          <w:p w:rsidR="00356C4A" w:rsidRPr="00F81E29" w:rsidRDefault="00356C4A" w:rsidP="00356C4A">
            <w:pPr>
              <w:jc w:val="center"/>
            </w:pPr>
            <w:r w:rsidRPr="00F81E29">
              <w:t>3.12</w:t>
            </w:r>
          </w:p>
        </w:tc>
        <w:tc>
          <w:tcPr>
            <w:tcW w:w="1170" w:type="dxa"/>
            <w:tcBorders>
              <w:top w:val="nil"/>
              <w:left w:val="nil"/>
              <w:bottom w:val="single" w:sz="6" w:space="0" w:color="auto"/>
              <w:right w:val="nil"/>
            </w:tcBorders>
            <w:vAlign w:val="bottom"/>
          </w:tcPr>
          <w:p w:rsidR="00356C4A" w:rsidRPr="00F81E29" w:rsidRDefault="00356C4A" w:rsidP="00960E44">
            <w:pPr>
              <w:numPr>
                <w:ilvl w:val="12"/>
                <w:numId w:val="0"/>
              </w:numPr>
              <w:spacing w:before="112" w:after="44"/>
              <w:jc w:val="center"/>
            </w:pPr>
            <w:r w:rsidRPr="00F81E29">
              <w:t>104</w:t>
            </w:r>
          </w:p>
        </w:tc>
      </w:tr>
    </w:tbl>
    <w:p w:rsidR="005E08B5" w:rsidRDefault="005E08B5" w:rsidP="00960E44">
      <w:pPr>
        <w:numPr>
          <w:ilvl w:val="12"/>
          <w:numId w:val="0"/>
        </w:numPr>
        <w:jc w:val="center"/>
      </w:pPr>
    </w:p>
    <w:p w:rsidR="00B360A2" w:rsidRPr="00286AFF" w:rsidRDefault="00800F5F" w:rsidP="00B360A2">
      <w:pPr>
        <w:numPr>
          <w:ilvl w:val="12"/>
          <w:numId w:val="0"/>
        </w:numPr>
        <w:jc w:val="both"/>
      </w:pPr>
      <w:r>
        <w:br w:type="page"/>
      </w:r>
      <w:r w:rsidR="00B360A2">
        <w:lastRenderedPageBreak/>
        <w:t xml:space="preserve">Table </w:t>
      </w:r>
      <w:r w:rsidR="00772989">
        <w:t>9</w:t>
      </w:r>
      <w:r w:rsidR="00B360A2" w:rsidRPr="00286AFF">
        <w:t>.  Mean length at Age of Crappie Collected by Trap N</w:t>
      </w:r>
      <w:r w:rsidR="00C4564E" w:rsidRPr="00286AFF">
        <w:t xml:space="preserve">etting from </w:t>
      </w:r>
      <w:smartTag w:uri="urn:schemas-microsoft-com:office:smarttags" w:element="place">
        <w:smartTag w:uri="urn:schemas-microsoft-com:office:smarttags" w:element="PlaceType">
          <w:r w:rsidR="00C4564E" w:rsidRPr="00286AFF">
            <w:t>Fort</w:t>
          </w:r>
        </w:smartTag>
        <w:r w:rsidR="00C4564E" w:rsidRPr="00286AFF">
          <w:t xml:space="preserve"> </w:t>
        </w:r>
        <w:smartTag w:uri="urn:schemas-microsoft-com:office:smarttags" w:element="PlaceName">
          <w:r w:rsidR="00C4564E" w:rsidRPr="00286AFF">
            <w:t>Gibson</w:t>
          </w:r>
        </w:smartTag>
        <w:r w:rsidR="00B360A2" w:rsidRPr="00286AFF">
          <w:t xml:space="preserve"> </w:t>
        </w:r>
        <w:smartTag w:uri="urn:schemas-microsoft-com:office:smarttags" w:element="PlaceType">
          <w:r w:rsidR="00B360A2" w:rsidRPr="00286AFF">
            <w:t>Lake</w:t>
          </w:r>
        </w:smartTag>
      </w:smartTag>
      <w:r w:rsidR="00B360A2" w:rsidRPr="00286AFF">
        <w:t>. Numbers in Parentheses Represent Values for Acceptable Growth Rates.</w:t>
      </w:r>
    </w:p>
    <w:tbl>
      <w:tblPr>
        <w:tblW w:w="0" w:type="auto"/>
        <w:tblInd w:w="120" w:type="dxa"/>
        <w:tblLayout w:type="fixed"/>
        <w:tblCellMar>
          <w:left w:w="120" w:type="dxa"/>
          <w:right w:w="120" w:type="dxa"/>
        </w:tblCellMar>
        <w:tblLook w:val="0000" w:firstRow="0" w:lastRow="0" w:firstColumn="0" w:lastColumn="0" w:noHBand="0" w:noVBand="0"/>
      </w:tblPr>
      <w:tblGrid>
        <w:gridCol w:w="990"/>
        <w:gridCol w:w="1440"/>
        <w:gridCol w:w="90"/>
        <w:gridCol w:w="1710"/>
        <w:gridCol w:w="1620"/>
        <w:gridCol w:w="3510"/>
      </w:tblGrid>
      <w:tr w:rsidR="00DA3CC2" w:rsidRPr="00286AFF">
        <w:trPr>
          <w:cantSplit/>
        </w:trPr>
        <w:tc>
          <w:tcPr>
            <w:tcW w:w="990" w:type="dxa"/>
            <w:tcBorders>
              <w:top w:val="single" w:sz="6" w:space="0" w:color="auto"/>
              <w:left w:val="nil"/>
              <w:bottom w:val="single" w:sz="6" w:space="0" w:color="auto"/>
              <w:right w:val="nil"/>
            </w:tcBorders>
          </w:tcPr>
          <w:p w:rsidR="00DA3CC2" w:rsidRPr="00286AFF" w:rsidRDefault="00DA3CC2" w:rsidP="00C86420">
            <w:pPr>
              <w:numPr>
                <w:ilvl w:val="12"/>
                <w:numId w:val="0"/>
              </w:numPr>
              <w:spacing w:before="100" w:after="38"/>
              <w:jc w:val="center"/>
            </w:pPr>
          </w:p>
        </w:tc>
        <w:tc>
          <w:tcPr>
            <w:tcW w:w="1530" w:type="dxa"/>
            <w:gridSpan w:val="2"/>
            <w:tcBorders>
              <w:top w:val="single" w:sz="6" w:space="0" w:color="auto"/>
              <w:left w:val="nil"/>
              <w:bottom w:val="single" w:sz="6" w:space="0" w:color="auto"/>
              <w:right w:val="nil"/>
            </w:tcBorders>
          </w:tcPr>
          <w:p w:rsidR="00DA3CC2" w:rsidRPr="00286AFF" w:rsidRDefault="00DA3CC2" w:rsidP="00C86420">
            <w:pPr>
              <w:numPr>
                <w:ilvl w:val="12"/>
                <w:numId w:val="0"/>
              </w:numPr>
              <w:spacing w:before="100" w:after="38"/>
              <w:jc w:val="center"/>
            </w:pPr>
            <w:r w:rsidRPr="00286AFF">
              <w:t>Age 1</w:t>
            </w:r>
          </w:p>
        </w:tc>
        <w:tc>
          <w:tcPr>
            <w:tcW w:w="1710" w:type="dxa"/>
            <w:tcBorders>
              <w:top w:val="single" w:sz="6" w:space="0" w:color="auto"/>
              <w:left w:val="nil"/>
              <w:bottom w:val="single" w:sz="6" w:space="0" w:color="auto"/>
              <w:right w:val="nil"/>
            </w:tcBorders>
          </w:tcPr>
          <w:p w:rsidR="00DA3CC2" w:rsidRPr="00286AFF" w:rsidRDefault="00DA3CC2" w:rsidP="00C86420">
            <w:pPr>
              <w:numPr>
                <w:ilvl w:val="12"/>
                <w:numId w:val="0"/>
              </w:numPr>
              <w:spacing w:before="100" w:after="38"/>
              <w:jc w:val="center"/>
            </w:pPr>
            <w:r w:rsidRPr="00286AFF">
              <w:t>Age 2</w:t>
            </w:r>
          </w:p>
        </w:tc>
        <w:tc>
          <w:tcPr>
            <w:tcW w:w="1620" w:type="dxa"/>
            <w:tcBorders>
              <w:top w:val="single" w:sz="6" w:space="0" w:color="auto"/>
              <w:left w:val="nil"/>
              <w:bottom w:val="single" w:sz="6" w:space="0" w:color="auto"/>
              <w:right w:val="nil"/>
            </w:tcBorders>
          </w:tcPr>
          <w:p w:rsidR="00DA3CC2" w:rsidRPr="00286AFF" w:rsidRDefault="00DA3CC2" w:rsidP="00C86420">
            <w:pPr>
              <w:numPr>
                <w:ilvl w:val="12"/>
                <w:numId w:val="0"/>
              </w:numPr>
              <w:spacing w:before="100" w:after="38"/>
              <w:jc w:val="center"/>
            </w:pPr>
            <w:r w:rsidRPr="00286AFF">
              <w:t>Age 3</w:t>
            </w:r>
          </w:p>
        </w:tc>
        <w:tc>
          <w:tcPr>
            <w:tcW w:w="3510" w:type="dxa"/>
            <w:tcBorders>
              <w:top w:val="single" w:sz="6" w:space="0" w:color="auto"/>
              <w:left w:val="nil"/>
              <w:bottom w:val="single" w:sz="6" w:space="0" w:color="auto"/>
              <w:right w:val="nil"/>
            </w:tcBorders>
          </w:tcPr>
          <w:p w:rsidR="00DA3CC2" w:rsidRPr="00286AFF" w:rsidRDefault="00DA3CC2" w:rsidP="00C86420">
            <w:pPr>
              <w:numPr>
                <w:ilvl w:val="12"/>
                <w:numId w:val="0"/>
              </w:numPr>
              <w:spacing w:before="100" w:after="38"/>
              <w:jc w:val="center"/>
            </w:pPr>
            <w:r w:rsidRPr="00286AFF">
              <w:t>Age 4</w:t>
            </w:r>
          </w:p>
        </w:tc>
      </w:tr>
      <w:tr w:rsidR="00DA3CC2" w:rsidRPr="00286AFF">
        <w:trPr>
          <w:cantSplit/>
        </w:trPr>
        <w:tc>
          <w:tcPr>
            <w:tcW w:w="990" w:type="dxa"/>
            <w:tcBorders>
              <w:top w:val="single" w:sz="6" w:space="0" w:color="auto"/>
              <w:left w:val="nil"/>
              <w:bottom w:val="single" w:sz="4" w:space="0" w:color="auto"/>
              <w:right w:val="nil"/>
            </w:tcBorders>
          </w:tcPr>
          <w:p w:rsidR="00DA3CC2" w:rsidRPr="00286AFF" w:rsidRDefault="00DA3CC2" w:rsidP="00C86420">
            <w:pPr>
              <w:numPr>
                <w:ilvl w:val="12"/>
                <w:numId w:val="0"/>
              </w:numPr>
              <w:spacing w:before="100" w:after="38"/>
              <w:jc w:val="center"/>
            </w:pPr>
            <w:r w:rsidRPr="00286AFF">
              <w:t>Year</w:t>
            </w:r>
          </w:p>
        </w:tc>
        <w:tc>
          <w:tcPr>
            <w:tcW w:w="1530" w:type="dxa"/>
            <w:gridSpan w:val="2"/>
            <w:tcBorders>
              <w:top w:val="single" w:sz="6" w:space="0" w:color="auto"/>
              <w:left w:val="nil"/>
              <w:bottom w:val="single" w:sz="4" w:space="0" w:color="auto"/>
              <w:right w:val="nil"/>
            </w:tcBorders>
          </w:tcPr>
          <w:p w:rsidR="00DA3CC2" w:rsidRPr="00286AFF" w:rsidRDefault="00DA3CC2" w:rsidP="00C86420">
            <w:pPr>
              <w:numPr>
                <w:ilvl w:val="12"/>
                <w:numId w:val="0"/>
              </w:numPr>
              <w:spacing w:before="100" w:after="38"/>
              <w:jc w:val="center"/>
            </w:pPr>
            <w:r w:rsidRPr="00286AFF">
              <w:rPr>
                <w:u w:val="single"/>
              </w:rPr>
              <w:t>(&gt;</w:t>
            </w:r>
            <w:r w:rsidRPr="00286AFF">
              <w:t xml:space="preserve"> 6.3 in.)</w:t>
            </w:r>
          </w:p>
        </w:tc>
        <w:tc>
          <w:tcPr>
            <w:tcW w:w="1710" w:type="dxa"/>
            <w:tcBorders>
              <w:top w:val="single" w:sz="6" w:space="0" w:color="auto"/>
              <w:left w:val="nil"/>
              <w:bottom w:val="single" w:sz="6" w:space="0" w:color="auto"/>
              <w:right w:val="nil"/>
            </w:tcBorders>
          </w:tcPr>
          <w:p w:rsidR="00DA3CC2" w:rsidRPr="00286AFF" w:rsidRDefault="00DA3CC2" w:rsidP="00C86420">
            <w:pPr>
              <w:numPr>
                <w:ilvl w:val="12"/>
                <w:numId w:val="0"/>
              </w:numPr>
              <w:spacing w:before="100" w:after="38"/>
              <w:jc w:val="center"/>
            </w:pPr>
            <w:r w:rsidRPr="00286AFF">
              <w:rPr>
                <w:u w:val="single"/>
              </w:rPr>
              <w:t>(&gt;</w:t>
            </w:r>
            <w:r w:rsidRPr="00286AFF">
              <w:t xml:space="preserve"> 7.9 in.)</w:t>
            </w:r>
          </w:p>
        </w:tc>
        <w:tc>
          <w:tcPr>
            <w:tcW w:w="1620" w:type="dxa"/>
            <w:tcBorders>
              <w:top w:val="single" w:sz="6" w:space="0" w:color="auto"/>
              <w:left w:val="nil"/>
              <w:bottom w:val="single" w:sz="6" w:space="0" w:color="auto"/>
              <w:right w:val="nil"/>
            </w:tcBorders>
          </w:tcPr>
          <w:p w:rsidR="00DA3CC2" w:rsidRPr="00286AFF" w:rsidRDefault="00DA3CC2" w:rsidP="00C86420">
            <w:pPr>
              <w:numPr>
                <w:ilvl w:val="12"/>
                <w:numId w:val="0"/>
              </w:numPr>
              <w:spacing w:before="100" w:after="38"/>
              <w:jc w:val="center"/>
            </w:pPr>
            <w:r w:rsidRPr="00286AFF">
              <w:rPr>
                <w:u w:val="single"/>
              </w:rPr>
              <w:t>(&gt;</w:t>
            </w:r>
            <w:r w:rsidRPr="00286AFF">
              <w:t xml:space="preserve"> 8.9 in.)</w:t>
            </w:r>
          </w:p>
        </w:tc>
        <w:tc>
          <w:tcPr>
            <w:tcW w:w="3510" w:type="dxa"/>
            <w:tcBorders>
              <w:top w:val="single" w:sz="6" w:space="0" w:color="auto"/>
              <w:left w:val="nil"/>
              <w:bottom w:val="single" w:sz="6" w:space="0" w:color="auto"/>
              <w:right w:val="nil"/>
            </w:tcBorders>
          </w:tcPr>
          <w:p w:rsidR="00DA3CC2" w:rsidRPr="00286AFF" w:rsidRDefault="00DA3CC2" w:rsidP="00C86420">
            <w:pPr>
              <w:numPr>
                <w:ilvl w:val="12"/>
                <w:numId w:val="0"/>
              </w:numPr>
              <w:spacing w:before="100" w:after="38"/>
              <w:jc w:val="center"/>
            </w:pPr>
            <w:r w:rsidRPr="00286AFF">
              <w:rPr>
                <w:u w:val="single"/>
              </w:rPr>
              <w:t>(&gt;</w:t>
            </w:r>
            <w:r w:rsidRPr="00286AFF">
              <w:t xml:space="preserve"> 9.8 in.)</w:t>
            </w:r>
          </w:p>
        </w:tc>
      </w:tr>
      <w:tr w:rsidR="00C4564E" w:rsidRPr="00286AFF">
        <w:trPr>
          <w:cantSplit/>
        </w:trPr>
        <w:tc>
          <w:tcPr>
            <w:tcW w:w="990" w:type="dxa"/>
            <w:tcBorders>
              <w:top w:val="nil"/>
              <w:left w:val="nil"/>
              <w:bottom w:val="nil"/>
              <w:right w:val="nil"/>
            </w:tcBorders>
            <w:vAlign w:val="bottom"/>
          </w:tcPr>
          <w:p w:rsidR="00C4564E" w:rsidRPr="00286AFF" w:rsidRDefault="00C4564E" w:rsidP="000F5E62">
            <w:pPr>
              <w:numPr>
                <w:ilvl w:val="12"/>
                <w:numId w:val="0"/>
              </w:numPr>
              <w:spacing w:before="112" w:after="44"/>
              <w:jc w:val="center"/>
            </w:pPr>
            <w:r w:rsidRPr="00286AFF">
              <w:t>1987</w:t>
            </w:r>
          </w:p>
        </w:tc>
        <w:tc>
          <w:tcPr>
            <w:tcW w:w="1440" w:type="dxa"/>
            <w:tcBorders>
              <w:top w:val="nil"/>
              <w:left w:val="nil"/>
              <w:bottom w:val="nil"/>
              <w:right w:val="nil"/>
            </w:tcBorders>
            <w:vAlign w:val="bottom"/>
          </w:tcPr>
          <w:p w:rsidR="00C4564E" w:rsidRPr="00286AFF" w:rsidRDefault="00C4564E" w:rsidP="00C4564E">
            <w:pPr>
              <w:jc w:val="center"/>
            </w:pPr>
            <w:r w:rsidRPr="00286AFF">
              <w:t>7.83</w:t>
            </w:r>
          </w:p>
        </w:tc>
        <w:tc>
          <w:tcPr>
            <w:tcW w:w="1800" w:type="dxa"/>
            <w:gridSpan w:val="2"/>
            <w:tcBorders>
              <w:top w:val="nil"/>
              <w:left w:val="nil"/>
              <w:bottom w:val="nil"/>
              <w:right w:val="nil"/>
            </w:tcBorders>
            <w:vAlign w:val="bottom"/>
          </w:tcPr>
          <w:p w:rsidR="00C4564E" w:rsidRPr="00286AFF" w:rsidRDefault="00C4564E" w:rsidP="00C4564E">
            <w:pPr>
              <w:jc w:val="center"/>
            </w:pPr>
            <w:r w:rsidRPr="00286AFF">
              <w:t>8.62</w:t>
            </w:r>
          </w:p>
        </w:tc>
        <w:tc>
          <w:tcPr>
            <w:tcW w:w="1620" w:type="dxa"/>
            <w:tcBorders>
              <w:top w:val="nil"/>
              <w:left w:val="nil"/>
              <w:bottom w:val="nil"/>
              <w:right w:val="nil"/>
            </w:tcBorders>
            <w:vAlign w:val="bottom"/>
          </w:tcPr>
          <w:p w:rsidR="00C4564E" w:rsidRPr="00286AFF" w:rsidRDefault="00C4564E" w:rsidP="00C4564E">
            <w:pPr>
              <w:jc w:val="center"/>
            </w:pPr>
            <w:r w:rsidRPr="00286AFF">
              <w:t>11.42</w:t>
            </w:r>
          </w:p>
        </w:tc>
        <w:tc>
          <w:tcPr>
            <w:tcW w:w="3510" w:type="dxa"/>
            <w:tcBorders>
              <w:top w:val="nil"/>
              <w:left w:val="nil"/>
              <w:bottom w:val="nil"/>
              <w:right w:val="nil"/>
            </w:tcBorders>
            <w:vAlign w:val="bottom"/>
          </w:tcPr>
          <w:p w:rsidR="00C4564E" w:rsidRPr="00286AFF" w:rsidRDefault="00C4564E" w:rsidP="00C4564E">
            <w:pPr>
              <w:jc w:val="center"/>
            </w:pPr>
            <w:r w:rsidRPr="00286AFF">
              <w:t>..</w:t>
            </w:r>
          </w:p>
        </w:tc>
      </w:tr>
      <w:tr w:rsidR="00C4564E" w:rsidRPr="00286AFF">
        <w:trPr>
          <w:cantSplit/>
        </w:trPr>
        <w:tc>
          <w:tcPr>
            <w:tcW w:w="990" w:type="dxa"/>
            <w:tcBorders>
              <w:top w:val="nil"/>
              <w:left w:val="nil"/>
              <w:bottom w:val="nil"/>
              <w:right w:val="nil"/>
            </w:tcBorders>
            <w:vAlign w:val="bottom"/>
          </w:tcPr>
          <w:p w:rsidR="00C4564E" w:rsidRPr="00286AFF" w:rsidRDefault="00C4564E" w:rsidP="000F5E62">
            <w:pPr>
              <w:numPr>
                <w:ilvl w:val="12"/>
                <w:numId w:val="0"/>
              </w:numPr>
              <w:spacing w:before="112" w:after="44"/>
              <w:jc w:val="center"/>
            </w:pPr>
            <w:r w:rsidRPr="00286AFF">
              <w:t>1991</w:t>
            </w:r>
          </w:p>
        </w:tc>
        <w:tc>
          <w:tcPr>
            <w:tcW w:w="1440" w:type="dxa"/>
            <w:tcBorders>
              <w:top w:val="nil"/>
              <w:left w:val="nil"/>
              <w:bottom w:val="nil"/>
              <w:right w:val="nil"/>
            </w:tcBorders>
            <w:vAlign w:val="bottom"/>
          </w:tcPr>
          <w:p w:rsidR="00C4564E" w:rsidRPr="00286AFF" w:rsidRDefault="00C4564E" w:rsidP="00C4564E">
            <w:pPr>
              <w:jc w:val="center"/>
            </w:pPr>
            <w:r w:rsidRPr="00286AFF">
              <w:t>7.99</w:t>
            </w:r>
          </w:p>
        </w:tc>
        <w:tc>
          <w:tcPr>
            <w:tcW w:w="1800" w:type="dxa"/>
            <w:gridSpan w:val="2"/>
            <w:tcBorders>
              <w:top w:val="nil"/>
              <w:left w:val="nil"/>
              <w:bottom w:val="nil"/>
              <w:right w:val="nil"/>
            </w:tcBorders>
            <w:vAlign w:val="bottom"/>
          </w:tcPr>
          <w:p w:rsidR="00C4564E" w:rsidRPr="00286AFF" w:rsidRDefault="00C4564E" w:rsidP="00C4564E">
            <w:pPr>
              <w:jc w:val="center"/>
            </w:pPr>
            <w:r w:rsidRPr="00286AFF">
              <w:t>10.16</w:t>
            </w:r>
          </w:p>
        </w:tc>
        <w:tc>
          <w:tcPr>
            <w:tcW w:w="1620" w:type="dxa"/>
            <w:tcBorders>
              <w:top w:val="nil"/>
              <w:left w:val="nil"/>
              <w:bottom w:val="nil"/>
              <w:right w:val="nil"/>
            </w:tcBorders>
            <w:vAlign w:val="bottom"/>
          </w:tcPr>
          <w:p w:rsidR="00C4564E" w:rsidRPr="00286AFF" w:rsidRDefault="00C4564E" w:rsidP="00C4564E">
            <w:pPr>
              <w:jc w:val="center"/>
            </w:pPr>
            <w:r w:rsidRPr="00286AFF">
              <w:t>11.18</w:t>
            </w:r>
          </w:p>
        </w:tc>
        <w:tc>
          <w:tcPr>
            <w:tcW w:w="3510" w:type="dxa"/>
            <w:tcBorders>
              <w:top w:val="nil"/>
              <w:left w:val="nil"/>
              <w:bottom w:val="nil"/>
              <w:right w:val="nil"/>
            </w:tcBorders>
            <w:vAlign w:val="bottom"/>
          </w:tcPr>
          <w:p w:rsidR="00C4564E" w:rsidRPr="00286AFF" w:rsidRDefault="00C4564E" w:rsidP="00C4564E">
            <w:pPr>
              <w:jc w:val="center"/>
            </w:pPr>
            <w:r w:rsidRPr="00286AFF">
              <w:t>13.78</w:t>
            </w:r>
          </w:p>
        </w:tc>
      </w:tr>
      <w:tr w:rsidR="00C4564E" w:rsidRPr="00286AFF">
        <w:trPr>
          <w:cantSplit/>
        </w:trPr>
        <w:tc>
          <w:tcPr>
            <w:tcW w:w="990" w:type="dxa"/>
            <w:tcBorders>
              <w:top w:val="nil"/>
              <w:left w:val="nil"/>
              <w:bottom w:val="nil"/>
              <w:right w:val="nil"/>
            </w:tcBorders>
            <w:vAlign w:val="bottom"/>
          </w:tcPr>
          <w:p w:rsidR="00C4564E" w:rsidRPr="00286AFF" w:rsidRDefault="00C4564E" w:rsidP="000F5E62">
            <w:pPr>
              <w:numPr>
                <w:ilvl w:val="12"/>
                <w:numId w:val="0"/>
              </w:numPr>
              <w:spacing w:before="112" w:after="44"/>
              <w:jc w:val="center"/>
            </w:pPr>
            <w:r w:rsidRPr="00286AFF">
              <w:t>1992</w:t>
            </w:r>
          </w:p>
        </w:tc>
        <w:tc>
          <w:tcPr>
            <w:tcW w:w="1440" w:type="dxa"/>
            <w:tcBorders>
              <w:top w:val="nil"/>
              <w:left w:val="nil"/>
              <w:bottom w:val="nil"/>
              <w:right w:val="nil"/>
            </w:tcBorders>
            <w:vAlign w:val="bottom"/>
          </w:tcPr>
          <w:p w:rsidR="00C4564E" w:rsidRPr="00286AFF" w:rsidRDefault="00C4564E" w:rsidP="00C4564E">
            <w:pPr>
              <w:jc w:val="center"/>
            </w:pPr>
            <w:r w:rsidRPr="00286AFF">
              <w:t>8.19</w:t>
            </w:r>
          </w:p>
        </w:tc>
        <w:tc>
          <w:tcPr>
            <w:tcW w:w="1800" w:type="dxa"/>
            <w:gridSpan w:val="2"/>
            <w:tcBorders>
              <w:top w:val="nil"/>
              <w:left w:val="nil"/>
              <w:bottom w:val="nil"/>
              <w:right w:val="nil"/>
            </w:tcBorders>
            <w:vAlign w:val="bottom"/>
          </w:tcPr>
          <w:p w:rsidR="00C4564E" w:rsidRPr="00286AFF" w:rsidRDefault="00C4564E" w:rsidP="00C4564E">
            <w:pPr>
              <w:jc w:val="center"/>
            </w:pPr>
            <w:r w:rsidRPr="00286AFF">
              <w:t>8.86</w:t>
            </w:r>
          </w:p>
        </w:tc>
        <w:tc>
          <w:tcPr>
            <w:tcW w:w="1620" w:type="dxa"/>
            <w:tcBorders>
              <w:top w:val="nil"/>
              <w:left w:val="nil"/>
              <w:bottom w:val="nil"/>
              <w:right w:val="nil"/>
            </w:tcBorders>
            <w:vAlign w:val="bottom"/>
          </w:tcPr>
          <w:p w:rsidR="00C4564E" w:rsidRPr="00286AFF" w:rsidRDefault="00C4564E" w:rsidP="00C4564E">
            <w:pPr>
              <w:jc w:val="center"/>
            </w:pPr>
            <w:r w:rsidRPr="00286AFF">
              <w:t>11.18</w:t>
            </w:r>
          </w:p>
        </w:tc>
        <w:tc>
          <w:tcPr>
            <w:tcW w:w="3510" w:type="dxa"/>
            <w:tcBorders>
              <w:top w:val="nil"/>
              <w:left w:val="nil"/>
              <w:bottom w:val="nil"/>
              <w:right w:val="nil"/>
            </w:tcBorders>
            <w:vAlign w:val="bottom"/>
          </w:tcPr>
          <w:p w:rsidR="00C4564E" w:rsidRPr="00286AFF" w:rsidRDefault="00C4564E" w:rsidP="00C4564E">
            <w:pPr>
              <w:jc w:val="center"/>
            </w:pPr>
            <w:r w:rsidRPr="00286AFF">
              <w:t>13.78</w:t>
            </w:r>
          </w:p>
        </w:tc>
      </w:tr>
      <w:tr w:rsidR="00C4564E" w:rsidRPr="00286AFF">
        <w:trPr>
          <w:cantSplit/>
        </w:trPr>
        <w:tc>
          <w:tcPr>
            <w:tcW w:w="990" w:type="dxa"/>
            <w:tcBorders>
              <w:top w:val="nil"/>
              <w:left w:val="nil"/>
              <w:bottom w:val="nil"/>
              <w:right w:val="nil"/>
            </w:tcBorders>
            <w:vAlign w:val="bottom"/>
          </w:tcPr>
          <w:p w:rsidR="00C4564E" w:rsidRPr="00286AFF" w:rsidRDefault="00C4564E" w:rsidP="000F5E62">
            <w:pPr>
              <w:numPr>
                <w:ilvl w:val="12"/>
                <w:numId w:val="0"/>
              </w:numPr>
              <w:spacing w:before="112" w:after="44"/>
              <w:jc w:val="center"/>
            </w:pPr>
            <w:r w:rsidRPr="00286AFF">
              <w:t>1993</w:t>
            </w:r>
          </w:p>
        </w:tc>
        <w:tc>
          <w:tcPr>
            <w:tcW w:w="1440" w:type="dxa"/>
            <w:tcBorders>
              <w:top w:val="nil"/>
              <w:left w:val="nil"/>
              <w:bottom w:val="nil"/>
              <w:right w:val="nil"/>
            </w:tcBorders>
            <w:vAlign w:val="bottom"/>
          </w:tcPr>
          <w:p w:rsidR="00C4564E" w:rsidRPr="00286AFF" w:rsidRDefault="00C4564E" w:rsidP="00C4564E">
            <w:pPr>
              <w:jc w:val="center"/>
            </w:pPr>
            <w:r w:rsidRPr="00286AFF">
              <w:t>5.63</w:t>
            </w:r>
          </w:p>
        </w:tc>
        <w:tc>
          <w:tcPr>
            <w:tcW w:w="1800" w:type="dxa"/>
            <w:gridSpan w:val="2"/>
            <w:tcBorders>
              <w:top w:val="nil"/>
              <w:left w:val="nil"/>
              <w:bottom w:val="nil"/>
              <w:right w:val="nil"/>
            </w:tcBorders>
            <w:vAlign w:val="bottom"/>
          </w:tcPr>
          <w:p w:rsidR="00C4564E" w:rsidRPr="00286AFF" w:rsidRDefault="00C4564E" w:rsidP="00C4564E">
            <w:pPr>
              <w:jc w:val="center"/>
            </w:pPr>
            <w:r w:rsidRPr="00286AFF">
              <w:t>7.24</w:t>
            </w:r>
          </w:p>
        </w:tc>
        <w:tc>
          <w:tcPr>
            <w:tcW w:w="1620" w:type="dxa"/>
            <w:tcBorders>
              <w:top w:val="nil"/>
              <w:left w:val="nil"/>
              <w:bottom w:val="nil"/>
              <w:right w:val="nil"/>
            </w:tcBorders>
            <w:vAlign w:val="bottom"/>
          </w:tcPr>
          <w:p w:rsidR="00C4564E" w:rsidRPr="00286AFF" w:rsidRDefault="00C4564E" w:rsidP="00C4564E">
            <w:pPr>
              <w:jc w:val="center"/>
            </w:pPr>
            <w:r w:rsidRPr="00286AFF">
              <w:t>9.41</w:t>
            </w:r>
          </w:p>
        </w:tc>
        <w:tc>
          <w:tcPr>
            <w:tcW w:w="3510" w:type="dxa"/>
            <w:tcBorders>
              <w:top w:val="nil"/>
              <w:left w:val="nil"/>
              <w:bottom w:val="nil"/>
              <w:right w:val="nil"/>
            </w:tcBorders>
            <w:vAlign w:val="bottom"/>
          </w:tcPr>
          <w:p w:rsidR="00C4564E" w:rsidRPr="00286AFF" w:rsidRDefault="00C4564E" w:rsidP="00C4564E">
            <w:pPr>
              <w:jc w:val="center"/>
            </w:pPr>
            <w:r w:rsidRPr="00286AFF">
              <w:t>11.42</w:t>
            </w:r>
          </w:p>
        </w:tc>
      </w:tr>
      <w:tr w:rsidR="00C4564E" w:rsidRPr="00286AFF">
        <w:trPr>
          <w:cantSplit/>
        </w:trPr>
        <w:tc>
          <w:tcPr>
            <w:tcW w:w="990" w:type="dxa"/>
            <w:tcBorders>
              <w:top w:val="nil"/>
              <w:left w:val="nil"/>
              <w:bottom w:val="nil"/>
              <w:right w:val="nil"/>
            </w:tcBorders>
            <w:vAlign w:val="bottom"/>
          </w:tcPr>
          <w:p w:rsidR="00C4564E" w:rsidRPr="00286AFF" w:rsidRDefault="00C4564E" w:rsidP="000F5E62">
            <w:pPr>
              <w:numPr>
                <w:ilvl w:val="12"/>
                <w:numId w:val="0"/>
              </w:numPr>
              <w:spacing w:before="112" w:after="44"/>
              <w:jc w:val="center"/>
            </w:pPr>
            <w:r w:rsidRPr="00286AFF">
              <w:t>1995</w:t>
            </w:r>
          </w:p>
        </w:tc>
        <w:tc>
          <w:tcPr>
            <w:tcW w:w="1440" w:type="dxa"/>
            <w:tcBorders>
              <w:top w:val="nil"/>
              <w:left w:val="nil"/>
              <w:bottom w:val="nil"/>
              <w:right w:val="nil"/>
            </w:tcBorders>
            <w:vAlign w:val="bottom"/>
          </w:tcPr>
          <w:p w:rsidR="00C4564E" w:rsidRPr="00286AFF" w:rsidRDefault="00C4564E" w:rsidP="00C4564E">
            <w:pPr>
              <w:jc w:val="center"/>
            </w:pPr>
            <w:r w:rsidRPr="00286AFF">
              <w:t>7.32</w:t>
            </w:r>
          </w:p>
        </w:tc>
        <w:tc>
          <w:tcPr>
            <w:tcW w:w="1800" w:type="dxa"/>
            <w:gridSpan w:val="2"/>
            <w:tcBorders>
              <w:top w:val="nil"/>
              <w:left w:val="nil"/>
              <w:bottom w:val="nil"/>
              <w:right w:val="nil"/>
            </w:tcBorders>
            <w:vAlign w:val="bottom"/>
          </w:tcPr>
          <w:p w:rsidR="00C4564E" w:rsidRPr="00286AFF" w:rsidRDefault="00C4564E" w:rsidP="00C4564E">
            <w:pPr>
              <w:jc w:val="center"/>
            </w:pPr>
            <w:r w:rsidRPr="00286AFF">
              <w:t>8.19</w:t>
            </w:r>
          </w:p>
        </w:tc>
        <w:tc>
          <w:tcPr>
            <w:tcW w:w="1620" w:type="dxa"/>
            <w:tcBorders>
              <w:top w:val="nil"/>
              <w:left w:val="nil"/>
              <w:bottom w:val="nil"/>
              <w:right w:val="nil"/>
            </w:tcBorders>
            <w:vAlign w:val="bottom"/>
          </w:tcPr>
          <w:p w:rsidR="00C4564E" w:rsidRPr="00286AFF" w:rsidRDefault="00C4564E" w:rsidP="00C4564E">
            <w:pPr>
              <w:jc w:val="center"/>
            </w:pPr>
            <w:r w:rsidRPr="00286AFF">
              <w:t>9.65</w:t>
            </w:r>
          </w:p>
        </w:tc>
        <w:tc>
          <w:tcPr>
            <w:tcW w:w="3510" w:type="dxa"/>
            <w:tcBorders>
              <w:top w:val="nil"/>
              <w:left w:val="nil"/>
              <w:bottom w:val="nil"/>
              <w:right w:val="nil"/>
            </w:tcBorders>
            <w:vAlign w:val="bottom"/>
          </w:tcPr>
          <w:p w:rsidR="00C4564E" w:rsidRPr="00286AFF" w:rsidRDefault="00C4564E" w:rsidP="00C4564E">
            <w:pPr>
              <w:jc w:val="center"/>
            </w:pPr>
            <w:r w:rsidRPr="00286AFF">
              <w:t>10.20</w:t>
            </w:r>
          </w:p>
        </w:tc>
      </w:tr>
      <w:tr w:rsidR="00C4564E" w:rsidRPr="00286AFF">
        <w:trPr>
          <w:cantSplit/>
        </w:trPr>
        <w:tc>
          <w:tcPr>
            <w:tcW w:w="990" w:type="dxa"/>
            <w:tcBorders>
              <w:top w:val="nil"/>
              <w:left w:val="nil"/>
              <w:bottom w:val="nil"/>
              <w:right w:val="nil"/>
            </w:tcBorders>
            <w:vAlign w:val="bottom"/>
          </w:tcPr>
          <w:p w:rsidR="00C4564E" w:rsidRPr="00286AFF" w:rsidRDefault="00C4564E" w:rsidP="000F5E62">
            <w:pPr>
              <w:numPr>
                <w:ilvl w:val="12"/>
                <w:numId w:val="0"/>
              </w:numPr>
              <w:spacing w:before="112" w:after="44"/>
              <w:jc w:val="center"/>
            </w:pPr>
            <w:r w:rsidRPr="00286AFF">
              <w:t>1996</w:t>
            </w:r>
          </w:p>
        </w:tc>
        <w:tc>
          <w:tcPr>
            <w:tcW w:w="1440" w:type="dxa"/>
            <w:tcBorders>
              <w:top w:val="nil"/>
              <w:left w:val="nil"/>
              <w:bottom w:val="nil"/>
              <w:right w:val="nil"/>
            </w:tcBorders>
            <w:vAlign w:val="bottom"/>
          </w:tcPr>
          <w:p w:rsidR="00C4564E" w:rsidRPr="00286AFF" w:rsidRDefault="00C4564E" w:rsidP="00C4564E">
            <w:pPr>
              <w:jc w:val="center"/>
            </w:pPr>
            <w:r w:rsidRPr="00286AFF">
              <w:t>7.32</w:t>
            </w:r>
          </w:p>
        </w:tc>
        <w:tc>
          <w:tcPr>
            <w:tcW w:w="1800" w:type="dxa"/>
            <w:gridSpan w:val="2"/>
            <w:tcBorders>
              <w:top w:val="nil"/>
              <w:left w:val="nil"/>
              <w:bottom w:val="nil"/>
              <w:right w:val="nil"/>
            </w:tcBorders>
            <w:vAlign w:val="bottom"/>
          </w:tcPr>
          <w:p w:rsidR="00C4564E" w:rsidRPr="00286AFF" w:rsidRDefault="00C4564E" w:rsidP="00C4564E">
            <w:pPr>
              <w:jc w:val="center"/>
            </w:pPr>
            <w:r w:rsidRPr="00286AFF">
              <w:t>9.13</w:t>
            </w:r>
          </w:p>
        </w:tc>
        <w:tc>
          <w:tcPr>
            <w:tcW w:w="1620" w:type="dxa"/>
            <w:tcBorders>
              <w:top w:val="nil"/>
              <w:left w:val="nil"/>
              <w:bottom w:val="nil"/>
              <w:right w:val="nil"/>
            </w:tcBorders>
            <w:vAlign w:val="bottom"/>
          </w:tcPr>
          <w:p w:rsidR="00C4564E" w:rsidRPr="00286AFF" w:rsidRDefault="00C4564E" w:rsidP="00C4564E">
            <w:pPr>
              <w:jc w:val="center"/>
            </w:pPr>
            <w:r w:rsidRPr="00286AFF">
              <w:t>8.66</w:t>
            </w:r>
          </w:p>
        </w:tc>
        <w:tc>
          <w:tcPr>
            <w:tcW w:w="3510" w:type="dxa"/>
            <w:tcBorders>
              <w:top w:val="nil"/>
              <w:left w:val="nil"/>
              <w:bottom w:val="nil"/>
              <w:right w:val="nil"/>
            </w:tcBorders>
            <w:vAlign w:val="bottom"/>
          </w:tcPr>
          <w:p w:rsidR="00C4564E" w:rsidRPr="00286AFF" w:rsidRDefault="00C4564E" w:rsidP="00C4564E">
            <w:pPr>
              <w:jc w:val="center"/>
            </w:pPr>
            <w:r w:rsidRPr="00286AFF">
              <w:t>9.53</w:t>
            </w:r>
          </w:p>
        </w:tc>
      </w:tr>
      <w:tr w:rsidR="00C4564E" w:rsidRPr="00286AFF">
        <w:trPr>
          <w:cantSplit/>
        </w:trPr>
        <w:tc>
          <w:tcPr>
            <w:tcW w:w="990" w:type="dxa"/>
            <w:tcBorders>
              <w:top w:val="nil"/>
              <w:left w:val="nil"/>
              <w:bottom w:val="nil"/>
              <w:right w:val="nil"/>
            </w:tcBorders>
            <w:vAlign w:val="bottom"/>
          </w:tcPr>
          <w:p w:rsidR="00C4564E" w:rsidRPr="00286AFF" w:rsidRDefault="00C4564E" w:rsidP="000F5E62">
            <w:pPr>
              <w:numPr>
                <w:ilvl w:val="12"/>
                <w:numId w:val="0"/>
              </w:numPr>
              <w:spacing w:before="112" w:after="44"/>
              <w:jc w:val="center"/>
            </w:pPr>
            <w:r w:rsidRPr="00286AFF">
              <w:t>1997</w:t>
            </w:r>
          </w:p>
        </w:tc>
        <w:tc>
          <w:tcPr>
            <w:tcW w:w="1440" w:type="dxa"/>
            <w:tcBorders>
              <w:top w:val="nil"/>
              <w:left w:val="nil"/>
              <w:bottom w:val="nil"/>
              <w:right w:val="nil"/>
            </w:tcBorders>
            <w:vAlign w:val="bottom"/>
          </w:tcPr>
          <w:p w:rsidR="00C4564E" w:rsidRPr="00286AFF" w:rsidRDefault="00C4564E" w:rsidP="00C4564E">
            <w:pPr>
              <w:jc w:val="center"/>
            </w:pPr>
            <w:r w:rsidRPr="00286AFF">
              <w:t>7.72</w:t>
            </w:r>
          </w:p>
        </w:tc>
        <w:tc>
          <w:tcPr>
            <w:tcW w:w="1800" w:type="dxa"/>
            <w:gridSpan w:val="2"/>
            <w:tcBorders>
              <w:top w:val="nil"/>
              <w:left w:val="nil"/>
              <w:bottom w:val="nil"/>
              <w:right w:val="nil"/>
            </w:tcBorders>
            <w:vAlign w:val="bottom"/>
          </w:tcPr>
          <w:p w:rsidR="00C4564E" w:rsidRPr="00286AFF" w:rsidRDefault="00C4564E" w:rsidP="00C4564E">
            <w:pPr>
              <w:jc w:val="center"/>
            </w:pPr>
            <w:r w:rsidRPr="00286AFF">
              <w:t>10.08</w:t>
            </w:r>
          </w:p>
        </w:tc>
        <w:tc>
          <w:tcPr>
            <w:tcW w:w="1620" w:type="dxa"/>
            <w:tcBorders>
              <w:top w:val="nil"/>
              <w:left w:val="nil"/>
              <w:bottom w:val="nil"/>
              <w:right w:val="nil"/>
            </w:tcBorders>
            <w:vAlign w:val="bottom"/>
          </w:tcPr>
          <w:p w:rsidR="00C4564E" w:rsidRPr="00286AFF" w:rsidRDefault="00C4564E" w:rsidP="00C4564E">
            <w:pPr>
              <w:jc w:val="center"/>
            </w:pPr>
            <w:r w:rsidRPr="00286AFF">
              <w:t>11.61</w:t>
            </w:r>
          </w:p>
        </w:tc>
        <w:tc>
          <w:tcPr>
            <w:tcW w:w="3510" w:type="dxa"/>
            <w:tcBorders>
              <w:top w:val="nil"/>
              <w:left w:val="nil"/>
              <w:bottom w:val="nil"/>
              <w:right w:val="nil"/>
            </w:tcBorders>
            <w:vAlign w:val="bottom"/>
          </w:tcPr>
          <w:p w:rsidR="00C4564E" w:rsidRPr="00286AFF" w:rsidRDefault="00C4564E" w:rsidP="00C4564E">
            <w:pPr>
              <w:jc w:val="center"/>
            </w:pPr>
            <w:r w:rsidRPr="00286AFF">
              <w:t>10.08</w:t>
            </w:r>
          </w:p>
        </w:tc>
      </w:tr>
      <w:tr w:rsidR="00C4564E" w:rsidRPr="00286AFF">
        <w:trPr>
          <w:cantSplit/>
        </w:trPr>
        <w:tc>
          <w:tcPr>
            <w:tcW w:w="990" w:type="dxa"/>
            <w:tcBorders>
              <w:top w:val="nil"/>
              <w:left w:val="nil"/>
              <w:bottom w:val="nil"/>
              <w:right w:val="nil"/>
            </w:tcBorders>
            <w:vAlign w:val="bottom"/>
          </w:tcPr>
          <w:p w:rsidR="00C4564E" w:rsidRPr="00286AFF" w:rsidRDefault="00C4564E" w:rsidP="000F5E62">
            <w:pPr>
              <w:numPr>
                <w:ilvl w:val="12"/>
                <w:numId w:val="0"/>
              </w:numPr>
              <w:spacing w:before="112" w:after="44"/>
              <w:jc w:val="center"/>
            </w:pPr>
            <w:r w:rsidRPr="00286AFF">
              <w:t>1998</w:t>
            </w:r>
          </w:p>
        </w:tc>
        <w:tc>
          <w:tcPr>
            <w:tcW w:w="1440" w:type="dxa"/>
            <w:tcBorders>
              <w:top w:val="nil"/>
              <w:left w:val="nil"/>
              <w:bottom w:val="nil"/>
              <w:right w:val="nil"/>
            </w:tcBorders>
            <w:vAlign w:val="bottom"/>
          </w:tcPr>
          <w:p w:rsidR="00C4564E" w:rsidRPr="00286AFF" w:rsidRDefault="00C4564E" w:rsidP="00C4564E">
            <w:pPr>
              <w:jc w:val="center"/>
            </w:pPr>
            <w:r w:rsidRPr="00286AFF">
              <w:t>7.17</w:t>
            </w:r>
          </w:p>
        </w:tc>
        <w:tc>
          <w:tcPr>
            <w:tcW w:w="1800" w:type="dxa"/>
            <w:gridSpan w:val="2"/>
            <w:tcBorders>
              <w:top w:val="nil"/>
              <w:left w:val="nil"/>
              <w:bottom w:val="nil"/>
              <w:right w:val="nil"/>
            </w:tcBorders>
            <w:vAlign w:val="bottom"/>
          </w:tcPr>
          <w:p w:rsidR="00C4564E" w:rsidRPr="00286AFF" w:rsidRDefault="00C4564E" w:rsidP="00C4564E">
            <w:pPr>
              <w:jc w:val="center"/>
            </w:pPr>
            <w:r w:rsidRPr="00286AFF">
              <w:t>8.35</w:t>
            </w:r>
          </w:p>
        </w:tc>
        <w:tc>
          <w:tcPr>
            <w:tcW w:w="1620" w:type="dxa"/>
            <w:tcBorders>
              <w:top w:val="nil"/>
              <w:left w:val="nil"/>
              <w:bottom w:val="nil"/>
              <w:right w:val="nil"/>
            </w:tcBorders>
            <w:vAlign w:val="bottom"/>
          </w:tcPr>
          <w:p w:rsidR="00C4564E" w:rsidRPr="00286AFF" w:rsidRDefault="00C4564E" w:rsidP="00C4564E">
            <w:pPr>
              <w:jc w:val="center"/>
            </w:pPr>
            <w:r w:rsidRPr="00286AFF">
              <w:t>11.54</w:t>
            </w:r>
          </w:p>
        </w:tc>
        <w:tc>
          <w:tcPr>
            <w:tcW w:w="3510" w:type="dxa"/>
            <w:tcBorders>
              <w:top w:val="nil"/>
              <w:left w:val="nil"/>
              <w:bottom w:val="nil"/>
              <w:right w:val="nil"/>
            </w:tcBorders>
            <w:vAlign w:val="bottom"/>
          </w:tcPr>
          <w:p w:rsidR="00C4564E" w:rsidRPr="00286AFF" w:rsidRDefault="00C4564E" w:rsidP="00C4564E">
            <w:pPr>
              <w:jc w:val="center"/>
            </w:pPr>
            <w:r w:rsidRPr="00286AFF">
              <w:t>12.20</w:t>
            </w:r>
          </w:p>
        </w:tc>
      </w:tr>
      <w:tr w:rsidR="00C4564E" w:rsidRPr="00286AFF">
        <w:trPr>
          <w:cantSplit/>
        </w:trPr>
        <w:tc>
          <w:tcPr>
            <w:tcW w:w="990" w:type="dxa"/>
            <w:tcBorders>
              <w:top w:val="nil"/>
              <w:left w:val="nil"/>
              <w:right w:val="nil"/>
            </w:tcBorders>
            <w:vAlign w:val="bottom"/>
          </w:tcPr>
          <w:p w:rsidR="00C4564E" w:rsidRPr="00286AFF" w:rsidRDefault="00C4564E" w:rsidP="000F5E62">
            <w:pPr>
              <w:numPr>
                <w:ilvl w:val="12"/>
                <w:numId w:val="0"/>
              </w:numPr>
              <w:spacing w:before="112" w:after="44"/>
              <w:jc w:val="center"/>
            </w:pPr>
            <w:r w:rsidRPr="00286AFF">
              <w:t>1999</w:t>
            </w:r>
          </w:p>
        </w:tc>
        <w:tc>
          <w:tcPr>
            <w:tcW w:w="1440" w:type="dxa"/>
            <w:tcBorders>
              <w:top w:val="nil"/>
              <w:left w:val="nil"/>
              <w:right w:val="nil"/>
            </w:tcBorders>
            <w:vAlign w:val="bottom"/>
          </w:tcPr>
          <w:p w:rsidR="00C4564E" w:rsidRPr="00286AFF" w:rsidRDefault="00C4564E" w:rsidP="00C4564E">
            <w:pPr>
              <w:jc w:val="center"/>
            </w:pPr>
            <w:r w:rsidRPr="00286AFF">
              <w:t>7.83</w:t>
            </w:r>
          </w:p>
        </w:tc>
        <w:tc>
          <w:tcPr>
            <w:tcW w:w="1800" w:type="dxa"/>
            <w:gridSpan w:val="2"/>
            <w:tcBorders>
              <w:top w:val="nil"/>
              <w:left w:val="nil"/>
              <w:right w:val="nil"/>
            </w:tcBorders>
            <w:vAlign w:val="bottom"/>
          </w:tcPr>
          <w:p w:rsidR="00C4564E" w:rsidRPr="00286AFF" w:rsidRDefault="00C4564E" w:rsidP="00C4564E">
            <w:pPr>
              <w:jc w:val="center"/>
            </w:pPr>
            <w:r w:rsidRPr="00286AFF">
              <w:t>8.62</w:t>
            </w:r>
          </w:p>
        </w:tc>
        <w:tc>
          <w:tcPr>
            <w:tcW w:w="1620" w:type="dxa"/>
            <w:tcBorders>
              <w:top w:val="nil"/>
              <w:left w:val="nil"/>
              <w:right w:val="nil"/>
            </w:tcBorders>
            <w:vAlign w:val="bottom"/>
          </w:tcPr>
          <w:p w:rsidR="00C4564E" w:rsidRPr="00286AFF" w:rsidRDefault="00C4564E" w:rsidP="00C4564E">
            <w:pPr>
              <w:jc w:val="center"/>
            </w:pPr>
            <w:r w:rsidRPr="00286AFF">
              <w:t>11.42</w:t>
            </w:r>
          </w:p>
        </w:tc>
        <w:tc>
          <w:tcPr>
            <w:tcW w:w="3510" w:type="dxa"/>
            <w:tcBorders>
              <w:top w:val="nil"/>
              <w:left w:val="nil"/>
              <w:right w:val="nil"/>
            </w:tcBorders>
            <w:vAlign w:val="bottom"/>
          </w:tcPr>
          <w:p w:rsidR="00C4564E" w:rsidRPr="00286AFF" w:rsidRDefault="00C4564E" w:rsidP="00C4564E">
            <w:pPr>
              <w:jc w:val="center"/>
            </w:pPr>
            <w:r w:rsidRPr="00286AFF">
              <w:t>..</w:t>
            </w:r>
          </w:p>
        </w:tc>
      </w:tr>
      <w:tr w:rsidR="00C4564E" w:rsidRPr="00F330FE">
        <w:trPr>
          <w:cantSplit/>
        </w:trPr>
        <w:tc>
          <w:tcPr>
            <w:tcW w:w="990" w:type="dxa"/>
            <w:tcBorders>
              <w:top w:val="nil"/>
              <w:left w:val="nil"/>
              <w:bottom w:val="single" w:sz="6" w:space="0" w:color="auto"/>
              <w:right w:val="nil"/>
            </w:tcBorders>
            <w:vAlign w:val="bottom"/>
          </w:tcPr>
          <w:p w:rsidR="00C4564E" w:rsidRPr="00286AFF" w:rsidRDefault="00C4564E" w:rsidP="000F5E62">
            <w:pPr>
              <w:numPr>
                <w:ilvl w:val="12"/>
                <w:numId w:val="0"/>
              </w:numPr>
              <w:spacing w:before="112" w:after="44"/>
              <w:jc w:val="center"/>
            </w:pPr>
            <w:r w:rsidRPr="00286AFF">
              <w:t>2001</w:t>
            </w:r>
          </w:p>
        </w:tc>
        <w:tc>
          <w:tcPr>
            <w:tcW w:w="1440" w:type="dxa"/>
            <w:tcBorders>
              <w:top w:val="nil"/>
              <w:left w:val="nil"/>
              <w:bottom w:val="single" w:sz="6" w:space="0" w:color="auto"/>
              <w:right w:val="nil"/>
            </w:tcBorders>
            <w:vAlign w:val="bottom"/>
          </w:tcPr>
          <w:p w:rsidR="00C4564E" w:rsidRPr="00286AFF" w:rsidRDefault="00C4564E" w:rsidP="00C4564E">
            <w:pPr>
              <w:jc w:val="center"/>
            </w:pPr>
            <w:r w:rsidRPr="00286AFF">
              <w:t>7.99</w:t>
            </w:r>
          </w:p>
        </w:tc>
        <w:tc>
          <w:tcPr>
            <w:tcW w:w="1800" w:type="dxa"/>
            <w:gridSpan w:val="2"/>
            <w:tcBorders>
              <w:top w:val="nil"/>
              <w:left w:val="nil"/>
              <w:bottom w:val="single" w:sz="6" w:space="0" w:color="auto"/>
              <w:right w:val="nil"/>
            </w:tcBorders>
            <w:vAlign w:val="bottom"/>
          </w:tcPr>
          <w:p w:rsidR="00C4564E" w:rsidRPr="00286AFF" w:rsidRDefault="00C4564E" w:rsidP="00C4564E">
            <w:pPr>
              <w:jc w:val="center"/>
            </w:pPr>
            <w:r w:rsidRPr="00286AFF">
              <w:t>10.16</w:t>
            </w:r>
          </w:p>
        </w:tc>
        <w:tc>
          <w:tcPr>
            <w:tcW w:w="1620" w:type="dxa"/>
            <w:tcBorders>
              <w:top w:val="nil"/>
              <w:left w:val="nil"/>
              <w:bottom w:val="single" w:sz="6" w:space="0" w:color="auto"/>
              <w:right w:val="nil"/>
            </w:tcBorders>
            <w:vAlign w:val="bottom"/>
          </w:tcPr>
          <w:p w:rsidR="00C4564E" w:rsidRPr="00286AFF" w:rsidRDefault="00C4564E" w:rsidP="00C4564E">
            <w:pPr>
              <w:jc w:val="center"/>
            </w:pPr>
            <w:r w:rsidRPr="00286AFF">
              <w:t>11.18</w:t>
            </w:r>
          </w:p>
        </w:tc>
        <w:tc>
          <w:tcPr>
            <w:tcW w:w="3510" w:type="dxa"/>
            <w:tcBorders>
              <w:top w:val="nil"/>
              <w:left w:val="nil"/>
              <w:bottom w:val="single" w:sz="6" w:space="0" w:color="auto"/>
              <w:right w:val="nil"/>
            </w:tcBorders>
            <w:vAlign w:val="bottom"/>
          </w:tcPr>
          <w:p w:rsidR="00C4564E" w:rsidRPr="00C4564E" w:rsidRDefault="00C4564E" w:rsidP="00C4564E">
            <w:pPr>
              <w:jc w:val="center"/>
            </w:pPr>
            <w:r w:rsidRPr="00286AFF">
              <w:t>13.78</w:t>
            </w:r>
          </w:p>
        </w:tc>
      </w:tr>
      <w:tr w:rsidR="00C4564E" w:rsidRPr="00F330FE">
        <w:trPr>
          <w:cantSplit/>
        </w:trPr>
        <w:tc>
          <w:tcPr>
            <w:tcW w:w="990" w:type="dxa"/>
            <w:tcBorders>
              <w:top w:val="single" w:sz="6" w:space="0" w:color="auto"/>
              <w:left w:val="nil"/>
              <w:bottom w:val="nil"/>
              <w:right w:val="nil"/>
            </w:tcBorders>
            <w:vAlign w:val="bottom"/>
          </w:tcPr>
          <w:p w:rsidR="00C4564E" w:rsidRPr="002D3BC7" w:rsidRDefault="00C4564E" w:rsidP="000F5E62">
            <w:pPr>
              <w:numPr>
                <w:ilvl w:val="12"/>
                <w:numId w:val="0"/>
              </w:numPr>
              <w:spacing w:before="112" w:after="44"/>
              <w:jc w:val="center"/>
              <w:rPr>
                <w:highlight w:val="cyan"/>
              </w:rPr>
            </w:pPr>
          </w:p>
        </w:tc>
        <w:tc>
          <w:tcPr>
            <w:tcW w:w="1440" w:type="dxa"/>
            <w:tcBorders>
              <w:top w:val="single" w:sz="6" w:space="0" w:color="auto"/>
              <w:left w:val="nil"/>
              <w:bottom w:val="nil"/>
              <w:right w:val="nil"/>
            </w:tcBorders>
            <w:vAlign w:val="bottom"/>
          </w:tcPr>
          <w:p w:rsidR="00C4564E" w:rsidRPr="00F330FE" w:rsidRDefault="00C4564E" w:rsidP="00C86420">
            <w:pPr>
              <w:numPr>
                <w:ilvl w:val="12"/>
                <w:numId w:val="0"/>
              </w:numPr>
              <w:spacing w:before="120" w:after="55"/>
              <w:jc w:val="center"/>
            </w:pPr>
          </w:p>
        </w:tc>
        <w:tc>
          <w:tcPr>
            <w:tcW w:w="1800" w:type="dxa"/>
            <w:gridSpan w:val="2"/>
            <w:tcBorders>
              <w:top w:val="single" w:sz="6" w:space="0" w:color="auto"/>
              <w:left w:val="nil"/>
              <w:bottom w:val="nil"/>
              <w:right w:val="nil"/>
            </w:tcBorders>
            <w:vAlign w:val="bottom"/>
          </w:tcPr>
          <w:p w:rsidR="00C4564E" w:rsidRPr="00F330FE" w:rsidRDefault="00C4564E" w:rsidP="00C86420">
            <w:pPr>
              <w:numPr>
                <w:ilvl w:val="12"/>
                <w:numId w:val="0"/>
              </w:numPr>
              <w:spacing w:before="120" w:after="55"/>
              <w:jc w:val="center"/>
            </w:pPr>
          </w:p>
        </w:tc>
        <w:tc>
          <w:tcPr>
            <w:tcW w:w="1620" w:type="dxa"/>
            <w:tcBorders>
              <w:top w:val="single" w:sz="6" w:space="0" w:color="auto"/>
              <w:left w:val="nil"/>
              <w:bottom w:val="nil"/>
              <w:right w:val="nil"/>
            </w:tcBorders>
            <w:vAlign w:val="bottom"/>
          </w:tcPr>
          <w:p w:rsidR="00C4564E" w:rsidRPr="00F330FE" w:rsidRDefault="00C4564E" w:rsidP="00C86420">
            <w:pPr>
              <w:numPr>
                <w:ilvl w:val="12"/>
                <w:numId w:val="0"/>
              </w:numPr>
              <w:spacing w:before="120" w:after="55"/>
              <w:jc w:val="center"/>
            </w:pPr>
          </w:p>
        </w:tc>
        <w:tc>
          <w:tcPr>
            <w:tcW w:w="3510" w:type="dxa"/>
            <w:tcBorders>
              <w:top w:val="single" w:sz="6" w:space="0" w:color="auto"/>
              <w:left w:val="nil"/>
              <w:bottom w:val="nil"/>
              <w:right w:val="nil"/>
            </w:tcBorders>
            <w:vAlign w:val="bottom"/>
          </w:tcPr>
          <w:p w:rsidR="00C4564E" w:rsidRPr="00F330FE" w:rsidRDefault="00C4564E" w:rsidP="00C86420">
            <w:pPr>
              <w:numPr>
                <w:ilvl w:val="12"/>
                <w:numId w:val="0"/>
              </w:numPr>
              <w:spacing w:before="120" w:after="55"/>
              <w:jc w:val="center"/>
            </w:pPr>
          </w:p>
        </w:tc>
      </w:tr>
      <w:tr w:rsidR="00C4564E" w:rsidRPr="00F330FE">
        <w:trPr>
          <w:cantSplit/>
        </w:trPr>
        <w:tc>
          <w:tcPr>
            <w:tcW w:w="990" w:type="dxa"/>
            <w:tcBorders>
              <w:top w:val="nil"/>
              <w:left w:val="nil"/>
              <w:right w:val="nil"/>
            </w:tcBorders>
            <w:vAlign w:val="bottom"/>
          </w:tcPr>
          <w:p w:rsidR="00C4564E" w:rsidRPr="002F0D82" w:rsidRDefault="00C4564E" w:rsidP="000F5E62">
            <w:pPr>
              <w:numPr>
                <w:ilvl w:val="12"/>
                <w:numId w:val="0"/>
              </w:numPr>
              <w:spacing w:before="112" w:after="44"/>
              <w:jc w:val="center"/>
              <w:rPr>
                <w:highlight w:val="cyan"/>
              </w:rPr>
            </w:pPr>
          </w:p>
        </w:tc>
        <w:tc>
          <w:tcPr>
            <w:tcW w:w="1440" w:type="dxa"/>
            <w:tcBorders>
              <w:top w:val="nil"/>
              <w:left w:val="nil"/>
              <w:right w:val="nil"/>
            </w:tcBorders>
            <w:vAlign w:val="bottom"/>
          </w:tcPr>
          <w:p w:rsidR="00C4564E" w:rsidRPr="00F330FE" w:rsidRDefault="00C4564E" w:rsidP="00C86420">
            <w:pPr>
              <w:numPr>
                <w:ilvl w:val="12"/>
                <w:numId w:val="0"/>
              </w:numPr>
              <w:spacing w:before="120" w:after="55"/>
              <w:jc w:val="center"/>
            </w:pPr>
          </w:p>
        </w:tc>
        <w:tc>
          <w:tcPr>
            <w:tcW w:w="1800" w:type="dxa"/>
            <w:gridSpan w:val="2"/>
            <w:tcBorders>
              <w:top w:val="nil"/>
              <w:left w:val="nil"/>
              <w:right w:val="nil"/>
            </w:tcBorders>
            <w:vAlign w:val="bottom"/>
          </w:tcPr>
          <w:p w:rsidR="00C4564E" w:rsidRPr="00F330FE" w:rsidRDefault="00C4564E" w:rsidP="00C86420">
            <w:pPr>
              <w:numPr>
                <w:ilvl w:val="12"/>
                <w:numId w:val="0"/>
              </w:numPr>
              <w:spacing w:before="120" w:after="55"/>
              <w:jc w:val="center"/>
            </w:pPr>
          </w:p>
        </w:tc>
        <w:tc>
          <w:tcPr>
            <w:tcW w:w="1620" w:type="dxa"/>
            <w:tcBorders>
              <w:top w:val="nil"/>
              <w:left w:val="nil"/>
              <w:right w:val="nil"/>
            </w:tcBorders>
            <w:vAlign w:val="bottom"/>
          </w:tcPr>
          <w:p w:rsidR="00C4564E" w:rsidRPr="00F330FE" w:rsidRDefault="00C4564E" w:rsidP="00C86420">
            <w:pPr>
              <w:numPr>
                <w:ilvl w:val="12"/>
                <w:numId w:val="0"/>
              </w:numPr>
              <w:spacing w:before="120" w:after="55"/>
              <w:jc w:val="center"/>
            </w:pPr>
          </w:p>
        </w:tc>
        <w:tc>
          <w:tcPr>
            <w:tcW w:w="3510" w:type="dxa"/>
            <w:tcBorders>
              <w:top w:val="nil"/>
              <w:left w:val="nil"/>
              <w:right w:val="nil"/>
            </w:tcBorders>
            <w:vAlign w:val="bottom"/>
          </w:tcPr>
          <w:p w:rsidR="00C4564E" w:rsidRPr="00F330FE" w:rsidRDefault="00C4564E" w:rsidP="00C86420">
            <w:pPr>
              <w:numPr>
                <w:ilvl w:val="12"/>
                <w:numId w:val="0"/>
              </w:numPr>
              <w:spacing w:before="120" w:after="55"/>
              <w:jc w:val="center"/>
            </w:pPr>
          </w:p>
        </w:tc>
      </w:tr>
      <w:tr w:rsidR="00C4564E" w:rsidRPr="00F330FE">
        <w:trPr>
          <w:cantSplit/>
        </w:trPr>
        <w:tc>
          <w:tcPr>
            <w:tcW w:w="990" w:type="dxa"/>
            <w:tcBorders>
              <w:top w:val="nil"/>
              <w:left w:val="nil"/>
              <w:right w:val="nil"/>
            </w:tcBorders>
            <w:vAlign w:val="bottom"/>
          </w:tcPr>
          <w:p w:rsidR="00C4564E" w:rsidRPr="002F0D82" w:rsidRDefault="00C4564E" w:rsidP="000F5E62">
            <w:pPr>
              <w:numPr>
                <w:ilvl w:val="12"/>
                <w:numId w:val="0"/>
              </w:numPr>
              <w:spacing w:before="112" w:after="44"/>
              <w:jc w:val="center"/>
              <w:rPr>
                <w:highlight w:val="cyan"/>
              </w:rPr>
            </w:pPr>
          </w:p>
        </w:tc>
        <w:tc>
          <w:tcPr>
            <w:tcW w:w="1440" w:type="dxa"/>
            <w:tcBorders>
              <w:top w:val="nil"/>
              <w:left w:val="nil"/>
              <w:right w:val="nil"/>
            </w:tcBorders>
            <w:vAlign w:val="bottom"/>
          </w:tcPr>
          <w:p w:rsidR="00C4564E" w:rsidRDefault="00C4564E" w:rsidP="00C86420">
            <w:pPr>
              <w:numPr>
                <w:ilvl w:val="12"/>
                <w:numId w:val="0"/>
              </w:numPr>
              <w:spacing w:before="120" w:after="55"/>
              <w:jc w:val="center"/>
            </w:pPr>
          </w:p>
        </w:tc>
        <w:tc>
          <w:tcPr>
            <w:tcW w:w="1800" w:type="dxa"/>
            <w:gridSpan w:val="2"/>
            <w:tcBorders>
              <w:top w:val="nil"/>
              <w:left w:val="nil"/>
              <w:right w:val="nil"/>
            </w:tcBorders>
            <w:vAlign w:val="bottom"/>
          </w:tcPr>
          <w:p w:rsidR="00C4564E" w:rsidRDefault="00C4564E" w:rsidP="00C86420">
            <w:pPr>
              <w:numPr>
                <w:ilvl w:val="12"/>
                <w:numId w:val="0"/>
              </w:numPr>
              <w:spacing w:before="120" w:after="55"/>
              <w:jc w:val="center"/>
            </w:pPr>
          </w:p>
        </w:tc>
        <w:tc>
          <w:tcPr>
            <w:tcW w:w="1620" w:type="dxa"/>
            <w:tcBorders>
              <w:top w:val="nil"/>
              <w:left w:val="nil"/>
              <w:right w:val="nil"/>
            </w:tcBorders>
            <w:vAlign w:val="bottom"/>
          </w:tcPr>
          <w:p w:rsidR="00C4564E" w:rsidRDefault="00C4564E" w:rsidP="00C86420">
            <w:pPr>
              <w:numPr>
                <w:ilvl w:val="12"/>
                <w:numId w:val="0"/>
              </w:numPr>
              <w:spacing w:before="120" w:after="55"/>
              <w:jc w:val="center"/>
            </w:pPr>
          </w:p>
        </w:tc>
        <w:tc>
          <w:tcPr>
            <w:tcW w:w="3510" w:type="dxa"/>
            <w:tcBorders>
              <w:top w:val="nil"/>
              <w:left w:val="nil"/>
              <w:right w:val="nil"/>
            </w:tcBorders>
            <w:vAlign w:val="bottom"/>
          </w:tcPr>
          <w:p w:rsidR="00C4564E" w:rsidRDefault="00C4564E" w:rsidP="00C86420">
            <w:pPr>
              <w:numPr>
                <w:ilvl w:val="12"/>
                <w:numId w:val="0"/>
              </w:numPr>
              <w:spacing w:before="120" w:after="55"/>
              <w:jc w:val="center"/>
            </w:pPr>
          </w:p>
        </w:tc>
      </w:tr>
    </w:tbl>
    <w:p w:rsidR="00B360A2" w:rsidRDefault="00B360A2" w:rsidP="00C368CC">
      <w:pPr>
        <w:numPr>
          <w:ilvl w:val="12"/>
          <w:numId w:val="0"/>
        </w:numPr>
        <w:jc w:val="center"/>
      </w:pPr>
    </w:p>
    <w:p w:rsidR="004A489E" w:rsidRPr="00286AFF" w:rsidRDefault="004A489E" w:rsidP="004A489E">
      <w:pPr>
        <w:numPr>
          <w:ilvl w:val="12"/>
          <w:numId w:val="0"/>
        </w:numPr>
        <w:jc w:val="both"/>
      </w:pPr>
      <w:r>
        <w:br w:type="page"/>
      </w:r>
      <w:r w:rsidRPr="00F330FE">
        <w:lastRenderedPageBreak/>
        <w:t xml:space="preserve">Table </w:t>
      </w:r>
      <w:r w:rsidR="00772989">
        <w:t>10</w:t>
      </w:r>
      <w:r w:rsidRPr="00F330FE">
        <w:t xml:space="preserve">.  </w:t>
      </w:r>
      <w:r w:rsidRPr="00286AFF">
        <w:t>Total Number (No.), Fish Per Net Night (C/f), and Relative Weights (Wr) by Size Groups of Blue Catfish Collected by Gill N</w:t>
      </w:r>
      <w:r w:rsidR="005E342A" w:rsidRPr="00286AFF">
        <w:t>etting from Fort Gibson</w:t>
      </w:r>
      <w:r w:rsidRPr="00286AFF">
        <w:t xml:space="preserve"> Lake.</w:t>
      </w:r>
    </w:p>
    <w:tbl>
      <w:tblPr>
        <w:tblW w:w="0" w:type="auto"/>
        <w:tblInd w:w="120" w:type="dxa"/>
        <w:tblLayout w:type="fixed"/>
        <w:tblCellMar>
          <w:left w:w="120" w:type="dxa"/>
          <w:right w:w="120" w:type="dxa"/>
        </w:tblCellMar>
        <w:tblLook w:val="0000" w:firstRow="0" w:lastRow="0" w:firstColumn="0" w:lastColumn="0" w:noHBand="0" w:noVBand="0"/>
      </w:tblPr>
      <w:tblGrid>
        <w:gridCol w:w="1080"/>
        <w:gridCol w:w="720"/>
        <w:gridCol w:w="790"/>
        <w:gridCol w:w="720"/>
        <w:gridCol w:w="640"/>
        <w:gridCol w:w="900"/>
        <w:gridCol w:w="630"/>
        <w:gridCol w:w="900"/>
        <w:gridCol w:w="720"/>
        <w:gridCol w:w="900"/>
        <w:gridCol w:w="1170"/>
      </w:tblGrid>
      <w:tr w:rsidR="00DB6C38" w:rsidRPr="00286AFF">
        <w:trPr>
          <w:cantSplit/>
        </w:trPr>
        <w:tc>
          <w:tcPr>
            <w:tcW w:w="2590" w:type="dxa"/>
            <w:gridSpan w:val="3"/>
            <w:tcBorders>
              <w:top w:val="single" w:sz="6" w:space="0" w:color="auto"/>
              <w:left w:val="nil"/>
              <w:bottom w:val="single" w:sz="4" w:space="0" w:color="auto"/>
              <w:right w:val="nil"/>
            </w:tcBorders>
          </w:tcPr>
          <w:p w:rsidR="00DB6C38" w:rsidRPr="00286AFF" w:rsidRDefault="00DB6C38" w:rsidP="00C86420">
            <w:pPr>
              <w:numPr>
                <w:ilvl w:val="12"/>
                <w:numId w:val="0"/>
              </w:numPr>
              <w:spacing w:before="110" w:after="57"/>
              <w:jc w:val="center"/>
            </w:pPr>
            <w:r w:rsidRPr="00286AFF">
              <w:t>Total</w:t>
            </w:r>
          </w:p>
        </w:tc>
        <w:tc>
          <w:tcPr>
            <w:tcW w:w="1360" w:type="dxa"/>
            <w:gridSpan w:val="2"/>
            <w:tcBorders>
              <w:top w:val="single" w:sz="6" w:space="0" w:color="auto"/>
              <w:left w:val="nil"/>
              <w:bottom w:val="single" w:sz="4" w:space="0" w:color="auto"/>
              <w:right w:val="nil"/>
            </w:tcBorders>
          </w:tcPr>
          <w:p w:rsidR="00DB6C38" w:rsidRPr="00286AFF" w:rsidRDefault="00DB6C38" w:rsidP="00C86420">
            <w:pPr>
              <w:numPr>
                <w:ilvl w:val="12"/>
                <w:numId w:val="0"/>
              </w:numPr>
              <w:spacing w:before="110" w:after="57"/>
              <w:jc w:val="center"/>
            </w:pPr>
            <w:r w:rsidRPr="00286AFF">
              <w:t>&lt; 12 in.</w:t>
            </w:r>
          </w:p>
        </w:tc>
        <w:tc>
          <w:tcPr>
            <w:tcW w:w="1530" w:type="dxa"/>
            <w:gridSpan w:val="2"/>
            <w:tcBorders>
              <w:top w:val="single" w:sz="6" w:space="0" w:color="auto"/>
              <w:left w:val="nil"/>
              <w:bottom w:val="single" w:sz="4" w:space="0" w:color="auto"/>
              <w:right w:val="nil"/>
            </w:tcBorders>
          </w:tcPr>
          <w:p w:rsidR="00DB6C38" w:rsidRPr="00286AFF" w:rsidRDefault="002E6657" w:rsidP="00C86420">
            <w:pPr>
              <w:numPr>
                <w:ilvl w:val="12"/>
                <w:numId w:val="0"/>
              </w:numPr>
              <w:spacing w:before="110" w:after="57"/>
              <w:jc w:val="center"/>
            </w:pPr>
            <w:r w:rsidRPr="00286AFF">
              <w:t xml:space="preserve">8 – </w:t>
            </w:r>
            <w:r w:rsidR="00D33017" w:rsidRPr="00286AFF">
              <w:t>16</w:t>
            </w:r>
            <w:r w:rsidR="00DB6C38" w:rsidRPr="00286AFF">
              <w:t xml:space="preserve"> in.</w:t>
            </w:r>
          </w:p>
        </w:tc>
        <w:tc>
          <w:tcPr>
            <w:tcW w:w="1620" w:type="dxa"/>
            <w:gridSpan w:val="2"/>
            <w:tcBorders>
              <w:top w:val="single" w:sz="6" w:space="0" w:color="auto"/>
              <w:left w:val="nil"/>
              <w:bottom w:val="single" w:sz="4" w:space="0" w:color="auto"/>
              <w:right w:val="nil"/>
            </w:tcBorders>
          </w:tcPr>
          <w:p w:rsidR="00DB6C38" w:rsidRPr="00286AFF" w:rsidRDefault="00DB6C38" w:rsidP="00C86420">
            <w:pPr>
              <w:numPr>
                <w:ilvl w:val="12"/>
                <w:numId w:val="0"/>
              </w:numPr>
              <w:spacing w:before="110" w:after="57"/>
              <w:jc w:val="center"/>
            </w:pPr>
            <w:r w:rsidRPr="00286AFF">
              <w:rPr>
                <w:u w:val="single"/>
              </w:rPr>
              <w:t>&gt;</w:t>
            </w:r>
            <w:r w:rsidRPr="00286AFF">
              <w:t xml:space="preserve"> 12 in.</w:t>
            </w:r>
          </w:p>
        </w:tc>
        <w:tc>
          <w:tcPr>
            <w:tcW w:w="2070" w:type="dxa"/>
            <w:gridSpan w:val="2"/>
            <w:tcBorders>
              <w:top w:val="single" w:sz="6" w:space="0" w:color="auto"/>
              <w:left w:val="nil"/>
              <w:bottom w:val="single" w:sz="4" w:space="0" w:color="auto"/>
              <w:right w:val="nil"/>
            </w:tcBorders>
          </w:tcPr>
          <w:p w:rsidR="00DB6C38" w:rsidRPr="00286AFF" w:rsidRDefault="00DB6C38" w:rsidP="00C86420">
            <w:pPr>
              <w:numPr>
                <w:ilvl w:val="12"/>
                <w:numId w:val="0"/>
              </w:numPr>
              <w:spacing w:before="110" w:after="57"/>
              <w:jc w:val="center"/>
            </w:pPr>
            <w:r w:rsidRPr="00286AFF">
              <w:rPr>
                <w:u w:val="single"/>
              </w:rPr>
              <w:t>&gt;</w:t>
            </w:r>
            <w:r w:rsidRPr="00286AFF">
              <w:t xml:space="preserve"> 16 in.</w:t>
            </w:r>
          </w:p>
        </w:tc>
      </w:tr>
      <w:tr w:rsidR="00DB6C38" w:rsidRPr="00286AFF">
        <w:trPr>
          <w:cantSplit/>
        </w:trPr>
        <w:tc>
          <w:tcPr>
            <w:tcW w:w="108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c>
          <w:tcPr>
            <w:tcW w:w="72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c>
          <w:tcPr>
            <w:tcW w:w="79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c>
          <w:tcPr>
            <w:tcW w:w="72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c>
          <w:tcPr>
            <w:tcW w:w="64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c>
          <w:tcPr>
            <w:tcW w:w="90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c>
          <w:tcPr>
            <w:tcW w:w="63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c>
          <w:tcPr>
            <w:tcW w:w="90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c>
          <w:tcPr>
            <w:tcW w:w="72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c>
          <w:tcPr>
            <w:tcW w:w="90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c>
          <w:tcPr>
            <w:tcW w:w="1170" w:type="dxa"/>
            <w:tcBorders>
              <w:top w:val="single" w:sz="4" w:space="0" w:color="auto"/>
              <w:left w:val="nil"/>
              <w:bottom w:val="single" w:sz="6" w:space="0" w:color="auto"/>
              <w:right w:val="nil"/>
            </w:tcBorders>
          </w:tcPr>
          <w:p w:rsidR="00DB6C38" w:rsidRPr="00286AFF" w:rsidRDefault="00DB6C38" w:rsidP="00C86420">
            <w:pPr>
              <w:numPr>
                <w:ilvl w:val="12"/>
                <w:numId w:val="0"/>
              </w:numPr>
              <w:spacing w:before="112" w:after="44"/>
              <w:jc w:val="center"/>
            </w:pPr>
          </w:p>
        </w:tc>
      </w:tr>
      <w:tr w:rsidR="00DB6C38" w:rsidRPr="00286AFF">
        <w:trPr>
          <w:cantSplit/>
        </w:trPr>
        <w:tc>
          <w:tcPr>
            <w:tcW w:w="1080" w:type="dxa"/>
            <w:tcBorders>
              <w:top w:val="nil"/>
              <w:left w:val="nil"/>
              <w:bottom w:val="single" w:sz="6" w:space="0" w:color="auto"/>
              <w:right w:val="nil"/>
            </w:tcBorders>
          </w:tcPr>
          <w:p w:rsidR="00DB6C38" w:rsidRPr="00286AFF" w:rsidRDefault="00DB6C38" w:rsidP="00C86420">
            <w:pPr>
              <w:numPr>
                <w:ilvl w:val="12"/>
                <w:numId w:val="0"/>
              </w:numPr>
              <w:spacing w:before="112" w:after="44"/>
              <w:jc w:val="center"/>
            </w:pPr>
            <w:r w:rsidRPr="00286AFF">
              <w:t>Year</w:t>
            </w:r>
          </w:p>
        </w:tc>
        <w:tc>
          <w:tcPr>
            <w:tcW w:w="720" w:type="dxa"/>
            <w:tcBorders>
              <w:top w:val="single" w:sz="6" w:space="0" w:color="auto"/>
              <w:left w:val="nil"/>
              <w:bottom w:val="single" w:sz="6" w:space="0" w:color="auto"/>
              <w:right w:val="nil"/>
            </w:tcBorders>
          </w:tcPr>
          <w:p w:rsidR="00DB6C38" w:rsidRPr="00286AFF" w:rsidRDefault="00DB6C38" w:rsidP="00C86420">
            <w:pPr>
              <w:numPr>
                <w:ilvl w:val="12"/>
                <w:numId w:val="0"/>
              </w:numPr>
              <w:spacing w:before="112" w:after="44"/>
              <w:jc w:val="center"/>
            </w:pPr>
            <w:r w:rsidRPr="00286AFF">
              <w:t>No.</w:t>
            </w:r>
          </w:p>
        </w:tc>
        <w:tc>
          <w:tcPr>
            <w:tcW w:w="790" w:type="dxa"/>
            <w:tcBorders>
              <w:top w:val="single" w:sz="6" w:space="0" w:color="auto"/>
              <w:left w:val="nil"/>
              <w:bottom w:val="single" w:sz="6" w:space="0" w:color="auto"/>
              <w:right w:val="nil"/>
            </w:tcBorders>
          </w:tcPr>
          <w:p w:rsidR="00DB6C38" w:rsidRPr="00286AFF" w:rsidRDefault="00DB6C38" w:rsidP="00C86420">
            <w:pPr>
              <w:numPr>
                <w:ilvl w:val="12"/>
                <w:numId w:val="0"/>
              </w:numPr>
              <w:spacing w:before="112" w:after="44"/>
              <w:jc w:val="center"/>
            </w:pPr>
            <w:r w:rsidRPr="00286AFF">
              <w:t>C/f</w:t>
            </w:r>
          </w:p>
        </w:tc>
        <w:tc>
          <w:tcPr>
            <w:tcW w:w="720" w:type="dxa"/>
            <w:tcBorders>
              <w:top w:val="single" w:sz="6" w:space="0" w:color="auto"/>
              <w:left w:val="nil"/>
              <w:bottom w:val="single" w:sz="6" w:space="0" w:color="auto"/>
              <w:right w:val="nil"/>
            </w:tcBorders>
          </w:tcPr>
          <w:p w:rsidR="00DB6C38" w:rsidRPr="00286AFF" w:rsidRDefault="00DB6C38" w:rsidP="00C86420">
            <w:pPr>
              <w:numPr>
                <w:ilvl w:val="12"/>
                <w:numId w:val="0"/>
              </w:numPr>
              <w:spacing w:before="112" w:after="44"/>
              <w:jc w:val="center"/>
            </w:pPr>
            <w:r w:rsidRPr="00286AFF">
              <w:t>C/f</w:t>
            </w:r>
          </w:p>
        </w:tc>
        <w:tc>
          <w:tcPr>
            <w:tcW w:w="640" w:type="dxa"/>
            <w:tcBorders>
              <w:top w:val="single" w:sz="6" w:space="0" w:color="auto"/>
              <w:left w:val="nil"/>
              <w:bottom w:val="single" w:sz="6" w:space="0" w:color="auto"/>
              <w:right w:val="nil"/>
            </w:tcBorders>
          </w:tcPr>
          <w:p w:rsidR="00DB6C38" w:rsidRPr="00286AFF" w:rsidRDefault="00DB6C38" w:rsidP="00C86420">
            <w:pPr>
              <w:numPr>
                <w:ilvl w:val="12"/>
                <w:numId w:val="0"/>
              </w:numPr>
              <w:spacing w:before="112" w:after="44"/>
              <w:jc w:val="center"/>
            </w:pPr>
            <w:r w:rsidRPr="00286AFF">
              <w:t>Wr</w:t>
            </w:r>
          </w:p>
        </w:tc>
        <w:tc>
          <w:tcPr>
            <w:tcW w:w="900" w:type="dxa"/>
            <w:tcBorders>
              <w:top w:val="single" w:sz="6" w:space="0" w:color="auto"/>
              <w:left w:val="nil"/>
              <w:bottom w:val="single" w:sz="6" w:space="0" w:color="auto"/>
              <w:right w:val="nil"/>
            </w:tcBorders>
          </w:tcPr>
          <w:p w:rsidR="00DB6C38" w:rsidRPr="00286AFF" w:rsidRDefault="00DB6C38" w:rsidP="00C86420">
            <w:pPr>
              <w:numPr>
                <w:ilvl w:val="12"/>
                <w:numId w:val="0"/>
              </w:numPr>
              <w:spacing w:before="112" w:after="44"/>
              <w:jc w:val="center"/>
            </w:pPr>
            <w:r w:rsidRPr="00286AFF">
              <w:t>C/f</w:t>
            </w:r>
          </w:p>
        </w:tc>
        <w:tc>
          <w:tcPr>
            <w:tcW w:w="630" w:type="dxa"/>
            <w:tcBorders>
              <w:top w:val="single" w:sz="6" w:space="0" w:color="auto"/>
              <w:left w:val="nil"/>
              <w:bottom w:val="single" w:sz="6" w:space="0" w:color="auto"/>
              <w:right w:val="nil"/>
            </w:tcBorders>
          </w:tcPr>
          <w:p w:rsidR="00DB6C38" w:rsidRPr="00286AFF" w:rsidRDefault="00DB6C38" w:rsidP="00C86420">
            <w:pPr>
              <w:numPr>
                <w:ilvl w:val="12"/>
                <w:numId w:val="0"/>
              </w:numPr>
              <w:spacing w:before="112" w:after="44"/>
              <w:jc w:val="center"/>
            </w:pPr>
            <w:r w:rsidRPr="00286AFF">
              <w:t>Wr</w:t>
            </w:r>
          </w:p>
        </w:tc>
        <w:tc>
          <w:tcPr>
            <w:tcW w:w="900" w:type="dxa"/>
            <w:tcBorders>
              <w:top w:val="single" w:sz="6" w:space="0" w:color="auto"/>
              <w:left w:val="nil"/>
              <w:bottom w:val="single" w:sz="6" w:space="0" w:color="auto"/>
              <w:right w:val="nil"/>
            </w:tcBorders>
          </w:tcPr>
          <w:p w:rsidR="00DB6C38" w:rsidRPr="00286AFF" w:rsidRDefault="00DB6C38" w:rsidP="00C86420">
            <w:pPr>
              <w:numPr>
                <w:ilvl w:val="12"/>
                <w:numId w:val="0"/>
              </w:numPr>
              <w:spacing w:before="112" w:after="44"/>
              <w:jc w:val="center"/>
            </w:pPr>
            <w:r w:rsidRPr="00286AFF">
              <w:t>C/f</w:t>
            </w:r>
          </w:p>
        </w:tc>
        <w:tc>
          <w:tcPr>
            <w:tcW w:w="720" w:type="dxa"/>
            <w:tcBorders>
              <w:top w:val="single" w:sz="6" w:space="0" w:color="auto"/>
              <w:left w:val="nil"/>
              <w:bottom w:val="single" w:sz="6" w:space="0" w:color="auto"/>
              <w:right w:val="nil"/>
            </w:tcBorders>
          </w:tcPr>
          <w:p w:rsidR="00DB6C38" w:rsidRPr="00286AFF" w:rsidRDefault="00DB6C38" w:rsidP="00C86420">
            <w:pPr>
              <w:numPr>
                <w:ilvl w:val="12"/>
                <w:numId w:val="0"/>
              </w:numPr>
              <w:spacing w:before="112" w:after="44"/>
              <w:jc w:val="center"/>
            </w:pPr>
            <w:r w:rsidRPr="00286AFF">
              <w:t>Wr</w:t>
            </w:r>
          </w:p>
        </w:tc>
        <w:tc>
          <w:tcPr>
            <w:tcW w:w="900" w:type="dxa"/>
            <w:tcBorders>
              <w:top w:val="single" w:sz="6" w:space="0" w:color="auto"/>
              <w:left w:val="nil"/>
              <w:bottom w:val="single" w:sz="6" w:space="0" w:color="auto"/>
              <w:right w:val="nil"/>
            </w:tcBorders>
          </w:tcPr>
          <w:p w:rsidR="00DB6C38" w:rsidRPr="00286AFF" w:rsidRDefault="00DB6C38" w:rsidP="00C86420">
            <w:pPr>
              <w:numPr>
                <w:ilvl w:val="12"/>
                <w:numId w:val="0"/>
              </w:numPr>
              <w:spacing w:before="112" w:after="44"/>
              <w:jc w:val="center"/>
            </w:pPr>
            <w:r w:rsidRPr="00286AFF">
              <w:t>C/f</w:t>
            </w:r>
          </w:p>
        </w:tc>
        <w:tc>
          <w:tcPr>
            <w:tcW w:w="1170" w:type="dxa"/>
            <w:tcBorders>
              <w:top w:val="single" w:sz="6" w:space="0" w:color="auto"/>
              <w:left w:val="nil"/>
              <w:bottom w:val="single" w:sz="6" w:space="0" w:color="auto"/>
              <w:right w:val="nil"/>
            </w:tcBorders>
          </w:tcPr>
          <w:p w:rsidR="00DB6C38" w:rsidRPr="00286AFF" w:rsidRDefault="00DB6C38" w:rsidP="00C86420">
            <w:pPr>
              <w:numPr>
                <w:ilvl w:val="12"/>
                <w:numId w:val="0"/>
              </w:numPr>
              <w:spacing w:before="112" w:after="44"/>
              <w:jc w:val="center"/>
            </w:pPr>
            <w:r w:rsidRPr="00286AFF">
              <w:t>Wr</w:t>
            </w:r>
          </w:p>
        </w:tc>
      </w:tr>
      <w:tr w:rsidR="00DB6C38" w:rsidRPr="00286AFF">
        <w:trPr>
          <w:cantSplit/>
        </w:trPr>
        <w:tc>
          <w:tcPr>
            <w:tcW w:w="108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1982</w:t>
            </w:r>
          </w:p>
        </w:tc>
        <w:tc>
          <w:tcPr>
            <w:tcW w:w="720" w:type="dxa"/>
            <w:tcBorders>
              <w:top w:val="nil"/>
              <w:left w:val="nil"/>
              <w:bottom w:val="nil"/>
              <w:right w:val="nil"/>
            </w:tcBorders>
            <w:vAlign w:val="bottom"/>
          </w:tcPr>
          <w:p w:rsidR="00DB6C38" w:rsidRPr="00286AFF" w:rsidRDefault="00DB6C38" w:rsidP="00C86420">
            <w:pPr>
              <w:numPr>
                <w:ilvl w:val="12"/>
                <w:numId w:val="0"/>
              </w:numPr>
              <w:spacing w:before="112" w:after="44"/>
              <w:jc w:val="center"/>
            </w:pPr>
            <w:r w:rsidRPr="00286AFF">
              <w:t>0</w:t>
            </w:r>
          </w:p>
        </w:tc>
        <w:tc>
          <w:tcPr>
            <w:tcW w:w="79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72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64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90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63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90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72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90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117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r>
      <w:tr w:rsidR="00DB6C38" w:rsidRPr="00286AFF">
        <w:trPr>
          <w:cantSplit/>
        </w:trPr>
        <w:tc>
          <w:tcPr>
            <w:tcW w:w="108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1984</w:t>
            </w:r>
          </w:p>
        </w:tc>
        <w:tc>
          <w:tcPr>
            <w:tcW w:w="720" w:type="dxa"/>
            <w:tcBorders>
              <w:top w:val="nil"/>
              <w:left w:val="nil"/>
              <w:bottom w:val="nil"/>
              <w:right w:val="nil"/>
            </w:tcBorders>
            <w:vAlign w:val="bottom"/>
          </w:tcPr>
          <w:p w:rsidR="00DB6C38" w:rsidRPr="00286AFF" w:rsidRDefault="00DB6C38" w:rsidP="00C86420">
            <w:pPr>
              <w:numPr>
                <w:ilvl w:val="12"/>
                <w:numId w:val="0"/>
              </w:numPr>
              <w:spacing w:before="112" w:after="44"/>
              <w:jc w:val="center"/>
            </w:pPr>
            <w:r w:rsidRPr="00286AFF">
              <w:t>0</w:t>
            </w:r>
          </w:p>
        </w:tc>
        <w:tc>
          <w:tcPr>
            <w:tcW w:w="79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72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64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90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63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90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72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90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c>
          <w:tcPr>
            <w:tcW w:w="1170" w:type="dxa"/>
            <w:tcBorders>
              <w:top w:val="nil"/>
              <w:left w:val="nil"/>
              <w:bottom w:val="nil"/>
              <w:right w:val="nil"/>
            </w:tcBorders>
            <w:vAlign w:val="bottom"/>
          </w:tcPr>
          <w:p w:rsidR="00DB6C38" w:rsidRPr="00286AFF" w:rsidRDefault="005E342A" w:rsidP="00C86420">
            <w:pPr>
              <w:numPr>
                <w:ilvl w:val="12"/>
                <w:numId w:val="0"/>
              </w:numPr>
              <w:spacing w:before="112" w:after="44"/>
              <w:jc w:val="center"/>
            </w:pPr>
            <w:r w:rsidRPr="00286AFF">
              <w:t>--</w:t>
            </w:r>
          </w:p>
        </w:tc>
      </w:tr>
      <w:tr w:rsidR="00C96091" w:rsidRPr="00286AFF">
        <w:trPr>
          <w:cantSplit/>
        </w:trPr>
        <w:tc>
          <w:tcPr>
            <w:tcW w:w="108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1987</w:t>
            </w:r>
          </w:p>
        </w:tc>
        <w:tc>
          <w:tcPr>
            <w:tcW w:w="72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13</w:t>
            </w:r>
          </w:p>
        </w:tc>
        <w:tc>
          <w:tcPr>
            <w:tcW w:w="790" w:type="dxa"/>
            <w:tcBorders>
              <w:top w:val="nil"/>
              <w:left w:val="nil"/>
              <w:bottom w:val="nil"/>
              <w:right w:val="nil"/>
            </w:tcBorders>
            <w:vAlign w:val="bottom"/>
          </w:tcPr>
          <w:p w:rsidR="00C96091" w:rsidRPr="00286AFF" w:rsidRDefault="00C96091" w:rsidP="00C96091">
            <w:pPr>
              <w:jc w:val="center"/>
            </w:pPr>
            <w:r w:rsidRPr="00286AFF">
              <w:t>0.96</w:t>
            </w:r>
          </w:p>
        </w:tc>
        <w:tc>
          <w:tcPr>
            <w:tcW w:w="720" w:type="dxa"/>
            <w:tcBorders>
              <w:top w:val="nil"/>
              <w:left w:val="nil"/>
              <w:bottom w:val="nil"/>
              <w:right w:val="nil"/>
            </w:tcBorders>
            <w:vAlign w:val="bottom"/>
          </w:tcPr>
          <w:p w:rsidR="00C96091" w:rsidRPr="00286AFF" w:rsidRDefault="00C96091" w:rsidP="00C96091">
            <w:pPr>
              <w:jc w:val="center"/>
            </w:pPr>
            <w:r w:rsidRPr="00286AFF">
              <w:t>0.24</w:t>
            </w:r>
          </w:p>
        </w:tc>
        <w:tc>
          <w:tcPr>
            <w:tcW w:w="64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122</w:t>
            </w:r>
          </w:p>
        </w:tc>
        <w:tc>
          <w:tcPr>
            <w:tcW w:w="90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w:t>
            </w:r>
          </w:p>
        </w:tc>
        <w:tc>
          <w:tcPr>
            <w:tcW w:w="63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w:t>
            </w:r>
          </w:p>
        </w:tc>
        <w:tc>
          <w:tcPr>
            <w:tcW w:w="900" w:type="dxa"/>
            <w:tcBorders>
              <w:top w:val="nil"/>
              <w:left w:val="nil"/>
              <w:bottom w:val="nil"/>
              <w:right w:val="nil"/>
            </w:tcBorders>
            <w:vAlign w:val="bottom"/>
          </w:tcPr>
          <w:p w:rsidR="00C96091" w:rsidRPr="00286AFF" w:rsidRDefault="00C96091" w:rsidP="00C96091">
            <w:pPr>
              <w:jc w:val="center"/>
            </w:pPr>
            <w:r w:rsidRPr="00286AFF">
              <w:t>0.72</w:t>
            </w:r>
          </w:p>
        </w:tc>
        <w:tc>
          <w:tcPr>
            <w:tcW w:w="72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96</w:t>
            </w:r>
          </w:p>
        </w:tc>
        <w:tc>
          <w:tcPr>
            <w:tcW w:w="900" w:type="dxa"/>
            <w:tcBorders>
              <w:top w:val="nil"/>
              <w:left w:val="nil"/>
              <w:bottom w:val="nil"/>
              <w:right w:val="nil"/>
            </w:tcBorders>
            <w:vAlign w:val="bottom"/>
          </w:tcPr>
          <w:p w:rsidR="00C96091" w:rsidRPr="00286AFF" w:rsidRDefault="00C96091" w:rsidP="00C96091">
            <w:pPr>
              <w:jc w:val="center"/>
            </w:pPr>
            <w:r w:rsidRPr="00286AFF">
              <w:t>0.72</w:t>
            </w:r>
          </w:p>
        </w:tc>
        <w:tc>
          <w:tcPr>
            <w:tcW w:w="117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97</w:t>
            </w:r>
          </w:p>
        </w:tc>
      </w:tr>
      <w:tr w:rsidR="00C96091" w:rsidRPr="00286AFF">
        <w:trPr>
          <w:cantSplit/>
        </w:trPr>
        <w:tc>
          <w:tcPr>
            <w:tcW w:w="108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1989</w:t>
            </w:r>
          </w:p>
        </w:tc>
        <w:tc>
          <w:tcPr>
            <w:tcW w:w="72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6</w:t>
            </w:r>
          </w:p>
        </w:tc>
        <w:tc>
          <w:tcPr>
            <w:tcW w:w="790" w:type="dxa"/>
            <w:tcBorders>
              <w:top w:val="nil"/>
              <w:left w:val="nil"/>
              <w:bottom w:val="nil"/>
              <w:right w:val="nil"/>
            </w:tcBorders>
            <w:vAlign w:val="bottom"/>
          </w:tcPr>
          <w:p w:rsidR="00C96091" w:rsidRPr="00286AFF" w:rsidRDefault="00C96091" w:rsidP="00C96091">
            <w:pPr>
              <w:jc w:val="center"/>
            </w:pPr>
            <w:r w:rsidRPr="00286AFF">
              <w:t>0.48</w:t>
            </w:r>
          </w:p>
        </w:tc>
        <w:tc>
          <w:tcPr>
            <w:tcW w:w="720" w:type="dxa"/>
            <w:tcBorders>
              <w:top w:val="nil"/>
              <w:left w:val="nil"/>
              <w:bottom w:val="nil"/>
              <w:right w:val="nil"/>
            </w:tcBorders>
            <w:vAlign w:val="bottom"/>
          </w:tcPr>
          <w:p w:rsidR="00C96091" w:rsidRPr="00286AFF" w:rsidRDefault="00C96091" w:rsidP="00C96091">
            <w:pPr>
              <w:jc w:val="center"/>
            </w:pPr>
            <w:r w:rsidRPr="00286AFF">
              <w:t>--</w:t>
            </w:r>
          </w:p>
        </w:tc>
        <w:tc>
          <w:tcPr>
            <w:tcW w:w="64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w:t>
            </w:r>
          </w:p>
        </w:tc>
        <w:tc>
          <w:tcPr>
            <w:tcW w:w="90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w:t>
            </w:r>
          </w:p>
        </w:tc>
        <w:tc>
          <w:tcPr>
            <w:tcW w:w="63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w:t>
            </w:r>
          </w:p>
        </w:tc>
        <w:tc>
          <w:tcPr>
            <w:tcW w:w="900" w:type="dxa"/>
            <w:tcBorders>
              <w:top w:val="nil"/>
              <w:left w:val="nil"/>
              <w:bottom w:val="nil"/>
              <w:right w:val="nil"/>
            </w:tcBorders>
            <w:vAlign w:val="bottom"/>
          </w:tcPr>
          <w:p w:rsidR="00C96091" w:rsidRPr="00286AFF" w:rsidRDefault="00C96091" w:rsidP="00C96091">
            <w:pPr>
              <w:jc w:val="center"/>
            </w:pPr>
            <w:r w:rsidRPr="00286AFF">
              <w:t>0.48</w:t>
            </w:r>
          </w:p>
        </w:tc>
        <w:tc>
          <w:tcPr>
            <w:tcW w:w="72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102</w:t>
            </w:r>
          </w:p>
        </w:tc>
        <w:tc>
          <w:tcPr>
            <w:tcW w:w="900" w:type="dxa"/>
            <w:tcBorders>
              <w:top w:val="nil"/>
              <w:left w:val="nil"/>
              <w:bottom w:val="nil"/>
              <w:right w:val="nil"/>
            </w:tcBorders>
            <w:vAlign w:val="bottom"/>
          </w:tcPr>
          <w:p w:rsidR="00C96091" w:rsidRPr="00286AFF" w:rsidRDefault="00C96091" w:rsidP="00C96091">
            <w:pPr>
              <w:jc w:val="center"/>
            </w:pPr>
            <w:r w:rsidRPr="00286AFF">
              <w:t>0.24</w:t>
            </w:r>
          </w:p>
        </w:tc>
        <w:tc>
          <w:tcPr>
            <w:tcW w:w="117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98</w:t>
            </w:r>
          </w:p>
        </w:tc>
      </w:tr>
      <w:tr w:rsidR="00C96091" w:rsidRPr="00286AFF">
        <w:trPr>
          <w:cantSplit/>
        </w:trPr>
        <w:tc>
          <w:tcPr>
            <w:tcW w:w="108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1991</w:t>
            </w:r>
          </w:p>
        </w:tc>
        <w:tc>
          <w:tcPr>
            <w:tcW w:w="72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43</w:t>
            </w:r>
          </w:p>
        </w:tc>
        <w:tc>
          <w:tcPr>
            <w:tcW w:w="790" w:type="dxa"/>
            <w:tcBorders>
              <w:top w:val="nil"/>
              <w:left w:val="nil"/>
              <w:bottom w:val="nil"/>
              <w:right w:val="nil"/>
            </w:tcBorders>
            <w:vAlign w:val="bottom"/>
          </w:tcPr>
          <w:p w:rsidR="00C96091" w:rsidRPr="00286AFF" w:rsidRDefault="00C96091" w:rsidP="00C96091">
            <w:pPr>
              <w:jc w:val="center"/>
            </w:pPr>
            <w:r w:rsidRPr="00286AFF">
              <w:t>3.12</w:t>
            </w:r>
          </w:p>
        </w:tc>
        <w:tc>
          <w:tcPr>
            <w:tcW w:w="720" w:type="dxa"/>
            <w:tcBorders>
              <w:top w:val="nil"/>
              <w:left w:val="nil"/>
              <w:bottom w:val="nil"/>
              <w:right w:val="nil"/>
            </w:tcBorders>
            <w:vAlign w:val="bottom"/>
          </w:tcPr>
          <w:p w:rsidR="00C96091" w:rsidRPr="00286AFF" w:rsidRDefault="00C96091" w:rsidP="00C96091">
            <w:pPr>
              <w:jc w:val="center"/>
            </w:pPr>
            <w:r w:rsidRPr="00286AFF">
              <w:t>0.24</w:t>
            </w:r>
          </w:p>
        </w:tc>
        <w:tc>
          <w:tcPr>
            <w:tcW w:w="64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147</w:t>
            </w:r>
          </w:p>
        </w:tc>
        <w:tc>
          <w:tcPr>
            <w:tcW w:w="90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w:t>
            </w:r>
          </w:p>
        </w:tc>
        <w:tc>
          <w:tcPr>
            <w:tcW w:w="63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w:t>
            </w:r>
          </w:p>
        </w:tc>
        <w:tc>
          <w:tcPr>
            <w:tcW w:w="900" w:type="dxa"/>
            <w:tcBorders>
              <w:top w:val="nil"/>
              <w:left w:val="nil"/>
              <w:bottom w:val="nil"/>
              <w:right w:val="nil"/>
            </w:tcBorders>
            <w:vAlign w:val="bottom"/>
          </w:tcPr>
          <w:p w:rsidR="00C96091" w:rsidRPr="00286AFF" w:rsidRDefault="00C96091" w:rsidP="00C96091">
            <w:pPr>
              <w:jc w:val="center"/>
            </w:pPr>
            <w:r w:rsidRPr="00286AFF">
              <w:t>3.12</w:t>
            </w:r>
          </w:p>
        </w:tc>
        <w:tc>
          <w:tcPr>
            <w:tcW w:w="72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114</w:t>
            </w:r>
          </w:p>
        </w:tc>
        <w:tc>
          <w:tcPr>
            <w:tcW w:w="900" w:type="dxa"/>
            <w:tcBorders>
              <w:top w:val="nil"/>
              <w:left w:val="nil"/>
              <w:bottom w:val="nil"/>
              <w:right w:val="nil"/>
            </w:tcBorders>
            <w:vAlign w:val="bottom"/>
          </w:tcPr>
          <w:p w:rsidR="00C96091" w:rsidRPr="00286AFF" w:rsidRDefault="00C96091" w:rsidP="00C96091">
            <w:pPr>
              <w:jc w:val="center"/>
            </w:pPr>
            <w:r w:rsidRPr="00286AFF">
              <w:t>2.88</w:t>
            </w:r>
          </w:p>
        </w:tc>
        <w:tc>
          <w:tcPr>
            <w:tcW w:w="117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114</w:t>
            </w:r>
          </w:p>
        </w:tc>
      </w:tr>
      <w:tr w:rsidR="00C96091" w:rsidRPr="00286AFF">
        <w:trPr>
          <w:cantSplit/>
        </w:trPr>
        <w:tc>
          <w:tcPr>
            <w:tcW w:w="108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1996</w:t>
            </w:r>
          </w:p>
        </w:tc>
        <w:tc>
          <w:tcPr>
            <w:tcW w:w="72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65</w:t>
            </w:r>
          </w:p>
        </w:tc>
        <w:tc>
          <w:tcPr>
            <w:tcW w:w="790" w:type="dxa"/>
            <w:tcBorders>
              <w:top w:val="nil"/>
              <w:left w:val="nil"/>
              <w:bottom w:val="nil"/>
              <w:right w:val="nil"/>
            </w:tcBorders>
            <w:vAlign w:val="bottom"/>
          </w:tcPr>
          <w:p w:rsidR="00C96091" w:rsidRPr="00286AFF" w:rsidRDefault="00C96091" w:rsidP="00C96091">
            <w:pPr>
              <w:jc w:val="center"/>
            </w:pPr>
            <w:r w:rsidRPr="00286AFF">
              <w:t>7.44</w:t>
            </w:r>
          </w:p>
        </w:tc>
        <w:tc>
          <w:tcPr>
            <w:tcW w:w="720" w:type="dxa"/>
            <w:tcBorders>
              <w:top w:val="nil"/>
              <w:left w:val="nil"/>
              <w:bottom w:val="nil"/>
              <w:right w:val="nil"/>
            </w:tcBorders>
            <w:vAlign w:val="bottom"/>
          </w:tcPr>
          <w:p w:rsidR="00C96091" w:rsidRPr="00286AFF" w:rsidRDefault="00C96091" w:rsidP="00C96091">
            <w:pPr>
              <w:jc w:val="center"/>
            </w:pPr>
            <w:r w:rsidRPr="00286AFF">
              <w:t>2.64</w:t>
            </w:r>
          </w:p>
        </w:tc>
        <w:tc>
          <w:tcPr>
            <w:tcW w:w="64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107</w:t>
            </w:r>
          </w:p>
        </w:tc>
        <w:tc>
          <w:tcPr>
            <w:tcW w:w="900" w:type="dxa"/>
            <w:tcBorders>
              <w:top w:val="nil"/>
              <w:left w:val="nil"/>
              <w:bottom w:val="nil"/>
              <w:right w:val="nil"/>
            </w:tcBorders>
            <w:vAlign w:val="bottom"/>
          </w:tcPr>
          <w:p w:rsidR="00C96091" w:rsidRPr="00286AFF" w:rsidRDefault="00C96091" w:rsidP="00C96091">
            <w:pPr>
              <w:jc w:val="center"/>
            </w:pPr>
            <w:r w:rsidRPr="00286AFF">
              <w:t>2.64</w:t>
            </w:r>
          </w:p>
        </w:tc>
        <w:tc>
          <w:tcPr>
            <w:tcW w:w="63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104</w:t>
            </w:r>
          </w:p>
        </w:tc>
        <w:tc>
          <w:tcPr>
            <w:tcW w:w="900" w:type="dxa"/>
            <w:tcBorders>
              <w:top w:val="nil"/>
              <w:left w:val="nil"/>
              <w:bottom w:val="nil"/>
              <w:right w:val="nil"/>
            </w:tcBorders>
            <w:vAlign w:val="bottom"/>
          </w:tcPr>
          <w:p w:rsidR="00C96091" w:rsidRPr="00286AFF" w:rsidRDefault="00C96091" w:rsidP="00C96091">
            <w:pPr>
              <w:jc w:val="center"/>
            </w:pPr>
            <w:r w:rsidRPr="00286AFF">
              <w:t>4.8</w:t>
            </w:r>
          </w:p>
        </w:tc>
        <w:tc>
          <w:tcPr>
            <w:tcW w:w="72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107</w:t>
            </w:r>
          </w:p>
        </w:tc>
        <w:tc>
          <w:tcPr>
            <w:tcW w:w="900" w:type="dxa"/>
            <w:tcBorders>
              <w:top w:val="nil"/>
              <w:left w:val="nil"/>
              <w:bottom w:val="nil"/>
              <w:right w:val="nil"/>
            </w:tcBorders>
            <w:vAlign w:val="bottom"/>
          </w:tcPr>
          <w:p w:rsidR="00C96091" w:rsidRPr="00286AFF" w:rsidRDefault="00C96091" w:rsidP="00C96091">
            <w:pPr>
              <w:jc w:val="center"/>
            </w:pPr>
            <w:r w:rsidRPr="00286AFF">
              <w:t>4.32</w:t>
            </w:r>
          </w:p>
        </w:tc>
        <w:tc>
          <w:tcPr>
            <w:tcW w:w="117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108</w:t>
            </w:r>
          </w:p>
        </w:tc>
      </w:tr>
      <w:tr w:rsidR="00C96091" w:rsidRPr="00286AFF">
        <w:trPr>
          <w:cantSplit/>
        </w:trPr>
        <w:tc>
          <w:tcPr>
            <w:tcW w:w="108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1999</w:t>
            </w:r>
          </w:p>
        </w:tc>
        <w:tc>
          <w:tcPr>
            <w:tcW w:w="72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61</w:t>
            </w:r>
          </w:p>
        </w:tc>
        <w:tc>
          <w:tcPr>
            <w:tcW w:w="790" w:type="dxa"/>
            <w:tcBorders>
              <w:top w:val="nil"/>
              <w:left w:val="nil"/>
              <w:bottom w:val="nil"/>
              <w:right w:val="nil"/>
            </w:tcBorders>
            <w:vAlign w:val="bottom"/>
          </w:tcPr>
          <w:p w:rsidR="00C96091" w:rsidRPr="00286AFF" w:rsidRDefault="00C96091" w:rsidP="00C96091">
            <w:pPr>
              <w:jc w:val="center"/>
            </w:pPr>
            <w:r w:rsidRPr="00286AFF">
              <w:t>4.32</w:t>
            </w:r>
          </w:p>
        </w:tc>
        <w:tc>
          <w:tcPr>
            <w:tcW w:w="720" w:type="dxa"/>
            <w:tcBorders>
              <w:top w:val="nil"/>
              <w:left w:val="nil"/>
              <w:bottom w:val="nil"/>
              <w:right w:val="nil"/>
            </w:tcBorders>
            <w:vAlign w:val="bottom"/>
          </w:tcPr>
          <w:p w:rsidR="00C96091" w:rsidRPr="00286AFF" w:rsidRDefault="00C96091" w:rsidP="00C96091">
            <w:pPr>
              <w:jc w:val="center"/>
            </w:pPr>
            <w:r w:rsidRPr="00286AFF">
              <w:t>2.16</w:t>
            </w:r>
          </w:p>
        </w:tc>
        <w:tc>
          <w:tcPr>
            <w:tcW w:w="64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96</w:t>
            </w:r>
          </w:p>
        </w:tc>
        <w:tc>
          <w:tcPr>
            <w:tcW w:w="900" w:type="dxa"/>
            <w:tcBorders>
              <w:top w:val="nil"/>
              <w:left w:val="nil"/>
              <w:bottom w:val="nil"/>
              <w:right w:val="nil"/>
            </w:tcBorders>
            <w:vAlign w:val="bottom"/>
          </w:tcPr>
          <w:p w:rsidR="00C96091" w:rsidRPr="00286AFF" w:rsidRDefault="00C96091" w:rsidP="00C96091">
            <w:pPr>
              <w:jc w:val="center"/>
            </w:pPr>
            <w:r w:rsidRPr="00286AFF">
              <w:t>3.12</w:t>
            </w:r>
          </w:p>
        </w:tc>
        <w:tc>
          <w:tcPr>
            <w:tcW w:w="63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89</w:t>
            </w:r>
          </w:p>
        </w:tc>
        <w:tc>
          <w:tcPr>
            <w:tcW w:w="900" w:type="dxa"/>
            <w:tcBorders>
              <w:top w:val="nil"/>
              <w:left w:val="nil"/>
              <w:bottom w:val="nil"/>
              <w:right w:val="nil"/>
            </w:tcBorders>
            <w:vAlign w:val="bottom"/>
          </w:tcPr>
          <w:p w:rsidR="00C96091" w:rsidRPr="00286AFF" w:rsidRDefault="00C96091" w:rsidP="00C96091">
            <w:pPr>
              <w:jc w:val="center"/>
            </w:pPr>
            <w:r w:rsidRPr="00286AFF">
              <w:t>2.16</w:t>
            </w:r>
          </w:p>
        </w:tc>
        <w:tc>
          <w:tcPr>
            <w:tcW w:w="720" w:type="dxa"/>
            <w:tcBorders>
              <w:top w:val="nil"/>
              <w:left w:val="nil"/>
              <w:bottom w:val="nil"/>
              <w:right w:val="nil"/>
            </w:tcBorders>
            <w:vAlign w:val="bottom"/>
          </w:tcPr>
          <w:p w:rsidR="00C96091" w:rsidRPr="00286AFF" w:rsidRDefault="00C96091" w:rsidP="00C96091">
            <w:pPr>
              <w:numPr>
                <w:ilvl w:val="12"/>
                <w:numId w:val="0"/>
              </w:numPr>
              <w:spacing w:before="112" w:after="44"/>
              <w:jc w:val="center"/>
            </w:pPr>
            <w:r w:rsidRPr="00286AFF">
              <w:t>79</w:t>
            </w:r>
          </w:p>
        </w:tc>
        <w:tc>
          <w:tcPr>
            <w:tcW w:w="900" w:type="dxa"/>
            <w:tcBorders>
              <w:top w:val="nil"/>
              <w:left w:val="nil"/>
              <w:bottom w:val="nil"/>
              <w:right w:val="nil"/>
            </w:tcBorders>
            <w:vAlign w:val="bottom"/>
          </w:tcPr>
          <w:p w:rsidR="00C96091" w:rsidRPr="00286AFF" w:rsidRDefault="00C96091" w:rsidP="00C96091">
            <w:pPr>
              <w:jc w:val="center"/>
            </w:pPr>
            <w:r w:rsidRPr="00286AFF">
              <w:t>0.96</w:t>
            </w:r>
          </w:p>
        </w:tc>
        <w:tc>
          <w:tcPr>
            <w:tcW w:w="1170" w:type="dxa"/>
            <w:tcBorders>
              <w:top w:val="nil"/>
              <w:left w:val="nil"/>
              <w:bottom w:val="nil"/>
              <w:right w:val="nil"/>
            </w:tcBorders>
            <w:vAlign w:val="bottom"/>
          </w:tcPr>
          <w:p w:rsidR="00C96091" w:rsidRPr="00286AFF" w:rsidRDefault="00C96091" w:rsidP="00C86420">
            <w:pPr>
              <w:numPr>
                <w:ilvl w:val="12"/>
                <w:numId w:val="0"/>
              </w:numPr>
              <w:spacing w:before="112" w:after="44"/>
              <w:jc w:val="center"/>
            </w:pPr>
            <w:r w:rsidRPr="00286AFF">
              <w:t>74</w:t>
            </w:r>
          </w:p>
        </w:tc>
      </w:tr>
      <w:tr w:rsidR="00C96091" w:rsidRPr="00286AFF" w:rsidTr="006A3E68">
        <w:trPr>
          <w:cantSplit/>
        </w:trPr>
        <w:tc>
          <w:tcPr>
            <w:tcW w:w="1080" w:type="dxa"/>
            <w:tcBorders>
              <w:top w:val="nil"/>
              <w:left w:val="nil"/>
              <w:right w:val="nil"/>
            </w:tcBorders>
            <w:vAlign w:val="bottom"/>
          </w:tcPr>
          <w:p w:rsidR="00C96091" w:rsidRPr="00286AFF" w:rsidRDefault="00C96091" w:rsidP="00C86420">
            <w:pPr>
              <w:numPr>
                <w:ilvl w:val="12"/>
                <w:numId w:val="0"/>
              </w:numPr>
              <w:spacing w:before="112" w:after="44"/>
              <w:jc w:val="center"/>
            </w:pPr>
            <w:r w:rsidRPr="00286AFF">
              <w:t>2005</w:t>
            </w:r>
          </w:p>
        </w:tc>
        <w:tc>
          <w:tcPr>
            <w:tcW w:w="720" w:type="dxa"/>
            <w:tcBorders>
              <w:top w:val="nil"/>
              <w:left w:val="nil"/>
              <w:right w:val="nil"/>
            </w:tcBorders>
            <w:vAlign w:val="bottom"/>
          </w:tcPr>
          <w:p w:rsidR="00C96091" w:rsidRPr="00286AFF" w:rsidRDefault="00C96091" w:rsidP="00C86420">
            <w:pPr>
              <w:numPr>
                <w:ilvl w:val="12"/>
                <w:numId w:val="0"/>
              </w:numPr>
              <w:spacing w:before="112" w:after="44"/>
              <w:jc w:val="center"/>
            </w:pPr>
            <w:r w:rsidRPr="00286AFF">
              <w:t>87</w:t>
            </w:r>
          </w:p>
        </w:tc>
        <w:tc>
          <w:tcPr>
            <w:tcW w:w="790" w:type="dxa"/>
            <w:tcBorders>
              <w:top w:val="nil"/>
              <w:left w:val="nil"/>
              <w:right w:val="nil"/>
            </w:tcBorders>
            <w:vAlign w:val="bottom"/>
          </w:tcPr>
          <w:p w:rsidR="00C96091" w:rsidRPr="00286AFF" w:rsidRDefault="00C96091" w:rsidP="00C96091">
            <w:pPr>
              <w:jc w:val="center"/>
            </w:pPr>
            <w:r w:rsidRPr="00286AFF">
              <w:t>6.48</w:t>
            </w:r>
          </w:p>
        </w:tc>
        <w:tc>
          <w:tcPr>
            <w:tcW w:w="720" w:type="dxa"/>
            <w:tcBorders>
              <w:top w:val="nil"/>
              <w:left w:val="nil"/>
              <w:right w:val="nil"/>
            </w:tcBorders>
            <w:vAlign w:val="bottom"/>
          </w:tcPr>
          <w:p w:rsidR="00C96091" w:rsidRPr="00286AFF" w:rsidRDefault="00C96091" w:rsidP="00C96091">
            <w:pPr>
              <w:jc w:val="center"/>
            </w:pPr>
            <w:r w:rsidRPr="00286AFF">
              <w:t>1.92</w:t>
            </w:r>
          </w:p>
        </w:tc>
        <w:tc>
          <w:tcPr>
            <w:tcW w:w="640" w:type="dxa"/>
            <w:tcBorders>
              <w:top w:val="nil"/>
              <w:left w:val="nil"/>
              <w:right w:val="nil"/>
            </w:tcBorders>
            <w:vAlign w:val="bottom"/>
          </w:tcPr>
          <w:p w:rsidR="00C96091" w:rsidRPr="00286AFF" w:rsidRDefault="00C96091" w:rsidP="00C96091">
            <w:pPr>
              <w:numPr>
                <w:ilvl w:val="12"/>
                <w:numId w:val="0"/>
              </w:numPr>
              <w:spacing w:before="112" w:after="44"/>
              <w:jc w:val="center"/>
            </w:pPr>
            <w:r w:rsidRPr="00286AFF">
              <w:t>91</w:t>
            </w:r>
          </w:p>
        </w:tc>
        <w:tc>
          <w:tcPr>
            <w:tcW w:w="900" w:type="dxa"/>
            <w:tcBorders>
              <w:top w:val="nil"/>
              <w:left w:val="nil"/>
              <w:right w:val="nil"/>
            </w:tcBorders>
            <w:vAlign w:val="bottom"/>
          </w:tcPr>
          <w:p w:rsidR="00C96091" w:rsidRPr="00286AFF" w:rsidRDefault="00C96091" w:rsidP="00C96091">
            <w:pPr>
              <w:jc w:val="center"/>
            </w:pPr>
            <w:r w:rsidRPr="00286AFF">
              <w:t>3.6</w:t>
            </w:r>
          </w:p>
        </w:tc>
        <w:tc>
          <w:tcPr>
            <w:tcW w:w="630" w:type="dxa"/>
            <w:tcBorders>
              <w:top w:val="nil"/>
              <w:left w:val="nil"/>
              <w:right w:val="nil"/>
            </w:tcBorders>
            <w:vAlign w:val="bottom"/>
          </w:tcPr>
          <w:p w:rsidR="00C96091" w:rsidRPr="00286AFF" w:rsidRDefault="00C96091" w:rsidP="00C96091">
            <w:pPr>
              <w:numPr>
                <w:ilvl w:val="12"/>
                <w:numId w:val="0"/>
              </w:numPr>
              <w:spacing w:before="112" w:after="44"/>
              <w:jc w:val="center"/>
            </w:pPr>
            <w:r w:rsidRPr="00286AFF">
              <w:t>84</w:t>
            </w:r>
          </w:p>
        </w:tc>
        <w:tc>
          <w:tcPr>
            <w:tcW w:w="900" w:type="dxa"/>
            <w:tcBorders>
              <w:top w:val="nil"/>
              <w:left w:val="nil"/>
              <w:right w:val="nil"/>
            </w:tcBorders>
            <w:vAlign w:val="bottom"/>
          </w:tcPr>
          <w:p w:rsidR="00C96091" w:rsidRPr="00286AFF" w:rsidRDefault="00C96091" w:rsidP="00C96091">
            <w:pPr>
              <w:jc w:val="center"/>
            </w:pPr>
            <w:r w:rsidRPr="00286AFF">
              <w:t>4.56</w:t>
            </w:r>
          </w:p>
        </w:tc>
        <w:tc>
          <w:tcPr>
            <w:tcW w:w="720" w:type="dxa"/>
            <w:tcBorders>
              <w:top w:val="nil"/>
              <w:left w:val="nil"/>
              <w:right w:val="nil"/>
            </w:tcBorders>
            <w:vAlign w:val="bottom"/>
          </w:tcPr>
          <w:p w:rsidR="00C96091" w:rsidRPr="00286AFF" w:rsidRDefault="00C96091" w:rsidP="00C96091">
            <w:pPr>
              <w:numPr>
                <w:ilvl w:val="12"/>
                <w:numId w:val="0"/>
              </w:numPr>
              <w:spacing w:before="112" w:after="44"/>
              <w:jc w:val="center"/>
            </w:pPr>
            <w:r w:rsidRPr="00286AFF">
              <w:t>86</w:t>
            </w:r>
          </w:p>
        </w:tc>
        <w:tc>
          <w:tcPr>
            <w:tcW w:w="900" w:type="dxa"/>
            <w:tcBorders>
              <w:top w:val="nil"/>
              <w:left w:val="nil"/>
              <w:right w:val="nil"/>
            </w:tcBorders>
            <w:vAlign w:val="bottom"/>
          </w:tcPr>
          <w:p w:rsidR="00C96091" w:rsidRPr="00286AFF" w:rsidRDefault="00C96091" w:rsidP="00C96091">
            <w:pPr>
              <w:jc w:val="center"/>
            </w:pPr>
            <w:r w:rsidRPr="00286AFF">
              <w:t>1.68</w:t>
            </w:r>
          </w:p>
        </w:tc>
        <w:tc>
          <w:tcPr>
            <w:tcW w:w="1170" w:type="dxa"/>
            <w:tcBorders>
              <w:top w:val="nil"/>
              <w:left w:val="nil"/>
              <w:right w:val="nil"/>
            </w:tcBorders>
            <w:vAlign w:val="bottom"/>
          </w:tcPr>
          <w:p w:rsidR="00C96091" w:rsidRPr="00286AFF" w:rsidRDefault="00C96091" w:rsidP="00C86420">
            <w:pPr>
              <w:numPr>
                <w:ilvl w:val="12"/>
                <w:numId w:val="0"/>
              </w:numPr>
              <w:spacing w:before="112" w:after="44"/>
              <w:jc w:val="center"/>
            </w:pPr>
            <w:r w:rsidRPr="00286AFF">
              <w:t>90</w:t>
            </w:r>
          </w:p>
        </w:tc>
      </w:tr>
      <w:tr w:rsidR="00C96091" w:rsidRPr="00286AFF" w:rsidTr="006A3E68">
        <w:trPr>
          <w:cantSplit/>
        </w:trPr>
        <w:tc>
          <w:tcPr>
            <w:tcW w:w="1080" w:type="dxa"/>
            <w:tcBorders>
              <w:top w:val="nil"/>
              <w:left w:val="nil"/>
              <w:right w:val="nil"/>
            </w:tcBorders>
            <w:vAlign w:val="bottom"/>
          </w:tcPr>
          <w:p w:rsidR="00C96091" w:rsidRPr="00286AFF" w:rsidRDefault="00C96091" w:rsidP="00C86420">
            <w:pPr>
              <w:numPr>
                <w:ilvl w:val="12"/>
                <w:numId w:val="0"/>
              </w:numPr>
              <w:spacing w:before="112" w:after="44"/>
              <w:jc w:val="center"/>
            </w:pPr>
            <w:r w:rsidRPr="00286AFF">
              <w:t>2008</w:t>
            </w:r>
          </w:p>
        </w:tc>
        <w:tc>
          <w:tcPr>
            <w:tcW w:w="720" w:type="dxa"/>
            <w:tcBorders>
              <w:top w:val="nil"/>
              <w:left w:val="nil"/>
              <w:right w:val="nil"/>
            </w:tcBorders>
            <w:vAlign w:val="bottom"/>
          </w:tcPr>
          <w:p w:rsidR="00C96091" w:rsidRPr="00286AFF" w:rsidRDefault="00C96091" w:rsidP="00C86420">
            <w:pPr>
              <w:numPr>
                <w:ilvl w:val="12"/>
                <w:numId w:val="0"/>
              </w:numPr>
              <w:spacing w:before="112" w:after="44"/>
              <w:jc w:val="center"/>
            </w:pPr>
            <w:r w:rsidRPr="00286AFF">
              <w:t>46</w:t>
            </w:r>
          </w:p>
        </w:tc>
        <w:tc>
          <w:tcPr>
            <w:tcW w:w="790" w:type="dxa"/>
            <w:tcBorders>
              <w:top w:val="nil"/>
              <w:left w:val="nil"/>
              <w:right w:val="nil"/>
            </w:tcBorders>
            <w:vAlign w:val="bottom"/>
          </w:tcPr>
          <w:p w:rsidR="00C96091" w:rsidRPr="00286AFF" w:rsidRDefault="00C96091" w:rsidP="00C96091">
            <w:pPr>
              <w:jc w:val="center"/>
            </w:pPr>
            <w:r w:rsidRPr="00286AFF">
              <w:t>3.36</w:t>
            </w:r>
          </w:p>
        </w:tc>
        <w:tc>
          <w:tcPr>
            <w:tcW w:w="720" w:type="dxa"/>
            <w:tcBorders>
              <w:top w:val="nil"/>
              <w:left w:val="nil"/>
              <w:right w:val="nil"/>
            </w:tcBorders>
            <w:vAlign w:val="bottom"/>
          </w:tcPr>
          <w:p w:rsidR="00C96091" w:rsidRPr="00286AFF" w:rsidRDefault="00C96091" w:rsidP="00C96091">
            <w:pPr>
              <w:jc w:val="center"/>
            </w:pPr>
            <w:r w:rsidRPr="00286AFF">
              <w:t>1.2</w:t>
            </w:r>
          </w:p>
        </w:tc>
        <w:tc>
          <w:tcPr>
            <w:tcW w:w="640" w:type="dxa"/>
            <w:tcBorders>
              <w:top w:val="nil"/>
              <w:left w:val="nil"/>
              <w:right w:val="nil"/>
            </w:tcBorders>
            <w:vAlign w:val="bottom"/>
          </w:tcPr>
          <w:p w:rsidR="00C96091" w:rsidRPr="00286AFF" w:rsidRDefault="00C96091" w:rsidP="00C96091">
            <w:pPr>
              <w:numPr>
                <w:ilvl w:val="12"/>
                <w:numId w:val="0"/>
              </w:numPr>
              <w:spacing w:before="112" w:after="44"/>
              <w:jc w:val="center"/>
            </w:pPr>
            <w:r w:rsidRPr="00286AFF">
              <w:t>120</w:t>
            </w:r>
          </w:p>
        </w:tc>
        <w:tc>
          <w:tcPr>
            <w:tcW w:w="900" w:type="dxa"/>
            <w:tcBorders>
              <w:top w:val="nil"/>
              <w:left w:val="nil"/>
              <w:right w:val="nil"/>
            </w:tcBorders>
            <w:vAlign w:val="bottom"/>
          </w:tcPr>
          <w:p w:rsidR="00C96091" w:rsidRPr="00286AFF" w:rsidRDefault="00C96091" w:rsidP="00C96091">
            <w:pPr>
              <w:jc w:val="center"/>
            </w:pPr>
            <w:r w:rsidRPr="00286AFF">
              <w:t>1.2</w:t>
            </w:r>
          </w:p>
        </w:tc>
        <w:tc>
          <w:tcPr>
            <w:tcW w:w="630" w:type="dxa"/>
            <w:tcBorders>
              <w:top w:val="nil"/>
              <w:left w:val="nil"/>
              <w:right w:val="nil"/>
            </w:tcBorders>
            <w:vAlign w:val="bottom"/>
          </w:tcPr>
          <w:p w:rsidR="00C96091" w:rsidRPr="00286AFF" w:rsidRDefault="00C96091" w:rsidP="00C96091">
            <w:pPr>
              <w:numPr>
                <w:ilvl w:val="12"/>
                <w:numId w:val="0"/>
              </w:numPr>
              <w:spacing w:before="112" w:after="44"/>
              <w:jc w:val="center"/>
            </w:pPr>
            <w:r w:rsidRPr="00286AFF">
              <w:t>108</w:t>
            </w:r>
          </w:p>
        </w:tc>
        <w:tc>
          <w:tcPr>
            <w:tcW w:w="900" w:type="dxa"/>
            <w:tcBorders>
              <w:top w:val="nil"/>
              <w:left w:val="nil"/>
              <w:right w:val="nil"/>
            </w:tcBorders>
            <w:vAlign w:val="bottom"/>
          </w:tcPr>
          <w:p w:rsidR="00C96091" w:rsidRPr="00286AFF" w:rsidRDefault="00C96091" w:rsidP="00C96091">
            <w:pPr>
              <w:jc w:val="center"/>
            </w:pPr>
            <w:r w:rsidRPr="00286AFF">
              <w:t>2.16</w:t>
            </w:r>
          </w:p>
        </w:tc>
        <w:tc>
          <w:tcPr>
            <w:tcW w:w="720" w:type="dxa"/>
            <w:tcBorders>
              <w:top w:val="nil"/>
              <w:left w:val="nil"/>
              <w:right w:val="nil"/>
            </w:tcBorders>
            <w:vAlign w:val="bottom"/>
          </w:tcPr>
          <w:p w:rsidR="00C96091" w:rsidRPr="00286AFF" w:rsidRDefault="00C96091" w:rsidP="00C96091">
            <w:pPr>
              <w:numPr>
                <w:ilvl w:val="12"/>
                <w:numId w:val="0"/>
              </w:numPr>
              <w:spacing w:before="112" w:after="44"/>
              <w:jc w:val="center"/>
            </w:pPr>
            <w:r w:rsidRPr="00286AFF">
              <w:t>89</w:t>
            </w:r>
          </w:p>
        </w:tc>
        <w:tc>
          <w:tcPr>
            <w:tcW w:w="900" w:type="dxa"/>
            <w:tcBorders>
              <w:top w:val="nil"/>
              <w:left w:val="nil"/>
              <w:right w:val="nil"/>
            </w:tcBorders>
            <w:vAlign w:val="bottom"/>
          </w:tcPr>
          <w:p w:rsidR="00C96091" w:rsidRPr="00286AFF" w:rsidRDefault="00C96091" w:rsidP="00C96091">
            <w:pPr>
              <w:jc w:val="center"/>
            </w:pPr>
            <w:r w:rsidRPr="00286AFF">
              <w:t>1.68</w:t>
            </w:r>
          </w:p>
        </w:tc>
        <w:tc>
          <w:tcPr>
            <w:tcW w:w="1170" w:type="dxa"/>
            <w:tcBorders>
              <w:top w:val="nil"/>
              <w:left w:val="nil"/>
              <w:right w:val="nil"/>
            </w:tcBorders>
            <w:vAlign w:val="bottom"/>
          </w:tcPr>
          <w:p w:rsidR="00C96091" w:rsidRPr="00286AFF" w:rsidRDefault="00C96091" w:rsidP="00C86420">
            <w:pPr>
              <w:numPr>
                <w:ilvl w:val="12"/>
                <w:numId w:val="0"/>
              </w:numPr>
              <w:spacing w:before="112" w:after="44"/>
              <w:jc w:val="center"/>
            </w:pPr>
            <w:r w:rsidRPr="00286AFF">
              <w:t>90</w:t>
            </w:r>
          </w:p>
        </w:tc>
      </w:tr>
      <w:tr w:rsidR="006A3E68" w:rsidRPr="00286AFF" w:rsidTr="006A3E68">
        <w:trPr>
          <w:cantSplit/>
        </w:trPr>
        <w:tc>
          <w:tcPr>
            <w:tcW w:w="1080" w:type="dxa"/>
            <w:tcBorders>
              <w:left w:val="nil"/>
              <w:bottom w:val="single" w:sz="6" w:space="0" w:color="auto"/>
              <w:right w:val="nil"/>
            </w:tcBorders>
            <w:vAlign w:val="bottom"/>
          </w:tcPr>
          <w:p w:rsidR="006A3E68" w:rsidRPr="00286AFF" w:rsidRDefault="006A3E68" w:rsidP="00C86420">
            <w:pPr>
              <w:numPr>
                <w:ilvl w:val="12"/>
                <w:numId w:val="0"/>
              </w:numPr>
              <w:spacing w:before="112" w:after="44"/>
              <w:jc w:val="center"/>
            </w:pPr>
            <w:r>
              <w:t>2009</w:t>
            </w:r>
          </w:p>
        </w:tc>
        <w:tc>
          <w:tcPr>
            <w:tcW w:w="720" w:type="dxa"/>
            <w:tcBorders>
              <w:left w:val="nil"/>
              <w:bottom w:val="single" w:sz="6" w:space="0" w:color="auto"/>
              <w:right w:val="nil"/>
            </w:tcBorders>
            <w:vAlign w:val="bottom"/>
          </w:tcPr>
          <w:p w:rsidR="006A3E68" w:rsidRPr="00286AFF" w:rsidRDefault="006A3E68" w:rsidP="00C86420">
            <w:pPr>
              <w:numPr>
                <w:ilvl w:val="12"/>
                <w:numId w:val="0"/>
              </w:numPr>
              <w:spacing w:before="112" w:after="44"/>
              <w:jc w:val="center"/>
            </w:pPr>
            <w:r>
              <w:t>70</w:t>
            </w:r>
          </w:p>
        </w:tc>
        <w:tc>
          <w:tcPr>
            <w:tcW w:w="790" w:type="dxa"/>
            <w:tcBorders>
              <w:left w:val="nil"/>
              <w:bottom w:val="single" w:sz="6" w:space="0" w:color="auto"/>
              <w:right w:val="nil"/>
            </w:tcBorders>
            <w:vAlign w:val="bottom"/>
          </w:tcPr>
          <w:p w:rsidR="006A3E68" w:rsidRPr="00286AFF" w:rsidRDefault="006A3E68" w:rsidP="00C96091">
            <w:pPr>
              <w:jc w:val="center"/>
            </w:pPr>
            <w:r>
              <w:t>5.21</w:t>
            </w:r>
          </w:p>
        </w:tc>
        <w:tc>
          <w:tcPr>
            <w:tcW w:w="720" w:type="dxa"/>
            <w:tcBorders>
              <w:left w:val="nil"/>
              <w:bottom w:val="single" w:sz="6" w:space="0" w:color="auto"/>
              <w:right w:val="nil"/>
            </w:tcBorders>
            <w:vAlign w:val="bottom"/>
          </w:tcPr>
          <w:p w:rsidR="006A3E68" w:rsidRPr="00286AFF" w:rsidRDefault="006A3E68" w:rsidP="00C96091">
            <w:pPr>
              <w:jc w:val="center"/>
            </w:pPr>
            <w:r>
              <w:t>1.58</w:t>
            </w:r>
          </w:p>
        </w:tc>
        <w:tc>
          <w:tcPr>
            <w:tcW w:w="640" w:type="dxa"/>
            <w:tcBorders>
              <w:left w:val="nil"/>
              <w:bottom w:val="single" w:sz="6" w:space="0" w:color="auto"/>
              <w:right w:val="nil"/>
            </w:tcBorders>
            <w:vAlign w:val="bottom"/>
          </w:tcPr>
          <w:p w:rsidR="006A3E68" w:rsidRPr="00286AFF" w:rsidRDefault="006A3E68" w:rsidP="00C96091">
            <w:pPr>
              <w:numPr>
                <w:ilvl w:val="12"/>
                <w:numId w:val="0"/>
              </w:numPr>
              <w:spacing w:before="112" w:after="44"/>
              <w:jc w:val="center"/>
            </w:pPr>
            <w:r>
              <w:t>100</w:t>
            </w:r>
          </w:p>
        </w:tc>
        <w:tc>
          <w:tcPr>
            <w:tcW w:w="900" w:type="dxa"/>
            <w:tcBorders>
              <w:left w:val="nil"/>
              <w:bottom w:val="single" w:sz="6" w:space="0" w:color="auto"/>
              <w:right w:val="nil"/>
            </w:tcBorders>
            <w:vAlign w:val="bottom"/>
          </w:tcPr>
          <w:p w:rsidR="006A3E68" w:rsidRPr="00286AFF" w:rsidRDefault="006A3E68" w:rsidP="00C96091">
            <w:pPr>
              <w:jc w:val="center"/>
            </w:pPr>
            <w:r>
              <w:t>1.4</w:t>
            </w:r>
          </w:p>
        </w:tc>
        <w:tc>
          <w:tcPr>
            <w:tcW w:w="630" w:type="dxa"/>
            <w:tcBorders>
              <w:left w:val="nil"/>
              <w:bottom w:val="single" w:sz="6" w:space="0" w:color="auto"/>
              <w:right w:val="nil"/>
            </w:tcBorders>
            <w:vAlign w:val="bottom"/>
          </w:tcPr>
          <w:p w:rsidR="006A3E68" w:rsidRPr="00286AFF" w:rsidRDefault="006A3E68" w:rsidP="00C96091">
            <w:pPr>
              <w:numPr>
                <w:ilvl w:val="12"/>
                <w:numId w:val="0"/>
              </w:numPr>
              <w:spacing w:before="112" w:after="44"/>
              <w:jc w:val="center"/>
            </w:pPr>
            <w:r>
              <w:t>87</w:t>
            </w:r>
          </w:p>
        </w:tc>
        <w:tc>
          <w:tcPr>
            <w:tcW w:w="900" w:type="dxa"/>
            <w:tcBorders>
              <w:left w:val="nil"/>
              <w:bottom w:val="single" w:sz="6" w:space="0" w:color="auto"/>
              <w:right w:val="nil"/>
            </w:tcBorders>
            <w:vAlign w:val="bottom"/>
          </w:tcPr>
          <w:p w:rsidR="006A3E68" w:rsidRPr="00286AFF" w:rsidRDefault="006A3E68" w:rsidP="00C96091">
            <w:pPr>
              <w:jc w:val="center"/>
            </w:pPr>
            <w:r>
              <w:t>3.6</w:t>
            </w:r>
          </w:p>
        </w:tc>
        <w:tc>
          <w:tcPr>
            <w:tcW w:w="720" w:type="dxa"/>
            <w:tcBorders>
              <w:left w:val="nil"/>
              <w:bottom w:val="single" w:sz="6" w:space="0" w:color="auto"/>
              <w:right w:val="nil"/>
            </w:tcBorders>
            <w:vAlign w:val="bottom"/>
          </w:tcPr>
          <w:p w:rsidR="006A3E68" w:rsidRPr="00286AFF" w:rsidRDefault="006A3E68" w:rsidP="00C96091">
            <w:pPr>
              <w:numPr>
                <w:ilvl w:val="12"/>
                <w:numId w:val="0"/>
              </w:numPr>
              <w:spacing w:before="112" w:after="44"/>
              <w:jc w:val="center"/>
            </w:pPr>
            <w:r>
              <w:t>87</w:t>
            </w:r>
          </w:p>
        </w:tc>
        <w:tc>
          <w:tcPr>
            <w:tcW w:w="900" w:type="dxa"/>
            <w:tcBorders>
              <w:left w:val="nil"/>
              <w:bottom w:val="single" w:sz="6" w:space="0" w:color="auto"/>
              <w:right w:val="nil"/>
            </w:tcBorders>
            <w:vAlign w:val="bottom"/>
          </w:tcPr>
          <w:p w:rsidR="006A3E68" w:rsidRPr="00286AFF" w:rsidRDefault="006A3E68" w:rsidP="00C96091">
            <w:pPr>
              <w:jc w:val="center"/>
            </w:pPr>
            <w:r>
              <w:t>2.86</w:t>
            </w:r>
          </w:p>
        </w:tc>
        <w:tc>
          <w:tcPr>
            <w:tcW w:w="1170" w:type="dxa"/>
            <w:tcBorders>
              <w:left w:val="nil"/>
              <w:bottom w:val="single" w:sz="6" w:space="0" w:color="auto"/>
              <w:right w:val="nil"/>
            </w:tcBorders>
            <w:vAlign w:val="bottom"/>
          </w:tcPr>
          <w:p w:rsidR="006A3E68" w:rsidRPr="00286AFF" w:rsidRDefault="006A3E68" w:rsidP="00C86420">
            <w:pPr>
              <w:numPr>
                <w:ilvl w:val="12"/>
                <w:numId w:val="0"/>
              </w:numPr>
              <w:spacing w:before="112" w:after="44"/>
              <w:jc w:val="center"/>
            </w:pPr>
            <w:r>
              <w:t>89</w:t>
            </w:r>
          </w:p>
        </w:tc>
      </w:tr>
      <w:tr w:rsidR="00DB6C38" w:rsidRPr="00F330FE">
        <w:trPr>
          <w:cantSplit/>
        </w:trPr>
        <w:tc>
          <w:tcPr>
            <w:tcW w:w="108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c>
          <w:tcPr>
            <w:tcW w:w="72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c>
          <w:tcPr>
            <w:tcW w:w="79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c>
          <w:tcPr>
            <w:tcW w:w="72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c>
          <w:tcPr>
            <w:tcW w:w="64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c>
          <w:tcPr>
            <w:tcW w:w="90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c>
          <w:tcPr>
            <w:tcW w:w="63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c>
          <w:tcPr>
            <w:tcW w:w="90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c>
          <w:tcPr>
            <w:tcW w:w="72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c>
          <w:tcPr>
            <w:tcW w:w="90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c>
          <w:tcPr>
            <w:tcW w:w="1170" w:type="dxa"/>
            <w:tcBorders>
              <w:top w:val="single" w:sz="6" w:space="0" w:color="auto"/>
              <w:left w:val="nil"/>
              <w:right w:val="nil"/>
            </w:tcBorders>
            <w:vAlign w:val="bottom"/>
          </w:tcPr>
          <w:p w:rsidR="00DB6C38" w:rsidRPr="00F330FE" w:rsidRDefault="00DB6C38" w:rsidP="00C86420">
            <w:pPr>
              <w:numPr>
                <w:ilvl w:val="12"/>
                <w:numId w:val="0"/>
              </w:numPr>
              <w:spacing w:before="112" w:after="44"/>
              <w:jc w:val="center"/>
            </w:pPr>
          </w:p>
        </w:tc>
      </w:tr>
      <w:tr w:rsidR="00DB6C38" w:rsidRPr="00F330FE">
        <w:trPr>
          <w:cantSplit/>
        </w:trPr>
        <w:tc>
          <w:tcPr>
            <w:tcW w:w="1080" w:type="dxa"/>
            <w:tcBorders>
              <w:top w:val="nil"/>
              <w:left w:val="nil"/>
              <w:right w:val="nil"/>
            </w:tcBorders>
            <w:vAlign w:val="bottom"/>
          </w:tcPr>
          <w:p w:rsidR="00DB6C38" w:rsidRPr="00F330FE" w:rsidRDefault="00DB6C38" w:rsidP="00C86420">
            <w:pPr>
              <w:numPr>
                <w:ilvl w:val="12"/>
                <w:numId w:val="0"/>
              </w:numPr>
              <w:spacing w:before="112" w:after="44"/>
              <w:jc w:val="center"/>
            </w:pPr>
          </w:p>
        </w:tc>
        <w:tc>
          <w:tcPr>
            <w:tcW w:w="720" w:type="dxa"/>
            <w:tcBorders>
              <w:top w:val="nil"/>
              <w:left w:val="nil"/>
              <w:right w:val="nil"/>
            </w:tcBorders>
            <w:vAlign w:val="bottom"/>
          </w:tcPr>
          <w:p w:rsidR="00DB6C38" w:rsidRPr="00F330FE" w:rsidRDefault="00DB6C38" w:rsidP="00C86420">
            <w:pPr>
              <w:numPr>
                <w:ilvl w:val="12"/>
                <w:numId w:val="0"/>
              </w:numPr>
              <w:spacing w:before="112" w:after="44"/>
              <w:jc w:val="center"/>
            </w:pPr>
          </w:p>
        </w:tc>
        <w:tc>
          <w:tcPr>
            <w:tcW w:w="790" w:type="dxa"/>
            <w:tcBorders>
              <w:top w:val="nil"/>
              <w:left w:val="nil"/>
              <w:right w:val="nil"/>
            </w:tcBorders>
            <w:vAlign w:val="bottom"/>
          </w:tcPr>
          <w:p w:rsidR="00DB6C38" w:rsidRPr="00F330FE" w:rsidRDefault="00DB6C38" w:rsidP="00C86420">
            <w:pPr>
              <w:numPr>
                <w:ilvl w:val="12"/>
                <w:numId w:val="0"/>
              </w:numPr>
              <w:spacing w:before="112" w:after="44"/>
              <w:jc w:val="center"/>
            </w:pPr>
          </w:p>
        </w:tc>
        <w:tc>
          <w:tcPr>
            <w:tcW w:w="720" w:type="dxa"/>
            <w:tcBorders>
              <w:top w:val="nil"/>
              <w:left w:val="nil"/>
              <w:right w:val="nil"/>
            </w:tcBorders>
            <w:vAlign w:val="bottom"/>
          </w:tcPr>
          <w:p w:rsidR="00DB6C38" w:rsidRPr="00F330FE" w:rsidRDefault="00DB6C38" w:rsidP="00C86420">
            <w:pPr>
              <w:numPr>
                <w:ilvl w:val="12"/>
                <w:numId w:val="0"/>
              </w:numPr>
              <w:spacing w:before="112" w:after="44"/>
              <w:jc w:val="center"/>
            </w:pPr>
          </w:p>
        </w:tc>
        <w:tc>
          <w:tcPr>
            <w:tcW w:w="640" w:type="dxa"/>
            <w:tcBorders>
              <w:top w:val="nil"/>
              <w:left w:val="nil"/>
              <w:right w:val="nil"/>
            </w:tcBorders>
            <w:vAlign w:val="bottom"/>
          </w:tcPr>
          <w:p w:rsidR="00DB6C38" w:rsidRPr="00F330FE" w:rsidRDefault="00DB6C38" w:rsidP="00C86420">
            <w:pPr>
              <w:numPr>
                <w:ilvl w:val="12"/>
                <w:numId w:val="0"/>
              </w:numPr>
              <w:spacing w:before="112" w:after="44"/>
              <w:jc w:val="center"/>
            </w:pPr>
          </w:p>
        </w:tc>
        <w:tc>
          <w:tcPr>
            <w:tcW w:w="900" w:type="dxa"/>
            <w:tcBorders>
              <w:top w:val="nil"/>
              <w:left w:val="nil"/>
              <w:right w:val="nil"/>
            </w:tcBorders>
            <w:vAlign w:val="bottom"/>
          </w:tcPr>
          <w:p w:rsidR="00DB6C38" w:rsidRPr="00F330FE" w:rsidRDefault="00DB6C38" w:rsidP="00C86420">
            <w:pPr>
              <w:numPr>
                <w:ilvl w:val="12"/>
                <w:numId w:val="0"/>
              </w:numPr>
              <w:spacing w:before="112" w:after="44"/>
              <w:jc w:val="center"/>
            </w:pPr>
          </w:p>
        </w:tc>
        <w:tc>
          <w:tcPr>
            <w:tcW w:w="630" w:type="dxa"/>
            <w:tcBorders>
              <w:top w:val="nil"/>
              <w:left w:val="nil"/>
              <w:right w:val="nil"/>
            </w:tcBorders>
            <w:vAlign w:val="bottom"/>
          </w:tcPr>
          <w:p w:rsidR="00DB6C38" w:rsidRPr="00F330FE" w:rsidRDefault="00DB6C38" w:rsidP="00C86420">
            <w:pPr>
              <w:numPr>
                <w:ilvl w:val="12"/>
                <w:numId w:val="0"/>
              </w:numPr>
              <w:spacing w:before="112" w:after="44"/>
              <w:jc w:val="center"/>
            </w:pPr>
          </w:p>
        </w:tc>
        <w:tc>
          <w:tcPr>
            <w:tcW w:w="900" w:type="dxa"/>
            <w:tcBorders>
              <w:top w:val="nil"/>
              <w:left w:val="nil"/>
              <w:right w:val="nil"/>
            </w:tcBorders>
            <w:vAlign w:val="bottom"/>
          </w:tcPr>
          <w:p w:rsidR="00DB6C38" w:rsidRPr="00F330FE" w:rsidRDefault="00DB6C38" w:rsidP="00C86420">
            <w:pPr>
              <w:numPr>
                <w:ilvl w:val="12"/>
                <w:numId w:val="0"/>
              </w:numPr>
              <w:spacing w:before="112" w:after="44"/>
              <w:jc w:val="center"/>
            </w:pPr>
          </w:p>
        </w:tc>
        <w:tc>
          <w:tcPr>
            <w:tcW w:w="720" w:type="dxa"/>
            <w:tcBorders>
              <w:top w:val="nil"/>
              <w:left w:val="nil"/>
              <w:right w:val="nil"/>
            </w:tcBorders>
            <w:vAlign w:val="bottom"/>
          </w:tcPr>
          <w:p w:rsidR="00DB6C38" w:rsidRPr="00F330FE" w:rsidRDefault="00DB6C38" w:rsidP="00C86420">
            <w:pPr>
              <w:numPr>
                <w:ilvl w:val="12"/>
                <w:numId w:val="0"/>
              </w:numPr>
              <w:spacing w:before="112" w:after="44"/>
              <w:jc w:val="center"/>
            </w:pPr>
          </w:p>
        </w:tc>
        <w:tc>
          <w:tcPr>
            <w:tcW w:w="900" w:type="dxa"/>
            <w:tcBorders>
              <w:top w:val="nil"/>
              <w:left w:val="nil"/>
              <w:right w:val="nil"/>
            </w:tcBorders>
            <w:vAlign w:val="bottom"/>
          </w:tcPr>
          <w:p w:rsidR="00DB6C38" w:rsidRPr="00F330FE" w:rsidRDefault="00DB6C38" w:rsidP="00C86420">
            <w:pPr>
              <w:numPr>
                <w:ilvl w:val="12"/>
                <w:numId w:val="0"/>
              </w:numPr>
              <w:spacing w:before="112" w:after="44"/>
              <w:jc w:val="center"/>
            </w:pPr>
          </w:p>
        </w:tc>
        <w:tc>
          <w:tcPr>
            <w:tcW w:w="1170" w:type="dxa"/>
            <w:tcBorders>
              <w:top w:val="nil"/>
              <w:left w:val="nil"/>
              <w:right w:val="nil"/>
            </w:tcBorders>
            <w:vAlign w:val="bottom"/>
          </w:tcPr>
          <w:p w:rsidR="00DB6C38" w:rsidRPr="00F330FE" w:rsidRDefault="00DB6C38" w:rsidP="00C86420">
            <w:pPr>
              <w:numPr>
                <w:ilvl w:val="12"/>
                <w:numId w:val="0"/>
              </w:numPr>
              <w:spacing w:before="112" w:after="44"/>
              <w:jc w:val="center"/>
            </w:pPr>
          </w:p>
        </w:tc>
      </w:tr>
    </w:tbl>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C52280" w:rsidRDefault="00C52280" w:rsidP="004A489E">
      <w:pPr>
        <w:numPr>
          <w:ilvl w:val="12"/>
          <w:numId w:val="0"/>
        </w:numPr>
        <w:jc w:val="both"/>
        <w:rPr>
          <w:highlight w:val="cyan"/>
        </w:rPr>
      </w:pPr>
    </w:p>
    <w:p w:rsidR="004A489E" w:rsidRPr="00286AFF" w:rsidRDefault="004A489E" w:rsidP="004A489E">
      <w:pPr>
        <w:numPr>
          <w:ilvl w:val="12"/>
          <w:numId w:val="0"/>
        </w:numPr>
        <w:jc w:val="both"/>
      </w:pPr>
      <w:r w:rsidRPr="00286AFF">
        <w:lastRenderedPageBreak/>
        <w:t xml:space="preserve">Table </w:t>
      </w:r>
      <w:r w:rsidR="00286AFF" w:rsidRPr="00286AFF">
        <w:t>11</w:t>
      </w:r>
      <w:r w:rsidRPr="00286AFF">
        <w:t>.  Total Number (No.), Fish Per Net Night (C/f), and Relative Weights (Wr) by Size Groups of Channel Catfish Collected by Gill Netting fro</w:t>
      </w:r>
      <w:r w:rsidR="00D33017" w:rsidRPr="00286AFF">
        <w:t>m Fort Gibson</w:t>
      </w:r>
      <w:r w:rsidRPr="00286AFF">
        <w:t xml:space="preserve"> Lake. </w:t>
      </w:r>
    </w:p>
    <w:p w:rsidR="00960E44" w:rsidRPr="00286AFF" w:rsidRDefault="00960E44" w:rsidP="00960E44">
      <w:pPr>
        <w:numPr>
          <w:ilvl w:val="12"/>
          <w:numId w:val="0"/>
        </w:numPr>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080"/>
        <w:gridCol w:w="720"/>
        <w:gridCol w:w="790"/>
        <w:gridCol w:w="720"/>
        <w:gridCol w:w="640"/>
        <w:gridCol w:w="900"/>
        <w:gridCol w:w="630"/>
        <w:gridCol w:w="900"/>
        <w:gridCol w:w="720"/>
        <w:gridCol w:w="900"/>
        <w:gridCol w:w="1170"/>
      </w:tblGrid>
      <w:tr w:rsidR="00960E44" w:rsidRPr="00286AFF">
        <w:trPr>
          <w:cantSplit/>
        </w:trPr>
        <w:tc>
          <w:tcPr>
            <w:tcW w:w="2590" w:type="dxa"/>
            <w:gridSpan w:val="3"/>
            <w:tcBorders>
              <w:top w:val="single" w:sz="6" w:space="0" w:color="auto"/>
              <w:left w:val="nil"/>
              <w:bottom w:val="single" w:sz="4" w:space="0" w:color="auto"/>
              <w:right w:val="nil"/>
            </w:tcBorders>
          </w:tcPr>
          <w:p w:rsidR="00960E44" w:rsidRPr="00286AFF" w:rsidRDefault="00960E44" w:rsidP="00C86420">
            <w:pPr>
              <w:numPr>
                <w:ilvl w:val="12"/>
                <w:numId w:val="0"/>
              </w:numPr>
              <w:spacing w:before="110" w:after="57"/>
              <w:jc w:val="center"/>
            </w:pPr>
            <w:r w:rsidRPr="00286AFF">
              <w:t>Total</w:t>
            </w:r>
          </w:p>
        </w:tc>
        <w:tc>
          <w:tcPr>
            <w:tcW w:w="1360" w:type="dxa"/>
            <w:gridSpan w:val="2"/>
            <w:tcBorders>
              <w:top w:val="single" w:sz="6" w:space="0" w:color="auto"/>
              <w:left w:val="nil"/>
              <w:bottom w:val="single" w:sz="4" w:space="0" w:color="auto"/>
              <w:right w:val="nil"/>
            </w:tcBorders>
          </w:tcPr>
          <w:p w:rsidR="00960E44" w:rsidRPr="00286AFF" w:rsidRDefault="00960E44" w:rsidP="00C86420">
            <w:pPr>
              <w:numPr>
                <w:ilvl w:val="12"/>
                <w:numId w:val="0"/>
              </w:numPr>
              <w:spacing w:before="110" w:after="57"/>
              <w:jc w:val="center"/>
            </w:pPr>
            <w:r w:rsidRPr="00286AFF">
              <w:t>&lt; 12 in.</w:t>
            </w:r>
          </w:p>
        </w:tc>
        <w:tc>
          <w:tcPr>
            <w:tcW w:w="1530" w:type="dxa"/>
            <w:gridSpan w:val="2"/>
            <w:tcBorders>
              <w:top w:val="single" w:sz="6" w:space="0" w:color="auto"/>
              <w:left w:val="nil"/>
              <w:bottom w:val="single" w:sz="4" w:space="0" w:color="auto"/>
              <w:right w:val="nil"/>
            </w:tcBorders>
          </w:tcPr>
          <w:p w:rsidR="00960E44" w:rsidRPr="00286AFF" w:rsidRDefault="00D33017" w:rsidP="00C86420">
            <w:pPr>
              <w:numPr>
                <w:ilvl w:val="12"/>
                <w:numId w:val="0"/>
              </w:numPr>
              <w:spacing w:before="110" w:after="57"/>
              <w:jc w:val="center"/>
            </w:pPr>
            <w:r w:rsidRPr="00286AFF">
              <w:t>8</w:t>
            </w:r>
            <w:r w:rsidR="00960E44" w:rsidRPr="00286AFF">
              <w:t xml:space="preserve"> – 16 in.</w:t>
            </w:r>
          </w:p>
        </w:tc>
        <w:tc>
          <w:tcPr>
            <w:tcW w:w="1620" w:type="dxa"/>
            <w:gridSpan w:val="2"/>
            <w:tcBorders>
              <w:top w:val="single" w:sz="6" w:space="0" w:color="auto"/>
              <w:left w:val="nil"/>
              <w:bottom w:val="single" w:sz="4" w:space="0" w:color="auto"/>
              <w:right w:val="nil"/>
            </w:tcBorders>
          </w:tcPr>
          <w:p w:rsidR="00960E44" w:rsidRPr="00286AFF" w:rsidRDefault="00960E44" w:rsidP="00C86420">
            <w:pPr>
              <w:numPr>
                <w:ilvl w:val="12"/>
                <w:numId w:val="0"/>
              </w:numPr>
              <w:spacing w:before="110" w:after="57"/>
              <w:jc w:val="center"/>
            </w:pPr>
            <w:r w:rsidRPr="00286AFF">
              <w:rPr>
                <w:u w:val="single"/>
              </w:rPr>
              <w:t>&gt;</w:t>
            </w:r>
            <w:r w:rsidRPr="00286AFF">
              <w:t xml:space="preserve"> 12 in.</w:t>
            </w:r>
          </w:p>
        </w:tc>
        <w:tc>
          <w:tcPr>
            <w:tcW w:w="2070" w:type="dxa"/>
            <w:gridSpan w:val="2"/>
            <w:tcBorders>
              <w:top w:val="single" w:sz="6" w:space="0" w:color="auto"/>
              <w:left w:val="nil"/>
              <w:bottom w:val="single" w:sz="4" w:space="0" w:color="auto"/>
              <w:right w:val="nil"/>
            </w:tcBorders>
          </w:tcPr>
          <w:p w:rsidR="00960E44" w:rsidRPr="00286AFF" w:rsidRDefault="00960E44" w:rsidP="00C86420">
            <w:pPr>
              <w:numPr>
                <w:ilvl w:val="12"/>
                <w:numId w:val="0"/>
              </w:numPr>
              <w:spacing w:before="110" w:after="57"/>
              <w:jc w:val="center"/>
            </w:pPr>
            <w:r w:rsidRPr="00286AFF">
              <w:rPr>
                <w:u w:val="single"/>
              </w:rPr>
              <w:t>&gt;</w:t>
            </w:r>
            <w:r w:rsidRPr="00286AFF">
              <w:t xml:space="preserve"> 16 in.</w:t>
            </w:r>
          </w:p>
        </w:tc>
      </w:tr>
      <w:tr w:rsidR="00960E44" w:rsidRPr="00286AFF">
        <w:trPr>
          <w:cantSplit/>
        </w:trPr>
        <w:tc>
          <w:tcPr>
            <w:tcW w:w="108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72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79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72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64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90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63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90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72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90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17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r>
      <w:tr w:rsidR="00960E44" w:rsidRPr="00286AFF">
        <w:trPr>
          <w:cantSplit/>
        </w:trPr>
        <w:tc>
          <w:tcPr>
            <w:tcW w:w="1080" w:type="dxa"/>
            <w:tcBorders>
              <w:top w:val="nil"/>
              <w:left w:val="nil"/>
              <w:bottom w:val="single" w:sz="6" w:space="0" w:color="auto"/>
              <w:right w:val="nil"/>
            </w:tcBorders>
          </w:tcPr>
          <w:p w:rsidR="00960E44" w:rsidRPr="00286AFF" w:rsidRDefault="00960E44" w:rsidP="00C86420">
            <w:pPr>
              <w:numPr>
                <w:ilvl w:val="12"/>
                <w:numId w:val="0"/>
              </w:numPr>
              <w:spacing w:before="112" w:after="44"/>
              <w:jc w:val="center"/>
            </w:pPr>
            <w:r w:rsidRPr="00286AFF">
              <w:t>Year</w:t>
            </w:r>
          </w:p>
        </w:tc>
        <w:tc>
          <w:tcPr>
            <w:tcW w:w="720" w:type="dxa"/>
            <w:tcBorders>
              <w:top w:val="single" w:sz="6"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No.</w:t>
            </w:r>
          </w:p>
        </w:tc>
        <w:tc>
          <w:tcPr>
            <w:tcW w:w="790" w:type="dxa"/>
            <w:tcBorders>
              <w:top w:val="single" w:sz="6"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720" w:type="dxa"/>
            <w:tcBorders>
              <w:top w:val="single" w:sz="6"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640" w:type="dxa"/>
            <w:tcBorders>
              <w:top w:val="single" w:sz="6"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Wr</w:t>
            </w:r>
          </w:p>
        </w:tc>
        <w:tc>
          <w:tcPr>
            <w:tcW w:w="900" w:type="dxa"/>
            <w:tcBorders>
              <w:top w:val="single" w:sz="6"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630" w:type="dxa"/>
            <w:tcBorders>
              <w:top w:val="single" w:sz="6"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Wr</w:t>
            </w:r>
          </w:p>
        </w:tc>
        <w:tc>
          <w:tcPr>
            <w:tcW w:w="900" w:type="dxa"/>
            <w:tcBorders>
              <w:top w:val="single" w:sz="6"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720" w:type="dxa"/>
            <w:tcBorders>
              <w:top w:val="single" w:sz="6"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Wr</w:t>
            </w:r>
          </w:p>
        </w:tc>
        <w:tc>
          <w:tcPr>
            <w:tcW w:w="900" w:type="dxa"/>
            <w:tcBorders>
              <w:top w:val="single" w:sz="6"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1170" w:type="dxa"/>
            <w:tcBorders>
              <w:top w:val="single" w:sz="6"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Wr</w:t>
            </w:r>
          </w:p>
        </w:tc>
      </w:tr>
      <w:tr w:rsidR="003A617E" w:rsidRPr="00286AFF">
        <w:trPr>
          <w:cantSplit/>
        </w:trPr>
        <w:tc>
          <w:tcPr>
            <w:tcW w:w="1080" w:type="dxa"/>
            <w:tcBorders>
              <w:top w:val="nil"/>
              <w:left w:val="nil"/>
              <w:bottom w:val="nil"/>
              <w:right w:val="nil"/>
            </w:tcBorders>
            <w:vAlign w:val="bottom"/>
          </w:tcPr>
          <w:p w:rsidR="003A617E" w:rsidRPr="00286AFF" w:rsidRDefault="003A617E" w:rsidP="005B352C">
            <w:pPr>
              <w:numPr>
                <w:ilvl w:val="12"/>
                <w:numId w:val="0"/>
              </w:numPr>
              <w:spacing w:before="112" w:after="44"/>
              <w:jc w:val="center"/>
            </w:pPr>
            <w:r w:rsidRPr="00286AFF">
              <w:t>1982</w:t>
            </w:r>
          </w:p>
        </w:tc>
        <w:tc>
          <w:tcPr>
            <w:tcW w:w="72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310</w:t>
            </w:r>
          </w:p>
        </w:tc>
        <w:tc>
          <w:tcPr>
            <w:tcW w:w="790" w:type="dxa"/>
            <w:tcBorders>
              <w:top w:val="nil"/>
              <w:left w:val="nil"/>
              <w:bottom w:val="nil"/>
              <w:right w:val="nil"/>
            </w:tcBorders>
            <w:vAlign w:val="bottom"/>
          </w:tcPr>
          <w:p w:rsidR="003A617E" w:rsidRPr="00286AFF" w:rsidRDefault="003A617E" w:rsidP="003A617E">
            <w:pPr>
              <w:jc w:val="center"/>
            </w:pPr>
            <w:r w:rsidRPr="00286AFF">
              <w:t>15.36</w:t>
            </w:r>
          </w:p>
        </w:tc>
        <w:tc>
          <w:tcPr>
            <w:tcW w:w="720" w:type="dxa"/>
            <w:tcBorders>
              <w:top w:val="nil"/>
              <w:left w:val="nil"/>
              <w:bottom w:val="nil"/>
              <w:right w:val="nil"/>
            </w:tcBorders>
            <w:vAlign w:val="bottom"/>
          </w:tcPr>
          <w:p w:rsidR="003A617E" w:rsidRPr="00286AFF" w:rsidRDefault="003A617E" w:rsidP="003A617E">
            <w:pPr>
              <w:jc w:val="center"/>
            </w:pPr>
            <w:r w:rsidRPr="00286AFF">
              <w:t>7.92</w:t>
            </w:r>
          </w:p>
        </w:tc>
        <w:tc>
          <w:tcPr>
            <w:tcW w:w="64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97</w:t>
            </w:r>
          </w:p>
        </w:tc>
        <w:tc>
          <w:tcPr>
            <w:tcW w:w="900" w:type="dxa"/>
            <w:tcBorders>
              <w:top w:val="nil"/>
              <w:left w:val="nil"/>
              <w:bottom w:val="nil"/>
              <w:right w:val="nil"/>
            </w:tcBorders>
            <w:vAlign w:val="bottom"/>
          </w:tcPr>
          <w:p w:rsidR="003A617E" w:rsidRPr="00286AFF" w:rsidRDefault="003A617E" w:rsidP="003A617E">
            <w:pPr>
              <w:jc w:val="center"/>
            </w:pPr>
            <w:r w:rsidRPr="00286AFF">
              <w:t>10.8</w:t>
            </w:r>
          </w:p>
        </w:tc>
        <w:tc>
          <w:tcPr>
            <w:tcW w:w="63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92</w:t>
            </w:r>
          </w:p>
        </w:tc>
        <w:tc>
          <w:tcPr>
            <w:tcW w:w="900" w:type="dxa"/>
            <w:tcBorders>
              <w:top w:val="nil"/>
              <w:left w:val="nil"/>
              <w:bottom w:val="nil"/>
              <w:right w:val="nil"/>
            </w:tcBorders>
            <w:vAlign w:val="bottom"/>
          </w:tcPr>
          <w:p w:rsidR="003A617E" w:rsidRPr="00286AFF" w:rsidRDefault="003A617E" w:rsidP="003A617E">
            <w:pPr>
              <w:jc w:val="center"/>
            </w:pPr>
            <w:r w:rsidRPr="00286AFF">
              <w:t>7.44</w:t>
            </w:r>
          </w:p>
        </w:tc>
        <w:tc>
          <w:tcPr>
            <w:tcW w:w="72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95</w:t>
            </w:r>
          </w:p>
        </w:tc>
        <w:tc>
          <w:tcPr>
            <w:tcW w:w="900" w:type="dxa"/>
            <w:tcBorders>
              <w:top w:val="nil"/>
              <w:left w:val="nil"/>
              <w:bottom w:val="nil"/>
              <w:right w:val="nil"/>
            </w:tcBorders>
            <w:vAlign w:val="bottom"/>
          </w:tcPr>
          <w:p w:rsidR="003A617E" w:rsidRPr="00286AFF" w:rsidRDefault="003A617E" w:rsidP="003A617E">
            <w:pPr>
              <w:jc w:val="center"/>
            </w:pPr>
            <w:r w:rsidRPr="00286AFF">
              <w:t>3.36</w:t>
            </w:r>
          </w:p>
        </w:tc>
        <w:tc>
          <w:tcPr>
            <w:tcW w:w="117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104</w:t>
            </w:r>
          </w:p>
        </w:tc>
      </w:tr>
      <w:tr w:rsidR="003A617E" w:rsidRPr="00286AFF">
        <w:trPr>
          <w:cantSplit/>
        </w:trPr>
        <w:tc>
          <w:tcPr>
            <w:tcW w:w="1080" w:type="dxa"/>
            <w:tcBorders>
              <w:top w:val="nil"/>
              <w:left w:val="nil"/>
              <w:bottom w:val="nil"/>
              <w:right w:val="nil"/>
            </w:tcBorders>
            <w:vAlign w:val="bottom"/>
          </w:tcPr>
          <w:p w:rsidR="003A617E" w:rsidRPr="00286AFF" w:rsidRDefault="003A617E" w:rsidP="005B352C">
            <w:pPr>
              <w:numPr>
                <w:ilvl w:val="12"/>
                <w:numId w:val="0"/>
              </w:numPr>
              <w:spacing w:before="112" w:after="44"/>
              <w:jc w:val="center"/>
            </w:pPr>
            <w:r w:rsidRPr="00286AFF">
              <w:t>1984</w:t>
            </w:r>
          </w:p>
        </w:tc>
        <w:tc>
          <w:tcPr>
            <w:tcW w:w="72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175</w:t>
            </w:r>
          </w:p>
        </w:tc>
        <w:tc>
          <w:tcPr>
            <w:tcW w:w="790" w:type="dxa"/>
            <w:tcBorders>
              <w:top w:val="nil"/>
              <w:left w:val="nil"/>
              <w:bottom w:val="nil"/>
              <w:right w:val="nil"/>
            </w:tcBorders>
            <w:vAlign w:val="bottom"/>
          </w:tcPr>
          <w:p w:rsidR="003A617E" w:rsidRPr="00286AFF" w:rsidRDefault="003A617E" w:rsidP="003A617E">
            <w:pPr>
              <w:jc w:val="center"/>
            </w:pPr>
            <w:r w:rsidRPr="00286AFF">
              <w:t>12.96</w:t>
            </w:r>
          </w:p>
        </w:tc>
        <w:tc>
          <w:tcPr>
            <w:tcW w:w="720" w:type="dxa"/>
            <w:tcBorders>
              <w:top w:val="nil"/>
              <w:left w:val="nil"/>
              <w:bottom w:val="nil"/>
              <w:right w:val="nil"/>
            </w:tcBorders>
            <w:vAlign w:val="bottom"/>
          </w:tcPr>
          <w:p w:rsidR="003A617E" w:rsidRPr="00286AFF" w:rsidRDefault="003A617E" w:rsidP="003A617E">
            <w:pPr>
              <w:jc w:val="center"/>
            </w:pPr>
            <w:r w:rsidRPr="00286AFF">
              <w:t>8.4</w:t>
            </w:r>
          </w:p>
        </w:tc>
        <w:tc>
          <w:tcPr>
            <w:tcW w:w="64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95</w:t>
            </w:r>
          </w:p>
        </w:tc>
        <w:tc>
          <w:tcPr>
            <w:tcW w:w="900" w:type="dxa"/>
            <w:tcBorders>
              <w:top w:val="nil"/>
              <w:left w:val="nil"/>
              <w:bottom w:val="nil"/>
              <w:right w:val="nil"/>
            </w:tcBorders>
            <w:vAlign w:val="bottom"/>
          </w:tcPr>
          <w:p w:rsidR="003A617E" w:rsidRPr="00286AFF" w:rsidRDefault="003A617E" w:rsidP="003A617E">
            <w:pPr>
              <w:jc w:val="center"/>
            </w:pPr>
            <w:r w:rsidRPr="00286AFF">
              <w:t>7.92</w:t>
            </w:r>
          </w:p>
        </w:tc>
        <w:tc>
          <w:tcPr>
            <w:tcW w:w="63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89</w:t>
            </w:r>
          </w:p>
        </w:tc>
        <w:tc>
          <w:tcPr>
            <w:tcW w:w="900" w:type="dxa"/>
            <w:tcBorders>
              <w:top w:val="nil"/>
              <w:left w:val="nil"/>
              <w:bottom w:val="nil"/>
              <w:right w:val="nil"/>
            </w:tcBorders>
            <w:vAlign w:val="bottom"/>
          </w:tcPr>
          <w:p w:rsidR="003A617E" w:rsidRPr="00286AFF" w:rsidRDefault="003A617E" w:rsidP="003A617E">
            <w:pPr>
              <w:jc w:val="center"/>
            </w:pPr>
            <w:r w:rsidRPr="00286AFF">
              <w:t>4.32</w:t>
            </w:r>
          </w:p>
        </w:tc>
        <w:tc>
          <w:tcPr>
            <w:tcW w:w="72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89</w:t>
            </w:r>
          </w:p>
        </w:tc>
        <w:tc>
          <w:tcPr>
            <w:tcW w:w="900" w:type="dxa"/>
            <w:tcBorders>
              <w:top w:val="nil"/>
              <w:left w:val="nil"/>
              <w:bottom w:val="nil"/>
              <w:right w:val="nil"/>
            </w:tcBorders>
            <w:vAlign w:val="bottom"/>
          </w:tcPr>
          <w:p w:rsidR="003A617E" w:rsidRPr="00286AFF" w:rsidRDefault="003A617E" w:rsidP="003A617E">
            <w:pPr>
              <w:jc w:val="center"/>
            </w:pPr>
            <w:r w:rsidRPr="00286AFF">
              <w:t>1.44</w:t>
            </w:r>
          </w:p>
        </w:tc>
        <w:tc>
          <w:tcPr>
            <w:tcW w:w="117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98</w:t>
            </w:r>
          </w:p>
        </w:tc>
      </w:tr>
      <w:tr w:rsidR="003A617E" w:rsidRPr="00286AFF">
        <w:trPr>
          <w:cantSplit/>
        </w:trPr>
        <w:tc>
          <w:tcPr>
            <w:tcW w:w="1080" w:type="dxa"/>
            <w:tcBorders>
              <w:top w:val="nil"/>
              <w:left w:val="nil"/>
              <w:bottom w:val="nil"/>
              <w:right w:val="nil"/>
            </w:tcBorders>
            <w:vAlign w:val="bottom"/>
          </w:tcPr>
          <w:p w:rsidR="003A617E" w:rsidRPr="00286AFF" w:rsidRDefault="003A617E" w:rsidP="005B352C">
            <w:pPr>
              <w:numPr>
                <w:ilvl w:val="12"/>
                <w:numId w:val="0"/>
              </w:numPr>
              <w:spacing w:before="112" w:after="44"/>
              <w:jc w:val="center"/>
            </w:pPr>
            <w:r w:rsidRPr="00286AFF">
              <w:t>1987</w:t>
            </w:r>
          </w:p>
        </w:tc>
        <w:tc>
          <w:tcPr>
            <w:tcW w:w="72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146</w:t>
            </w:r>
          </w:p>
        </w:tc>
        <w:tc>
          <w:tcPr>
            <w:tcW w:w="790" w:type="dxa"/>
            <w:tcBorders>
              <w:top w:val="nil"/>
              <w:left w:val="nil"/>
              <w:bottom w:val="nil"/>
              <w:right w:val="nil"/>
            </w:tcBorders>
            <w:vAlign w:val="bottom"/>
          </w:tcPr>
          <w:p w:rsidR="003A617E" w:rsidRPr="00286AFF" w:rsidRDefault="003A617E" w:rsidP="003A617E">
            <w:pPr>
              <w:jc w:val="center"/>
            </w:pPr>
            <w:r w:rsidRPr="00286AFF">
              <w:t>11.04</w:t>
            </w:r>
          </w:p>
        </w:tc>
        <w:tc>
          <w:tcPr>
            <w:tcW w:w="720" w:type="dxa"/>
            <w:tcBorders>
              <w:top w:val="nil"/>
              <w:left w:val="nil"/>
              <w:bottom w:val="nil"/>
              <w:right w:val="nil"/>
            </w:tcBorders>
            <w:vAlign w:val="bottom"/>
          </w:tcPr>
          <w:p w:rsidR="003A617E" w:rsidRPr="00286AFF" w:rsidRDefault="003A617E" w:rsidP="003A617E">
            <w:pPr>
              <w:jc w:val="center"/>
            </w:pPr>
            <w:r w:rsidRPr="00286AFF">
              <w:t>5.04</w:t>
            </w:r>
          </w:p>
        </w:tc>
        <w:tc>
          <w:tcPr>
            <w:tcW w:w="64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90</w:t>
            </w:r>
          </w:p>
        </w:tc>
        <w:tc>
          <w:tcPr>
            <w:tcW w:w="900" w:type="dxa"/>
            <w:tcBorders>
              <w:top w:val="nil"/>
              <w:left w:val="nil"/>
              <w:bottom w:val="nil"/>
              <w:right w:val="nil"/>
            </w:tcBorders>
            <w:vAlign w:val="bottom"/>
          </w:tcPr>
          <w:p w:rsidR="003A617E" w:rsidRPr="00286AFF" w:rsidRDefault="003A617E" w:rsidP="003A617E">
            <w:pPr>
              <w:jc w:val="center"/>
            </w:pPr>
            <w:r w:rsidRPr="00286AFF">
              <w:t>--</w:t>
            </w:r>
          </w:p>
        </w:tc>
        <w:tc>
          <w:tcPr>
            <w:tcW w:w="63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w:t>
            </w:r>
          </w:p>
        </w:tc>
        <w:tc>
          <w:tcPr>
            <w:tcW w:w="900" w:type="dxa"/>
            <w:tcBorders>
              <w:top w:val="nil"/>
              <w:left w:val="nil"/>
              <w:bottom w:val="nil"/>
              <w:right w:val="nil"/>
            </w:tcBorders>
            <w:vAlign w:val="bottom"/>
          </w:tcPr>
          <w:p w:rsidR="003A617E" w:rsidRPr="00286AFF" w:rsidRDefault="003A617E" w:rsidP="003A617E">
            <w:pPr>
              <w:jc w:val="center"/>
            </w:pPr>
            <w:r w:rsidRPr="00286AFF">
              <w:t>6</w:t>
            </w:r>
          </w:p>
        </w:tc>
        <w:tc>
          <w:tcPr>
            <w:tcW w:w="72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86</w:t>
            </w:r>
          </w:p>
        </w:tc>
        <w:tc>
          <w:tcPr>
            <w:tcW w:w="900" w:type="dxa"/>
            <w:tcBorders>
              <w:top w:val="nil"/>
              <w:left w:val="nil"/>
              <w:bottom w:val="nil"/>
              <w:right w:val="nil"/>
            </w:tcBorders>
            <w:vAlign w:val="bottom"/>
          </w:tcPr>
          <w:p w:rsidR="003A617E" w:rsidRPr="00286AFF" w:rsidRDefault="003A617E" w:rsidP="003A617E">
            <w:pPr>
              <w:jc w:val="center"/>
            </w:pPr>
            <w:r w:rsidRPr="00286AFF">
              <w:t>2.88</w:t>
            </w:r>
          </w:p>
        </w:tc>
        <w:tc>
          <w:tcPr>
            <w:tcW w:w="117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89</w:t>
            </w:r>
          </w:p>
        </w:tc>
      </w:tr>
      <w:tr w:rsidR="003A617E" w:rsidRPr="00286AFF">
        <w:trPr>
          <w:cantSplit/>
        </w:trPr>
        <w:tc>
          <w:tcPr>
            <w:tcW w:w="1080" w:type="dxa"/>
            <w:tcBorders>
              <w:top w:val="nil"/>
              <w:left w:val="nil"/>
              <w:bottom w:val="nil"/>
              <w:right w:val="nil"/>
            </w:tcBorders>
            <w:vAlign w:val="bottom"/>
          </w:tcPr>
          <w:p w:rsidR="003A617E" w:rsidRPr="00286AFF" w:rsidRDefault="003A617E" w:rsidP="005B352C">
            <w:pPr>
              <w:numPr>
                <w:ilvl w:val="12"/>
                <w:numId w:val="0"/>
              </w:numPr>
              <w:spacing w:before="112" w:after="44"/>
              <w:jc w:val="center"/>
            </w:pPr>
            <w:r w:rsidRPr="00286AFF">
              <w:t>1989</w:t>
            </w:r>
          </w:p>
        </w:tc>
        <w:tc>
          <w:tcPr>
            <w:tcW w:w="72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202</w:t>
            </w:r>
          </w:p>
        </w:tc>
        <w:tc>
          <w:tcPr>
            <w:tcW w:w="790" w:type="dxa"/>
            <w:tcBorders>
              <w:top w:val="nil"/>
              <w:left w:val="nil"/>
              <w:bottom w:val="nil"/>
              <w:right w:val="nil"/>
            </w:tcBorders>
            <w:vAlign w:val="bottom"/>
          </w:tcPr>
          <w:p w:rsidR="003A617E" w:rsidRPr="00286AFF" w:rsidRDefault="003A617E" w:rsidP="003A617E">
            <w:pPr>
              <w:jc w:val="center"/>
            </w:pPr>
            <w:r w:rsidRPr="00286AFF">
              <w:t>15.36</w:t>
            </w:r>
          </w:p>
        </w:tc>
        <w:tc>
          <w:tcPr>
            <w:tcW w:w="720" w:type="dxa"/>
            <w:tcBorders>
              <w:top w:val="nil"/>
              <w:left w:val="nil"/>
              <w:bottom w:val="nil"/>
              <w:right w:val="nil"/>
            </w:tcBorders>
            <w:vAlign w:val="bottom"/>
          </w:tcPr>
          <w:p w:rsidR="003A617E" w:rsidRPr="00286AFF" w:rsidRDefault="003A617E" w:rsidP="003A617E">
            <w:pPr>
              <w:jc w:val="center"/>
            </w:pPr>
            <w:r w:rsidRPr="00286AFF">
              <w:t>6.72</w:t>
            </w:r>
          </w:p>
        </w:tc>
        <w:tc>
          <w:tcPr>
            <w:tcW w:w="64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92</w:t>
            </w:r>
          </w:p>
        </w:tc>
        <w:tc>
          <w:tcPr>
            <w:tcW w:w="900" w:type="dxa"/>
            <w:tcBorders>
              <w:top w:val="nil"/>
              <w:left w:val="nil"/>
              <w:bottom w:val="nil"/>
              <w:right w:val="nil"/>
            </w:tcBorders>
            <w:vAlign w:val="bottom"/>
          </w:tcPr>
          <w:p w:rsidR="003A617E" w:rsidRPr="00286AFF" w:rsidRDefault="003A617E" w:rsidP="003A617E">
            <w:pPr>
              <w:jc w:val="center"/>
            </w:pPr>
            <w:r w:rsidRPr="00286AFF">
              <w:t>--</w:t>
            </w:r>
          </w:p>
        </w:tc>
        <w:tc>
          <w:tcPr>
            <w:tcW w:w="63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w:t>
            </w:r>
          </w:p>
        </w:tc>
        <w:tc>
          <w:tcPr>
            <w:tcW w:w="900" w:type="dxa"/>
            <w:tcBorders>
              <w:top w:val="nil"/>
              <w:left w:val="nil"/>
              <w:bottom w:val="nil"/>
              <w:right w:val="nil"/>
            </w:tcBorders>
            <w:vAlign w:val="bottom"/>
          </w:tcPr>
          <w:p w:rsidR="003A617E" w:rsidRPr="00286AFF" w:rsidRDefault="003A617E" w:rsidP="003A617E">
            <w:pPr>
              <w:jc w:val="center"/>
            </w:pPr>
            <w:r w:rsidRPr="00286AFF">
              <w:t>8.64</w:t>
            </w:r>
          </w:p>
        </w:tc>
        <w:tc>
          <w:tcPr>
            <w:tcW w:w="72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87</w:t>
            </w:r>
          </w:p>
        </w:tc>
        <w:tc>
          <w:tcPr>
            <w:tcW w:w="900" w:type="dxa"/>
            <w:tcBorders>
              <w:top w:val="nil"/>
              <w:left w:val="nil"/>
              <w:bottom w:val="nil"/>
              <w:right w:val="nil"/>
            </w:tcBorders>
            <w:vAlign w:val="bottom"/>
          </w:tcPr>
          <w:p w:rsidR="003A617E" w:rsidRPr="00286AFF" w:rsidRDefault="003A617E" w:rsidP="003A617E">
            <w:pPr>
              <w:jc w:val="center"/>
            </w:pPr>
            <w:r w:rsidRPr="00286AFF">
              <w:t>3.84</w:t>
            </w:r>
          </w:p>
        </w:tc>
        <w:tc>
          <w:tcPr>
            <w:tcW w:w="117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92</w:t>
            </w:r>
          </w:p>
        </w:tc>
      </w:tr>
      <w:tr w:rsidR="003A617E" w:rsidRPr="00286AFF">
        <w:trPr>
          <w:cantSplit/>
        </w:trPr>
        <w:tc>
          <w:tcPr>
            <w:tcW w:w="1080" w:type="dxa"/>
            <w:tcBorders>
              <w:top w:val="nil"/>
              <w:left w:val="nil"/>
              <w:bottom w:val="nil"/>
              <w:right w:val="nil"/>
            </w:tcBorders>
            <w:vAlign w:val="bottom"/>
          </w:tcPr>
          <w:p w:rsidR="003A617E" w:rsidRPr="00286AFF" w:rsidRDefault="003A617E" w:rsidP="005B352C">
            <w:pPr>
              <w:numPr>
                <w:ilvl w:val="12"/>
                <w:numId w:val="0"/>
              </w:numPr>
              <w:spacing w:before="112" w:after="44"/>
              <w:jc w:val="center"/>
            </w:pPr>
            <w:r w:rsidRPr="00286AFF">
              <w:t>1991</w:t>
            </w:r>
          </w:p>
        </w:tc>
        <w:tc>
          <w:tcPr>
            <w:tcW w:w="72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291</w:t>
            </w:r>
          </w:p>
        </w:tc>
        <w:tc>
          <w:tcPr>
            <w:tcW w:w="790" w:type="dxa"/>
            <w:tcBorders>
              <w:top w:val="nil"/>
              <w:left w:val="nil"/>
              <w:bottom w:val="nil"/>
              <w:right w:val="nil"/>
            </w:tcBorders>
            <w:vAlign w:val="bottom"/>
          </w:tcPr>
          <w:p w:rsidR="003A617E" w:rsidRPr="00286AFF" w:rsidRDefault="003A617E" w:rsidP="003A617E">
            <w:pPr>
              <w:jc w:val="center"/>
            </w:pPr>
            <w:r w:rsidRPr="00286AFF">
              <w:t>21.6</w:t>
            </w:r>
          </w:p>
        </w:tc>
        <w:tc>
          <w:tcPr>
            <w:tcW w:w="720" w:type="dxa"/>
            <w:tcBorders>
              <w:top w:val="nil"/>
              <w:left w:val="nil"/>
              <w:bottom w:val="nil"/>
              <w:right w:val="nil"/>
            </w:tcBorders>
            <w:vAlign w:val="bottom"/>
          </w:tcPr>
          <w:p w:rsidR="003A617E" w:rsidRPr="00286AFF" w:rsidRDefault="003A617E" w:rsidP="003A617E">
            <w:pPr>
              <w:jc w:val="center"/>
            </w:pPr>
            <w:r w:rsidRPr="00286AFF">
              <w:t>6.48</w:t>
            </w:r>
          </w:p>
        </w:tc>
        <w:tc>
          <w:tcPr>
            <w:tcW w:w="64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107</w:t>
            </w:r>
          </w:p>
        </w:tc>
        <w:tc>
          <w:tcPr>
            <w:tcW w:w="900" w:type="dxa"/>
            <w:tcBorders>
              <w:top w:val="nil"/>
              <w:left w:val="nil"/>
              <w:bottom w:val="nil"/>
              <w:right w:val="nil"/>
            </w:tcBorders>
            <w:vAlign w:val="bottom"/>
          </w:tcPr>
          <w:p w:rsidR="003A617E" w:rsidRPr="00286AFF" w:rsidRDefault="003A617E" w:rsidP="003A617E">
            <w:pPr>
              <w:jc w:val="center"/>
            </w:pPr>
            <w:r w:rsidRPr="00286AFF">
              <w:t>--</w:t>
            </w:r>
          </w:p>
        </w:tc>
        <w:tc>
          <w:tcPr>
            <w:tcW w:w="63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w:t>
            </w:r>
          </w:p>
        </w:tc>
        <w:tc>
          <w:tcPr>
            <w:tcW w:w="900" w:type="dxa"/>
            <w:tcBorders>
              <w:top w:val="nil"/>
              <w:left w:val="nil"/>
              <w:bottom w:val="nil"/>
              <w:right w:val="nil"/>
            </w:tcBorders>
            <w:vAlign w:val="bottom"/>
          </w:tcPr>
          <w:p w:rsidR="003A617E" w:rsidRPr="00286AFF" w:rsidRDefault="003A617E" w:rsidP="003A617E">
            <w:pPr>
              <w:jc w:val="center"/>
            </w:pPr>
            <w:r w:rsidRPr="00286AFF">
              <w:t>15.36</w:t>
            </w:r>
          </w:p>
        </w:tc>
        <w:tc>
          <w:tcPr>
            <w:tcW w:w="72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95</w:t>
            </w:r>
          </w:p>
        </w:tc>
        <w:tc>
          <w:tcPr>
            <w:tcW w:w="900" w:type="dxa"/>
            <w:tcBorders>
              <w:top w:val="nil"/>
              <w:left w:val="nil"/>
              <w:bottom w:val="nil"/>
              <w:right w:val="nil"/>
            </w:tcBorders>
            <w:vAlign w:val="bottom"/>
          </w:tcPr>
          <w:p w:rsidR="003A617E" w:rsidRPr="00286AFF" w:rsidRDefault="003A617E" w:rsidP="003A617E">
            <w:pPr>
              <w:jc w:val="center"/>
            </w:pPr>
            <w:r w:rsidRPr="00286AFF">
              <w:t>6.72</w:t>
            </w:r>
          </w:p>
        </w:tc>
        <w:tc>
          <w:tcPr>
            <w:tcW w:w="117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102</w:t>
            </w:r>
          </w:p>
        </w:tc>
      </w:tr>
      <w:tr w:rsidR="003A617E" w:rsidRPr="00286AFF">
        <w:trPr>
          <w:cantSplit/>
        </w:trPr>
        <w:tc>
          <w:tcPr>
            <w:tcW w:w="1080" w:type="dxa"/>
            <w:tcBorders>
              <w:top w:val="nil"/>
              <w:left w:val="nil"/>
              <w:bottom w:val="nil"/>
              <w:right w:val="nil"/>
            </w:tcBorders>
            <w:vAlign w:val="bottom"/>
          </w:tcPr>
          <w:p w:rsidR="003A617E" w:rsidRPr="00286AFF" w:rsidRDefault="003A617E" w:rsidP="005B352C">
            <w:pPr>
              <w:numPr>
                <w:ilvl w:val="12"/>
                <w:numId w:val="0"/>
              </w:numPr>
              <w:spacing w:before="112" w:after="44"/>
              <w:jc w:val="center"/>
            </w:pPr>
            <w:r w:rsidRPr="00286AFF">
              <w:t>1996</w:t>
            </w:r>
          </w:p>
        </w:tc>
        <w:tc>
          <w:tcPr>
            <w:tcW w:w="72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70</w:t>
            </w:r>
          </w:p>
        </w:tc>
        <w:tc>
          <w:tcPr>
            <w:tcW w:w="790" w:type="dxa"/>
            <w:tcBorders>
              <w:top w:val="nil"/>
              <w:left w:val="nil"/>
              <w:bottom w:val="nil"/>
              <w:right w:val="nil"/>
            </w:tcBorders>
            <w:vAlign w:val="bottom"/>
          </w:tcPr>
          <w:p w:rsidR="003A617E" w:rsidRPr="00286AFF" w:rsidRDefault="003A617E" w:rsidP="003A617E">
            <w:pPr>
              <w:jc w:val="center"/>
            </w:pPr>
            <w:r w:rsidRPr="00286AFF">
              <w:t>7.92</w:t>
            </w:r>
          </w:p>
        </w:tc>
        <w:tc>
          <w:tcPr>
            <w:tcW w:w="720" w:type="dxa"/>
            <w:tcBorders>
              <w:top w:val="nil"/>
              <w:left w:val="nil"/>
              <w:bottom w:val="nil"/>
              <w:right w:val="nil"/>
            </w:tcBorders>
            <w:vAlign w:val="bottom"/>
          </w:tcPr>
          <w:p w:rsidR="003A617E" w:rsidRPr="00286AFF" w:rsidRDefault="003A617E" w:rsidP="003A617E">
            <w:pPr>
              <w:jc w:val="center"/>
            </w:pPr>
            <w:r w:rsidRPr="00286AFF">
              <w:t>5.28</w:t>
            </w:r>
          </w:p>
        </w:tc>
        <w:tc>
          <w:tcPr>
            <w:tcW w:w="64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95</w:t>
            </w:r>
          </w:p>
        </w:tc>
        <w:tc>
          <w:tcPr>
            <w:tcW w:w="900" w:type="dxa"/>
            <w:tcBorders>
              <w:top w:val="nil"/>
              <w:left w:val="nil"/>
              <w:bottom w:val="nil"/>
              <w:right w:val="nil"/>
            </w:tcBorders>
            <w:vAlign w:val="bottom"/>
          </w:tcPr>
          <w:p w:rsidR="003A617E" w:rsidRPr="00286AFF" w:rsidRDefault="003A617E" w:rsidP="003A617E">
            <w:pPr>
              <w:jc w:val="center"/>
            </w:pPr>
            <w:r w:rsidRPr="00286AFF">
              <w:t>4.8</w:t>
            </w:r>
          </w:p>
        </w:tc>
        <w:tc>
          <w:tcPr>
            <w:tcW w:w="63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87</w:t>
            </w:r>
          </w:p>
        </w:tc>
        <w:tc>
          <w:tcPr>
            <w:tcW w:w="900" w:type="dxa"/>
            <w:tcBorders>
              <w:top w:val="nil"/>
              <w:left w:val="nil"/>
              <w:bottom w:val="nil"/>
              <w:right w:val="nil"/>
            </w:tcBorders>
            <w:vAlign w:val="bottom"/>
          </w:tcPr>
          <w:p w:rsidR="003A617E" w:rsidRPr="00286AFF" w:rsidRDefault="003A617E" w:rsidP="003A617E">
            <w:pPr>
              <w:jc w:val="center"/>
            </w:pPr>
            <w:r w:rsidRPr="00286AFF">
              <w:t>2.64</w:t>
            </w:r>
          </w:p>
        </w:tc>
        <w:tc>
          <w:tcPr>
            <w:tcW w:w="72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92</w:t>
            </w:r>
          </w:p>
        </w:tc>
        <w:tc>
          <w:tcPr>
            <w:tcW w:w="900" w:type="dxa"/>
            <w:tcBorders>
              <w:top w:val="nil"/>
              <w:left w:val="nil"/>
              <w:bottom w:val="nil"/>
              <w:right w:val="nil"/>
            </w:tcBorders>
            <w:vAlign w:val="bottom"/>
          </w:tcPr>
          <w:p w:rsidR="003A617E" w:rsidRPr="00286AFF" w:rsidRDefault="003A617E" w:rsidP="003A617E">
            <w:pPr>
              <w:jc w:val="center"/>
            </w:pPr>
            <w:r w:rsidRPr="00286AFF">
              <w:t>1.44</w:t>
            </w:r>
          </w:p>
        </w:tc>
        <w:tc>
          <w:tcPr>
            <w:tcW w:w="117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101</w:t>
            </w:r>
          </w:p>
        </w:tc>
      </w:tr>
      <w:tr w:rsidR="003A617E" w:rsidRPr="00286AFF">
        <w:trPr>
          <w:cantSplit/>
        </w:trPr>
        <w:tc>
          <w:tcPr>
            <w:tcW w:w="1080" w:type="dxa"/>
            <w:tcBorders>
              <w:top w:val="nil"/>
              <w:left w:val="nil"/>
              <w:bottom w:val="nil"/>
              <w:right w:val="nil"/>
            </w:tcBorders>
            <w:vAlign w:val="bottom"/>
          </w:tcPr>
          <w:p w:rsidR="003A617E" w:rsidRPr="00286AFF" w:rsidRDefault="003A617E" w:rsidP="005B352C">
            <w:pPr>
              <w:numPr>
                <w:ilvl w:val="12"/>
                <w:numId w:val="0"/>
              </w:numPr>
              <w:spacing w:before="112" w:after="44"/>
              <w:jc w:val="center"/>
            </w:pPr>
            <w:r w:rsidRPr="00286AFF">
              <w:t>1999</w:t>
            </w:r>
          </w:p>
        </w:tc>
        <w:tc>
          <w:tcPr>
            <w:tcW w:w="72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170</w:t>
            </w:r>
          </w:p>
        </w:tc>
        <w:tc>
          <w:tcPr>
            <w:tcW w:w="790" w:type="dxa"/>
            <w:tcBorders>
              <w:top w:val="nil"/>
              <w:left w:val="nil"/>
              <w:bottom w:val="nil"/>
              <w:right w:val="nil"/>
            </w:tcBorders>
            <w:vAlign w:val="bottom"/>
          </w:tcPr>
          <w:p w:rsidR="003A617E" w:rsidRPr="00286AFF" w:rsidRDefault="003A617E" w:rsidP="003A617E">
            <w:pPr>
              <w:jc w:val="center"/>
            </w:pPr>
            <w:r w:rsidRPr="00286AFF">
              <w:t>12</w:t>
            </w:r>
          </w:p>
        </w:tc>
        <w:tc>
          <w:tcPr>
            <w:tcW w:w="720" w:type="dxa"/>
            <w:tcBorders>
              <w:top w:val="nil"/>
              <w:left w:val="nil"/>
              <w:bottom w:val="nil"/>
              <w:right w:val="nil"/>
            </w:tcBorders>
            <w:vAlign w:val="bottom"/>
          </w:tcPr>
          <w:p w:rsidR="003A617E" w:rsidRPr="00286AFF" w:rsidRDefault="003A617E" w:rsidP="003A617E">
            <w:pPr>
              <w:jc w:val="center"/>
            </w:pPr>
            <w:r w:rsidRPr="00286AFF">
              <w:t>7.92</w:t>
            </w:r>
          </w:p>
        </w:tc>
        <w:tc>
          <w:tcPr>
            <w:tcW w:w="64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87</w:t>
            </w:r>
          </w:p>
        </w:tc>
        <w:tc>
          <w:tcPr>
            <w:tcW w:w="900" w:type="dxa"/>
            <w:tcBorders>
              <w:top w:val="nil"/>
              <w:left w:val="nil"/>
              <w:bottom w:val="nil"/>
              <w:right w:val="nil"/>
            </w:tcBorders>
            <w:vAlign w:val="bottom"/>
          </w:tcPr>
          <w:p w:rsidR="003A617E" w:rsidRPr="00286AFF" w:rsidRDefault="003A617E" w:rsidP="003A617E">
            <w:pPr>
              <w:jc w:val="center"/>
            </w:pPr>
            <w:r w:rsidRPr="00286AFF">
              <w:t>8.64</w:t>
            </w:r>
          </w:p>
        </w:tc>
        <w:tc>
          <w:tcPr>
            <w:tcW w:w="63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84</w:t>
            </w:r>
          </w:p>
        </w:tc>
        <w:tc>
          <w:tcPr>
            <w:tcW w:w="900" w:type="dxa"/>
            <w:tcBorders>
              <w:top w:val="nil"/>
              <w:left w:val="nil"/>
              <w:bottom w:val="nil"/>
              <w:right w:val="nil"/>
            </w:tcBorders>
            <w:vAlign w:val="bottom"/>
          </w:tcPr>
          <w:p w:rsidR="003A617E" w:rsidRPr="00286AFF" w:rsidRDefault="003A617E" w:rsidP="003A617E">
            <w:pPr>
              <w:jc w:val="center"/>
            </w:pPr>
            <w:r w:rsidRPr="00286AFF">
              <w:t>4.08</w:t>
            </w:r>
          </w:p>
        </w:tc>
        <w:tc>
          <w:tcPr>
            <w:tcW w:w="720" w:type="dxa"/>
            <w:tcBorders>
              <w:top w:val="nil"/>
              <w:left w:val="nil"/>
              <w:bottom w:val="nil"/>
              <w:right w:val="nil"/>
            </w:tcBorders>
            <w:vAlign w:val="bottom"/>
          </w:tcPr>
          <w:p w:rsidR="003A617E" w:rsidRPr="00286AFF" w:rsidRDefault="003A617E" w:rsidP="003A617E">
            <w:pPr>
              <w:numPr>
                <w:ilvl w:val="12"/>
                <w:numId w:val="0"/>
              </w:numPr>
              <w:spacing w:before="112" w:after="44"/>
              <w:jc w:val="center"/>
            </w:pPr>
            <w:r w:rsidRPr="00286AFF">
              <w:t>86</w:t>
            </w:r>
          </w:p>
        </w:tc>
        <w:tc>
          <w:tcPr>
            <w:tcW w:w="900" w:type="dxa"/>
            <w:tcBorders>
              <w:top w:val="nil"/>
              <w:left w:val="nil"/>
              <w:bottom w:val="nil"/>
              <w:right w:val="nil"/>
            </w:tcBorders>
            <w:vAlign w:val="bottom"/>
          </w:tcPr>
          <w:p w:rsidR="003A617E" w:rsidRPr="00286AFF" w:rsidRDefault="003A617E" w:rsidP="003A617E">
            <w:pPr>
              <w:jc w:val="center"/>
            </w:pPr>
            <w:r w:rsidRPr="00286AFF">
              <w:t>2.16</w:t>
            </w:r>
          </w:p>
        </w:tc>
        <w:tc>
          <w:tcPr>
            <w:tcW w:w="1170" w:type="dxa"/>
            <w:tcBorders>
              <w:top w:val="nil"/>
              <w:left w:val="nil"/>
              <w:bottom w:val="nil"/>
              <w:right w:val="nil"/>
            </w:tcBorders>
            <w:vAlign w:val="bottom"/>
          </w:tcPr>
          <w:p w:rsidR="003A617E" w:rsidRPr="00286AFF" w:rsidRDefault="003A617E" w:rsidP="00C86420">
            <w:pPr>
              <w:numPr>
                <w:ilvl w:val="12"/>
                <w:numId w:val="0"/>
              </w:numPr>
              <w:spacing w:before="112" w:after="44"/>
              <w:jc w:val="center"/>
            </w:pPr>
            <w:r w:rsidRPr="00286AFF">
              <w:t>90</w:t>
            </w:r>
          </w:p>
        </w:tc>
      </w:tr>
      <w:tr w:rsidR="003A617E" w:rsidRPr="00286AFF" w:rsidTr="006A3E68">
        <w:trPr>
          <w:cantSplit/>
        </w:trPr>
        <w:tc>
          <w:tcPr>
            <w:tcW w:w="1080" w:type="dxa"/>
            <w:tcBorders>
              <w:top w:val="nil"/>
              <w:left w:val="nil"/>
              <w:right w:val="nil"/>
            </w:tcBorders>
            <w:vAlign w:val="bottom"/>
          </w:tcPr>
          <w:p w:rsidR="003A617E" w:rsidRPr="00286AFF" w:rsidRDefault="003A617E" w:rsidP="005B352C">
            <w:pPr>
              <w:numPr>
                <w:ilvl w:val="12"/>
                <w:numId w:val="0"/>
              </w:numPr>
              <w:spacing w:before="112" w:after="44"/>
              <w:jc w:val="center"/>
            </w:pPr>
            <w:r w:rsidRPr="00286AFF">
              <w:t>2005</w:t>
            </w:r>
          </w:p>
        </w:tc>
        <w:tc>
          <w:tcPr>
            <w:tcW w:w="720" w:type="dxa"/>
            <w:tcBorders>
              <w:top w:val="nil"/>
              <w:left w:val="nil"/>
              <w:right w:val="nil"/>
            </w:tcBorders>
            <w:vAlign w:val="bottom"/>
          </w:tcPr>
          <w:p w:rsidR="003A617E" w:rsidRPr="00286AFF" w:rsidRDefault="003A617E" w:rsidP="00C86420">
            <w:pPr>
              <w:numPr>
                <w:ilvl w:val="12"/>
                <w:numId w:val="0"/>
              </w:numPr>
              <w:spacing w:before="112" w:after="44"/>
              <w:jc w:val="center"/>
            </w:pPr>
            <w:r w:rsidRPr="00286AFF">
              <w:t>144</w:t>
            </w:r>
          </w:p>
        </w:tc>
        <w:tc>
          <w:tcPr>
            <w:tcW w:w="790" w:type="dxa"/>
            <w:tcBorders>
              <w:top w:val="nil"/>
              <w:left w:val="nil"/>
              <w:right w:val="nil"/>
            </w:tcBorders>
            <w:vAlign w:val="bottom"/>
          </w:tcPr>
          <w:p w:rsidR="003A617E" w:rsidRPr="00286AFF" w:rsidRDefault="003A617E" w:rsidP="003A617E">
            <w:pPr>
              <w:jc w:val="center"/>
            </w:pPr>
            <w:r w:rsidRPr="00286AFF">
              <w:t>10.8</w:t>
            </w:r>
          </w:p>
        </w:tc>
        <w:tc>
          <w:tcPr>
            <w:tcW w:w="720" w:type="dxa"/>
            <w:tcBorders>
              <w:top w:val="nil"/>
              <w:left w:val="nil"/>
              <w:right w:val="nil"/>
            </w:tcBorders>
            <w:vAlign w:val="bottom"/>
          </w:tcPr>
          <w:p w:rsidR="003A617E" w:rsidRPr="00286AFF" w:rsidRDefault="003A617E" w:rsidP="003A617E">
            <w:pPr>
              <w:jc w:val="center"/>
            </w:pPr>
            <w:r w:rsidRPr="00286AFF">
              <w:t>6.96</w:t>
            </w:r>
          </w:p>
        </w:tc>
        <w:tc>
          <w:tcPr>
            <w:tcW w:w="640" w:type="dxa"/>
            <w:tcBorders>
              <w:top w:val="nil"/>
              <w:left w:val="nil"/>
              <w:right w:val="nil"/>
            </w:tcBorders>
            <w:vAlign w:val="bottom"/>
          </w:tcPr>
          <w:p w:rsidR="003A617E" w:rsidRPr="00286AFF" w:rsidRDefault="003A617E" w:rsidP="003A617E">
            <w:pPr>
              <w:numPr>
                <w:ilvl w:val="12"/>
                <w:numId w:val="0"/>
              </w:numPr>
              <w:spacing w:before="112" w:after="44"/>
              <w:jc w:val="center"/>
            </w:pPr>
            <w:r w:rsidRPr="00286AFF">
              <w:t>87</w:t>
            </w:r>
          </w:p>
        </w:tc>
        <w:tc>
          <w:tcPr>
            <w:tcW w:w="900" w:type="dxa"/>
            <w:tcBorders>
              <w:top w:val="nil"/>
              <w:left w:val="nil"/>
              <w:right w:val="nil"/>
            </w:tcBorders>
            <w:vAlign w:val="bottom"/>
          </w:tcPr>
          <w:p w:rsidR="003A617E" w:rsidRPr="00286AFF" w:rsidRDefault="003A617E" w:rsidP="003A617E">
            <w:pPr>
              <w:jc w:val="center"/>
            </w:pPr>
            <w:r w:rsidRPr="00286AFF">
              <w:t>8.16</w:t>
            </w:r>
          </w:p>
        </w:tc>
        <w:tc>
          <w:tcPr>
            <w:tcW w:w="630" w:type="dxa"/>
            <w:tcBorders>
              <w:top w:val="nil"/>
              <w:left w:val="nil"/>
              <w:right w:val="nil"/>
            </w:tcBorders>
            <w:vAlign w:val="bottom"/>
          </w:tcPr>
          <w:p w:rsidR="003A617E" w:rsidRPr="00286AFF" w:rsidRDefault="003A617E" w:rsidP="003A617E">
            <w:pPr>
              <w:numPr>
                <w:ilvl w:val="12"/>
                <w:numId w:val="0"/>
              </w:numPr>
              <w:spacing w:before="112" w:after="44"/>
              <w:jc w:val="center"/>
            </w:pPr>
            <w:r w:rsidRPr="00286AFF">
              <w:t>85</w:t>
            </w:r>
          </w:p>
        </w:tc>
        <w:tc>
          <w:tcPr>
            <w:tcW w:w="900" w:type="dxa"/>
            <w:tcBorders>
              <w:top w:val="nil"/>
              <w:left w:val="nil"/>
              <w:right w:val="nil"/>
            </w:tcBorders>
            <w:vAlign w:val="bottom"/>
          </w:tcPr>
          <w:p w:rsidR="003A617E" w:rsidRPr="00286AFF" w:rsidRDefault="003A617E" w:rsidP="003A617E">
            <w:pPr>
              <w:jc w:val="center"/>
            </w:pPr>
            <w:r w:rsidRPr="00286AFF">
              <w:t>3.84</w:t>
            </w:r>
          </w:p>
        </w:tc>
        <w:tc>
          <w:tcPr>
            <w:tcW w:w="720" w:type="dxa"/>
            <w:tcBorders>
              <w:top w:val="nil"/>
              <w:left w:val="nil"/>
              <w:right w:val="nil"/>
            </w:tcBorders>
            <w:vAlign w:val="bottom"/>
          </w:tcPr>
          <w:p w:rsidR="003A617E" w:rsidRPr="00286AFF" w:rsidRDefault="003A617E" w:rsidP="003A617E">
            <w:pPr>
              <w:numPr>
                <w:ilvl w:val="12"/>
                <w:numId w:val="0"/>
              </w:numPr>
              <w:spacing w:before="112" w:after="44"/>
              <w:jc w:val="center"/>
            </w:pPr>
            <w:r w:rsidRPr="00286AFF">
              <w:t>86</w:t>
            </w:r>
          </w:p>
        </w:tc>
        <w:tc>
          <w:tcPr>
            <w:tcW w:w="900" w:type="dxa"/>
            <w:tcBorders>
              <w:top w:val="nil"/>
              <w:left w:val="nil"/>
              <w:right w:val="nil"/>
            </w:tcBorders>
            <w:vAlign w:val="bottom"/>
          </w:tcPr>
          <w:p w:rsidR="003A617E" w:rsidRPr="00286AFF" w:rsidRDefault="003A617E" w:rsidP="003A617E">
            <w:pPr>
              <w:jc w:val="center"/>
            </w:pPr>
            <w:r w:rsidRPr="00286AFF">
              <w:t>1.44</w:t>
            </w:r>
          </w:p>
        </w:tc>
        <w:tc>
          <w:tcPr>
            <w:tcW w:w="1170" w:type="dxa"/>
            <w:tcBorders>
              <w:top w:val="nil"/>
              <w:left w:val="nil"/>
              <w:right w:val="nil"/>
            </w:tcBorders>
            <w:vAlign w:val="bottom"/>
          </w:tcPr>
          <w:p w:rsidR="003A617E" w:rsidRPr="00286AFF" w:rsidRDefault="003A617E" w:rsidP="00C86420">
            <w:pPr>
              <w:numPr>
                <w:ilvl w:val="12"/>
                <w:numId w:val="0"/>
              </w:numPr>
              <w:spacing w:before="112" w:after="44"/>
              <w:jc w:val="center"/>
            </w:pPr>
            <w:r w:rsidRPr="00286AFF">
              <w:t>94</w:t>
            </w:r>
          </w:p>
        </w:tc>
      </w:tr>
      <w:tr w:rsidR="003A617E" w:rsidRPr="00F330FE" w:rsidTr="006A3E68">
        <w:trPr>
          <w:cantSplit/>
        </w:trPr>
        <w:tc>
          <w:tcPr>
            <w:tcW w:w="1080" w:type="dxa"/>
            <w:tcBorders>
              <w:top w:val="nil"/>
              <w:left w:val="nil"/>
              <w:right w:val="nil"/>
            </w:tcBorders>
            <w:vAlign w:val="bottom"/>
          </w:tcPr>
          <w:p w:rsidR="003A617E" w:rsidRPr="00286AFF" w:rsidRDefault="003A617E" w:rsidP="005B352C">
            <w:pPr>
              <w:numPr>
                <w:ilvl w:val="12"/>
                <w:numId w:val="0"/>
              </w:numPr>
              <w:spacing w:before="112" w:after="44"/>
              <w:jc w:val="center"/>
            </w:pPr>
            <w:r w:rsidRPr="00286AFF">
              <w:t>2008</w:t>
            </w:r>
          </w:p>
        </w:tc>
        <w:tc>
          <w:tcPr>
            <w:tcW w:w="720" w:type="dxa"/>
            <w:tcBorders>
              <w:top w:val="nil"/>
              <w:left w:val="nil"/>
              <w:right w:val="nil"/>
            </w:tcBorders>
            <w:vAlign w:val="bottom"/>
          </w:tcPr>
          <w:p w:rsidR="003A617E" w:rsidRPr="00286AFF" w:rsidRDefault="003A617E" w:rsidP="00C86420">
            <w:pPr>
              <w:numPr>
                <w:ilvl w:val="12"/>
                <w:numId w:val="0"/>
              </w:numPr>
              <w:spacing w:before="112" w:after="44"/>
              <w:jc w:val="center"/>
            </w:pPr>
            <w:r w:rsidRPr="00286AFF">
              <w:t>115</w:t>
            </w:r>
          </w:p>
        </w:tc>
        <w:tc>
          <w:tcPr>
            <w:tcW w:w="790" w:type="dxa"/>
            <w:tcBorders>
              <w:top w:val="nil"/>
              <w:left w:val="nil"/>
              <w:right w:val="nil"/>
            </w:tcBorders>
            <w:vAlign w:val="bottom"/>
          </w:tcPr>
          <w:p w:rsidR="003A617E" w:rsidRPr="00286AFF" w:rsidRDefault="003A617E" w:rsidP="003A617E">
            <w:pPr>
              <w:jc w:val="center"/>
            </w:pPr>
            <w:r w:rsidRPr="00286AFF">
              <w:t>8.88</w:t>
            </w:r>
          </w:p>
        </w:tc>
        <w:tc>
          <w:tcPr>
            <w:tcW w:w="720" w:type="dxa"/>
            <w:tcBorders>
              <w:top w:val="nil"/>
              <w:left w:val="nil"/>
              <w:right w:val="nil"/>
            </w:tcBorders>
            <w:vAlign w:val="bottom"/>
          </w:tcPr>
          <w:p w:rsidR="003A617E" w:rsidRPr="00286AFF" w:rsidRDefault="003A617E" w:rsidP="003A617E">
            <w:pPr>
              <w:jc w:val="center"/>
            </w:pPr>
            <w:r w:rsidRPr="00286AFF">
              <w:t>4.08</w:t>
            </w:r>
          </w:p>
        </w:tc>
        <w:tc>
          <w:tcPr>
            <w:tcW w:w="640" w:type="dxa"/>
            <w:tcBorders>
              <w:top w:val="nil"/>
              <w:left w:val="nil"/>
              <w:right w:val="nil"/>
            </w:tcBorders>
            <w:vAlign w:val="bottom"/>
          </w:tcPr>
          <w:p w:rsidR="003A617E" w:rsidRPr="00286AFF" w:rsidRDefault="003A617E" w:rsidP="003A617E">
            <w:pPr>
              <w:numPr>
                <w:ilvl w:val="12"/>
                <w:numId w:val="0"/>
              </w:numPr>
              <w:spacing w:before="112" w:after="44"/>
              <w:jc w:val="center"/>
            </w:pPr>
            <w:r w:rsidRPr="00286AFF">
              <w:t>90</w:t>
            </w:r>
          </w:p>
        </w:tc>
        <w:tc>
          <w:tcPr>
            <w:tcW w:w="900" w:type="dxa"/>
            <w:tcBorders>
              <w:top w:val="nil"/>
              <w:left w:val="nil"/>
              <w:right w:val="nil"/>
            </w:tcBorders>
            <w:vAlign w:val="bottom"/>
          </w:tcPr>
          <w:p w:rsidR="003A617E" w:rsidRPr="00286AFF" w:rsidRDefault="003A617E" w:rsidP="003A617E">
            <w:pPr>
              <w:jc w:val="center"/>
            </w:pPr>
            <w:r w:rsidRPr="00286AFF">
              <w:t>7.2</w:t>
            </w:r>
          </w:p>
        </w:tc>
        <w:tc>
          <w:tcPr>
            <w:tcW w:w="630" w:type="dxa"/>
            <w:tcBorders>
              <w:top w:val="nil"/>
              <w:left w:val="nil"/>
              <w:right w:val="nil"/>
            </w:tcBorders>
            <w:vAlign w:val="bottom"/>
          </w:tcPr>
          <w:p w:rsidR="003A617E" w:rsidRPr="00286AFF" w:rsidRDefault="003A617E" w:rsidP="003A617E">
            <w:pPr>
              <w:numPr>
                <w:ilvl w:val="12"/>
                <w:numId w:val="0"/>
              </w:numPr>
              <w:spacing w:before="112" w:after="44"/>
              <w:jc w:val="center"/>
            </w:pPr>
            <w:r w:rsidRPr="00286AFF">
              <w:t>86</w:t>
            </w:r>
          </w:p>
        </w:tc>
        <w:tc>
          <w:tcPr>
            <w:tcW w:w="900" w:type="dxa"/>
            <w:tcBorders>
              <w:top w:val="nil"/>
              <w:left w:val="nil"/>
              <w:right w:val="nil"/>
            </w:tcBorders>
            <w:vAlign w:val="bottom"/>
          </w:tcPr>
          <w:p w:rsidR="003A617E" w:rsidRPr="00286AFF" w:rsidRDefault="003A617E" w:rsidP="003A617E">
            <w:pPr>
              <w:jc w:val="center"/>
            </w:pPr>
            <w:r w:rsidRPr="00286AFF">
              <w:t>4.8</w:t>
            </w:r>
          </w:p>
        </w:tc>
        <w:tc>
          <w:tcPr>
            <w:tcW w:w="720" w:type="dxa"/>
            <w:tcBorders>
              <w:top w:val="nil"/>
              <w:left w:val="nil"/>
              <w:right w:val="nil"/>
            </w:tcBorders>
            <w:vAlign w:val="bottom"/>
          </w:tcPr>
          <w:p w:rsidR="003A617E" w:rsidRPr="00286AFF" w:rsidRDefault="003A617E" w:rsidP="003A617E">
            <w:pPr>
              <w:numPr>
                <w:ilvl w:val="12"/>
                <w:numId w:val="0"/>
              </w:numPr>
              <w:spacing w:before="112" w:after="44"/>
              <w:jc w:val="center"/>
            </w:pPr>
            <w:r w:rsidRPr="00286AFF">
              <w:t>84</w:t>
            </w:r>
          </w:p>
        </w:tc>
        <w:tc>
          <w:tcPr>
            <w:tcW w:w="900" w:type="dxa"/>
            <w:tcBorders>
              <w:top w:val="nil"/>
              <w:left w:val="nil"/>
              <w:right w:val="nil"/>
            </w:tcBorders>
            <w:vAlign w:val="bottom"/>
          </w:tcPr>
          <w:p w:rsidR="003A617E" w:rsidRPr="00286AFF" w:rsidRDefault="003A617E" w:rsidP="003A617E">
            <w:pPr>
              <w:jc w:val="center"/>
            </w:pPr>
            <w:r w:rsidRPr="00286AFF">
              <w:t>1.68</w:t>
            </w:r>
          </w:p>
        </w:tc>
        <w:tc>
          <w:tcPr>
            <w:tcW w:w="1170" w:type="dxa"/>
            <w:tcBorders>
              <w:top w:val="nil"/>
              <w:left w:val="nil"/>
              <w:right w:val="nil"/>
            </w:tcBorders>
            <w:vAlign w:val="bottom"/>
          </w:tcPr>
          <w:p w:rsidR="003A617E" w:rsidRPr="00286AFF" w:rsidRDefault="003A617E" w:rsidP="00C86420">
            <w:pPr>
              <w:numPr>
                <w:ilvl w:val="12"/>
                <w:numId w:val="0"/>
              </w:numPr>
              <w:spacing w:before="112" w:after="44"/>
              <w:jc w:val="center"/>
            </w:pPr>
            <w:r w:rsidRPr="00286AFF">
              <w:t>89</w:t>
            </w:r>
          </w:p>
        </w:tc>
      </w:tr>
      <w:tr w:rsidR="006A3E68" w:rsidRPr="00F330FE" w:rsidTr="006A3E68">
        <w:trPr>
          <w:cantSplit/>
        </w:trPr>
        <w:tc>
          <w:tcPr>
            <w:tcW w:w="1080" w:type="dxa"/>
            <w:tcBorders>
              <w:left w:val="nil"/>
              <w:bottom w:val="single" w:sz="6" w:space="0" w:color="auto"/>
              <w:right w:val="nil"/>
            </w:tcBorders>
            <w:vAlign w:val="bottom"/>
          </w:tcPr>
          <w:p w:rsidR="006A3E68" w:rsidRPr="00286AFF" w:rsidRDefault="006A3E68" w:rsidP="005B352C">
            <w:pPr>
              <w:numPr>
                <w:ilvl w:val="12"/>
                <w:numId w:val="0"/>
              </w:numPr>
              <w:spacing w:before="112" w:after="44"/>
              <w:jc w:val="center"/>
            </w:pPr>
            <w:r>
              <w:t>2009</w:t>
            </w:r>
          </w:p>
        </w:tc>
        <w:tc>
          <w:tcPr>
            <w:tcW w:w="720" w:type="dxa"/>
            <w:tcBorders>
              <w:left w:val="nil"/>
              <w:bottom w:val="single" w:sz="6" w:space="0" w:color="auto"/>
              <w:right w:val="nil"/>
            </w:tcBorders>
            <w:vAlign w:val="bottom"/>
          </w:tcPr>
          <w:p w:rsidR="006A3E68" w:rsidRPr="00286AFF" w:rsidRDefault="006A3E68" w:rsidP="00C86420">
            <w:pPr>
              <w:numPr>
                <w:ilvl w:val="12"/>
                <w:numId w:val="0"/>
              </w:numPr>
              <w:spacing w:before="112" w:after="44"/>
              <w:jc w:val="center"/>
            </w:pPr>
            <w:r>
              <w:t>50</w:t>
            </w:r>
          </w:p>
        </w:tc>
        <w:tc>
          <w:tcPr>
            <w:tcW w:w="790" w:type="dxa"/>
            <w:tcBorders>
              <w:left w:val="nil"/>
              <w:bottom w:val="single" w:sz="6" w:space="0" w:color="auto"/>
              <w:right w:val="nil"/>
            </w:tcBorders>
            <w:vAlign w:val="bottom"/>
          </w:tcPr>
          <w:p w:rsidR="006A3E68" w:rsidRPr="00286AFF" w:rsidRDefault="006A3E68" w:rsidP="003A617E">
            <w:pPr>
              <w:jc w:val="center"/>
            </w:pPr>
            <w:r>
              <w:t>3.65</w:t>
            </w:r>
          </w:p>
        </w:tc>
        <w:tc>
          <w:tcPr>
            <w:tcW w:w="720" w:type="dxa"/>
            <w:tcBorders>
              <w:left w:val="nil"/>
              <w:bottom w:val="single" w:sz="6" w:space="0" w:color="auto"/>
              <w:right w:val="nil"/>
            </w:tcBorders>
            <w:vAlign w:val="bottom"/>
          </w:tcPr>
          <w:p w:rsidR="006A3E68" w:rsidRPr="00286AFF" w:rsidRDefault="006A3E68" w:rsidP="003A617E">
            <w:pPr>
              <w:jc w:val="center"/>
            </w:pPr>
            <w:r>
              <w:t>1.1</w:t>
            </w:r>
          </w:p>
        </w:tc>
        <w:tc>
          <w:tcPr>
            <w:tcW w:w="640" w:type="dxa"/>
            <w:tcBorders>
              <w:left w:val="nil"/>
              <w:bottom w:val="single" w:sz="6" w:space="0" w:color="auto"/>
              <w:right w:val="nil"/>
            </w:tcBorders>
            <w:vAlign w:val="bottom"/>
          </w:tcPr>
          <w:p w:rsidR="006A3E68" w:rsidRPr="00286AFF" w:rsidRDefault="006A3E68" w:rsidP="003A617E">
            <w:pPr>
              <w:numPr>
                <w:ilvl w:val="12"/>
                <w:numId w:val="0"/>
              </w:numPr>
              <w:spacing w:before="112" w:after="44"/>
              <w:jc w:val="center"/>
            </w:pPr>
            <w:r>
              <w:t>103</w:t>
            </w:r>
          </w:p>
        </w:tc>
        <w:tc>
          <w:tcPr>
            <w:tcW w:w="900" w:type="dxa"/>
            <w:tcBorders>
              <w:left w:val="nil"/>
              <w:bottom w:val="single" w:sz="6" w:space="0" w:color="auto"/>
              <w:right w:val="nil"/>
            </w:tcBorders>
            <w:vAlign w:val="bottom"/>
          </w:tcPr>
          <w:p w:rsidR="006A3E68" w:rsidRPr="00286AFF" w:rsidRDefault="006A3E68" w:rsidP="003A617E">
            <w:pPr>
              <w:jc w:val="center"/>
            </w:pPr>
            <w:r>
              <w:t>2.26</w:t>
            </w:r>
          </w:p>
        </w:tc>
        <w:tc>
          <w:tcPr>
            <w:tcW w:w="630" w:type="dxa"/>
            <w:tcBorders>
              <w:left w:val="nil"/>
              <w:bottom w:val="single" w:sz="6" w:space="0" w:color="auto"/>
              <w:right w:val="nil"/>
            </w:tcBorders>
            <w:vAlign w:val="bottom"/>
          </w:tcPr>
          <w:p w:rsidR="006A3E68" w:rsidRPr="00286AFF" w:rsidRDefault="006A3E68" w:rsidP="003A617E">
            <w:pPr>
              <w:numPr>
                <w:ilvl w:val="12"/>
                <w:numId w:val="0"/>
              </w:numPr>
              <w:spacing w:before="112" w:after="44"/>
              <w:jc w:val="center"/>
            </w:pPr>
            <w:r>
              <w:t>85</w:t>
            </w:r>
          </w:p>
        </w:tc>
        <w:tc>
          <w:tcPr>
            <w:tcW w:w="900" w:type="dxa"/>
            <w:tcBorders>
              <w:left w:val="nil"/>
              <w:bottom w:val="single" w:sz="6" w:space="0" w:color="auto"/>
              <w:right w:val="nil"/>
            </w:tcBorders>
            <w:vAlign w:val="bottom"/>
          </w:tcPr>
          <w:p w:rsidR="006A3E68" w:rsidRPr="00286AFF" w:rsidRDefault="006A3E68" w:rsidP="003A617E">
            <w:pPr>
              <w:jc w:val="center"/>
            </w:pPr>
            <w:r>
              <w:t>2.6</w:t>
            </w:r>
          </w:p>
        </w:tc>
        <w:tc>
          <w:tcPr>
            <w:tcW w:w="720" w:type="dxa"/>
            <w:tcBorders>
              <w:left w:val="nil"/>
              <w:bottom w:val="single" w:sz="6" w:space="0" w:color="auto"/>
              <w:right w:val="nil"/>
            </w:tcBorders>
            <w:vAlign w:val="bottom"/>
          </w:tcPr>
          <w:p w:rsidR="006A3E68" w:rsidRPr="00286AFF" w:rsidRDefault="006A3E68" w:rsidP="003A617E">
            <w:pPr>
              <w:numPr>
                <w:ilvl w:val="12"/>
                <w:numId w:val="0"/>
              </w:numPr>
              <w:spacing w:before="112" w:after="44"/>
              <w:jc w:val="center"/>
            </w:pPr>
            <w:r>
              <w:t>88</w:t>
            </w:r>
          </w:p>
        </w:tc>
        <w:tc>
          <w:tcPr>
            <w:tcW w:w="900" w:type="dxa"/>
            <w:tcBorders>
              <w:left w:val="nil"/>
              <w:bottom w:val="single" w:sz="6" w:space="0" w:color="auto"/>
              <w:right w:val="nil"/>
            </w:tcBorders>
            <w:vAlign w:val="bottom"/>
          </w:tcPr>
          <w:p w:rsidR="006A3E68" w:rsidRPr="00286AFF" w:rsidRDefault="006A3E68" w:rsidP="003A617E">
            <w:pPr>
              <w:jc w:val="center"/>
            </w:pPr>
            <w:r>
              <w:t>1.03</w:t>
            </w:r>
          </w:p>
        </w:tc>
        <w:tc>
          <w:tcPr>
            <w:tcW w:w="1170" w:type="dxa"/>
            <w:tcBorders>
              <w:left w:val="nil"/>
              <w:bottom w:val="single" w:sz="6" w:space="0" w:color="auto"/>
              <w:right w:val="nil"/>
            </w:tcBorders>
            <w:vAlign w:val="bottom"/>
          </w:tcPr>
          <w:p w:rsidR="006A3E68" w:rsidRPr="00286AFF" w:rsidRDefault="006A3E68" w:rsidP="00C86420">
            <w:pPr>
              <w:numPr>
                <w:ilvl w:val="12"/>
                <w:numId w:val="0"/>
              </w:numPr>
              <w:spacing w:before="112" w:after="44"/>
              <w:jc w:val="center"/>
            </w:pPr>
            <w:r>
              <w:t>96</w:t>
            </w:r>
          </w:p>
        </w:tc>
      </w:tr>
      <w:tr w:rsidR="00E27048" w:rsidRPr="00F330FE">
        <w:trPr>
          <w:cantSplit/>
        </w:trPr>
        <w:tc>
          <w:tcPr>
            <w:tcW w:w="1080" w:type="dxa"/>
            <w:tcBorders>
              <w:top w:val="single" w:sz="6" w:space="0" w:color="auto"/>
              <w:left w:val="nil"/>
              <w:right w:val="nil"/>
            </w:tcBorders>
            <w:vAlign w:val="bottom"/>
          </w:tcPr>
          <w:p w:rsidR="00E27048" w:rsidRPr="005E342A" w:rsidRDefault="00E27048" w:rsidP="005B352C">
            <w:pPr>
              <w:numPr>
                <w:ilvl w:val="12"/>
                <w:numId w:val="0"/>
              </w:numPr>
              <w:spacing w:before="112" w:after="44"/>
              <w:jc w:val="center"/>
              <w:rPr>
                <w:highlight w:val="cyan"/>
              </w:rPr>
            </w:pPr>
          </w:p>
        </w:tc>
        <w:tc>
          <w:tcPr>
            <w:tcW w:w="720" w:type="dxa"/>
            <w:tcBorders>
              <w:top w:val="single" w:sz="6" w:space="0" w:color="auto"/>
              <w:left w:val="nil"/>
              <w:right w:val="nil"/>
            </w:tcBorders>
            <w:vAlign w:val="bottom"/>
          </w:tcPr>
          <w:p w:rsidR="00E27048" w:rsidRPr="006B3207" w:rsidRDefault="00E27048" w:rsidP="00C86420">
            <w:pPr>
              <w:numPr>
                <w:ilvl w:val="12"/>
                <w:numId w:val="0"/>
              </w:numPr>
              <w:spacing w:before="112" w:after="44"/>
              <w:jc w:val="center"/>
              <w:rPr>
                <w:highlight w:val="cyan"/>
              </w:rPr>
            </w:pPr>
          </w:p>
        </w:tc>
        <w:tc>
          <w:tcPr>
            <w:tcW w:w="790" w:type="dxa"/>
            <w:tcBorders>
              <w:top w:val="single" w:sz="6" w:space="0" w:color="auto"/>
              <w:left w:val="nil"/>
              <w:right w:val="nil"/>
            </w:tcBorders>
            <w:vAlign w:val="bottom"/>
          </w:tcPr>
          <w:p w:rsidR="00E27048" w:rsidRPr="006B3207" w:rsidRDefault="00E27048" w:rsidP="00C86420">
            <w:pPr>
              <w:numPr>
                <w:ilvl w:val="12"/>
                <w:numId w:val="0"/>
              </w:numPr>
              <w:spacing w:before="112" w:after="44"/>
              <w:jc w:val="center"/>
              <w:rPr>
                <w:highlight w:val="cyan"/>
              </w:rPr>
            </w:pPr>
          </w:p>
        </w:tc>
        <w:tc>
          <w:tcPr>
            <w:tcW w:w="720" w:type="dxa"/>
            <w:tcBorders>
              <w:top w:val="single" w:sz="6" w:space="0" w:color="auto"/>
              <w:left w:val="nil"/>
              <w:right w:val="nil"/>
            </w:tcBorders>
            <w:vAlign w:val="bottom"/>
          </w:tcPr>
          <w:p w:rsidR="00E27048" w:rsidRPr="006B3207" w:rsidRDefault="00E27048" w:rsidP="00C86420">
            <w:pPr>
              <w:numPr>
                <w:ilvl w:val="12"/>
                <w:numId w:val="0"/>
              </w:numPr>
              <w:spacing w:before="112" w:after="44"/>
              <w:jc w:val="center"/>
              <w:rPr>
                <w:highlight w:val="cyan"/>
              </w:rPr>
            </w:pPr>
          </w:p>
        </w:tc>
        <w:tc>
          <w:tcPr>
            <w:tcW w:w="640" w:type="dxa"/>
            <w:tcBorders>
              <w:top w:val="single" w:sz="6" w:space="0" w:color="auto"/>
              <w:left w:val="nil"/>
              <w:right w:val="nil"/>
            </w:tcBorders>
            <w:vAlign w:val="bottom"/>
          </w:tcPr>
          <w:p w:rsidR="00E27048" w:rsidRPr="006B3207" w:rsidRDefault="00E27048" w:rsidP="00C86420">
            <w:pPr>
              <w:numPr>
                <w:ilvl w:val="12"/>
                <w:numId w:val="0"/>
              </w:numPr>
              <w:spacing w:before="112" w:after="44"/>
              <w:jc w:val="center"/>
              <w:rPr>
                <w:highlight w:val="cyan"/>
              </w:rPr>
            </w:pPr>
          </w:p>
        </w:tc>
        <w:tc>
          <w:tcPr>
            <w:tcW w:w="900" w:type="dxa"/>
            <w:tcBorders>
              <w:top w:val="single" w:sz="6" w:space="0" w:color="auto"/>
              <w:left w:val="nil"/>
              <w:right w:val="nil"/>
            </w:tcBorders>
            <w:vAlign w:val="bottom"/>
          </w:tcPr>
          <w:p w:rsidR="00E27048" w:rsidRPr="006B3207" w:rsidRDefault="00E27048" w:rsidP="00C86420">
            <w:pPr>
              <w:numPr>
                <w:ilvl w:val="12"/>
                <w:numId w:val="0"/>
              </w:numPr>
              <w:spacing w:before="112" w:after="44"/>
              <w:jc w:val="center"/>
              <w:rPr>
                <w:highlight w:val="cyan"/>
              </w:rPr>
            </w:pPr>
          </w:p>
        </w:tc>
        <w:tc>
          <w:tcPr>
            <w:tcW w:w="630" w:type="dxa"/>
            <w:tcBorders>
              <w:top w:val="single" w:sz="6" w:space="0" w:color="auto"/>
              <w:left w:val="nil"/>
              <w:right w:val="nil"/>
            </w:tcBorders>
            <w:vAlign w:val="bottom"/>
          </w:tcPr>
          <w:p w:rsidR="00E27048" w:rsidRPr="006B3207" w:rsidRDefault="00E27048" w:rsidP="00C86420">
            <w:pPr>
              <w:numPr>
                <w:ilvl w:val="12"/>
                <w:numId w:val="0"/>
              </w:numPr>
              <w:spacing w:before="112" w:after="44"/>
              <w:jc w:val="center"/>
              <w:rPr>
                <w:highlight w:val="cyan"/>
              </w:rPr>
            </w:pPr>
          </w:p>
        </w:tc>
        <w:tc>
          <w:tcPr>
            <w:tcW w:w="900" w:type="dxa"/>
            <w:tcBorders>
              <w:top w:val="single" w:sz="6" w:space="0" w:color="auto"/>
              <w:left w:val="nil"/>
              <w:right w:val="nil"/>
            </w:tcBorders>
            <w:vAlign w:val="bottom"/>
          </w:tcPr>
          <w:p w:rsidR="00E27048" w:rsidRPr="006B3207" w:rsidRDefault="00E27048" w:rsidP="00C86420">
            <w:pPr>
              <w:numPr>
                <w:ilvl w:val="12"/>
                <w:numId w:val="0"/>
              </w:numPr>
              <w:spacing w:before="112" w:after="44"/>
              <w:jc w:val="center"/>
              <w:rPr>
                <w:highlight w:val="cyan"/>
              </w:rPr>
            </w:pPr>
          </w:p>
        </w:tc>
        <w:tc>
          <w:tcPr>
            <w:tcW w:w="720" w:type="dxa"/>
            <w:tcBorders>
              <w:top w:val="single" w:sz="6" w:space="0" w:color="auto"/>
              <w:left w:val="nil"/>
              <w:right w:val="nil"/>
            </w:tcBorders>
            <w:vAlign w:val="bottom"/>
          </w:tcPr>
          <w:p w:rsidR="00E27048" w:rsidRPr="006B3207" w:rsidRDefault="00E27048" w:rsidP="00C86420">
            <w:pPr>
              <w:numPr>
                <w:ilvl w:val="12"/>
                <w:numId w:val="0"/>
              </w:numPr>
              <w:spacing w:before="112" w:after="44"/>
              <w:jc w:val="center"/>
              <w:rPr>
                <w:highlight w:val="cyan"/>
              </w:rPr>
            </w:pPr>
          </w:p>
        </w:tc>
        <w:tc>
          <w:tcPr>
            <w:tcW w:w="900" w:type="dxa"/>
            <w:tcBorders>
              <w:top w:val="single" w:sz="6" w:space="0" w:color="auto"/>
              <w:left w:val="nil"/>
              <w:right w:val="nil"/>
            </w:tcBorders>
            <w:vAlign w:val="bottom"/>
          </w:tcPr>
          <w:p w:rsidR="00E27048" w:rsidRPr="006B3207" w:rsidRDefault="00E27048" w:rsidP="00C86420">
            <w:pPr>
              <w:numPr>
                <w:ilvl w:val="12"/>
                <w:numId w:val="0"/>
              </w:numPr>
              <w:spacing w:before="112" w:after="44"/>
              <w:jc w:val="center"/>
              <w:rPr>
                <w:highlight w:val="cyan"/>
              </w:rPr>
            </w:pPr>
          </w:p>
        </w:tc>
        <w:tc>
          <w:tcPr>
            <w:tcW w:w="1170" w:type="dxa"/>
            <w:tcBorders>
              <w:top w:val="single" w:sz="6" w:space="0" w:color="auto"/>
              <w:left w:val="nil"/>
              <w:right w:val="nil"/>
            </w:tcBorders>
            <w:vAlign w:val="bottom"/>
          </w:tcPr>
          <w:p w:rsidR="00E27048" w:rsidRPr="006B3207" w:rsidRDefault="00E27048" w:rsidP="00C86420">
            <w:pPr>
              <w:numPr>
                <w:ilvl w:val="12"/>
                <w:numId w:val="0"/>
              </w:numPr>
              <w:spacing w:before="112" w:after="44"/>
              <w:jc w:val="center"/>
              <w:rPr>
                <w:highlight w:val="cyan"/>
              </w:rPr>
            </w:pPr>
          </w:p>
        </w:tc>
      </w:tr>
      <w:tr w:rsidR="00D33017" w:rsidRPr="00F330FE">
        <w:trPr>
          <w:cantSplit/>
        </w:trPr>
        <w:tc>
          <w:tcPr>
            <w:tcW w:w="1080" w:type="dxa"/>
            <w:tcBorders>
              <w:left w:val="nil"/>
              <w:right w:val="nil"/>
            </w:tcBorders>
            <w:vAlign w:val="bottom"/>
          </w:tcPr>
          <w:p w:rsidR="00D33017" w:rsidRPr="005E342A" w:rsidRDefault="00D33017" w:rsidP="005B352C">
            <w:pPr>
              <w:numPr>
                <w:ilvl w:val="12"/>
                <w:numId w:val="0"/>
              </w:numPr>
              <w:spacing w:before="112" w:after="44"/>
              <w:jc w:val="center"/>
              <w:rPr>
                <w:highlight w:val="cyan"/>
              </w:rPr>
            </w:pPr>
          </w:p>
        </w:tc>
        <w:tc>
          <w:tcPr>
            <w:tcW w:w="720" w:type="dxa"/>
            <w:tcBorders>
              <w:left w:val="nil"/>
              <w:right w:val="nil"/>
            </w:tcBorders>
            <w:vAlign w:val="bottom"/>
          </w:tcPr>
          <w:p w:rsidR="00D33017" w:rsidRPr="00F330FE" w:rsidRDefault="00D33017" w:rsidP="00C86420">
            <w:pPr>
              <w:numPr>
                <w:ilvl w:val="12"/>
                <w:numId w:val="0"/>
              </w:numPr>
              <w:spacing w:before="112" w:after="44"/>
              <w:jc w:val="center"/>
            </w:pPr>
          </w:p>
        </w:tc>
        <w:tc>
          <w:tcPr>
            <w:tcW w:w="790" w:type="dxa"/>
            <w:tcBorders>
              <w:left w:val="nil"/>
              <w:right w:val="nil"/>
            </w:tcBorders>
            <w:vAlign w:val="bottom"/>
          </w:tcPr>
          <w:p w:rsidR="00D33017" w:rsidRPr="00F330FE" w:rsidRDefault="00D33017" w:rsidP="00C86420">
            <w:pPr>
              <w:numPr>
                <w:ilvl w:val="12"/>
                <w:numId w:val="0"/>
              </w:numPr>
              <w:spacing w:before="112" w:after="44"/>
              <w:jc w:val="center"/>
            </w:pPr>
          </w:p>
        </w:tc>
        <w:tc>
          <w:tcPr>
            <w:tcW w:w="720" w:type="dxa"/>
            <w:tcBorders>
              <w:left w:val="nil"/>
              <w:right w:val="nil"/>
            </w:tcBorders>
            <w:vAlign w:val="bottom"/>
          </w:tcPr>
          <w:p w:rsidR="00D33017" w:rsidRPr="00F330FE" w:rsidRDefault="00D33017" w:rsidP="00C86420">
            <w:pPr>
              <w:numPr>
                <w:ilvl w:val="12"/>
                <w:numId w:val="0"/>
              </w:numPr>
              <w:spacing w:before="112" w:after="44"/>
              <w:jc w:val="center"/>
            </w:pPr>
          </w:p>
        </w:tc>
        <w:tc>
          <w:tcPr>
            <w:tcW w:w="640" w:type="dxa"/>
            <w:tcBorders>
              <w:left w:val="nil"/>
              <w:right w:val="nil"/>
            </w:tcBorders>
            <w:vAlign w:val="bottom"/>
          </w:tcPr>
          <w:p w:rsidR="00D33017" w:rsidRPr="00F330FE" w:rsidRDefault="00D33017" w:rsidP="00C86420">
            <w:pPr>
              <w:numPr>
                <w:ilvl w:val="12"/>
                <w:numId w:val="0"/>
              </w:numPr>
              <w:spacing w:before="112" w:after="44"/>
              <w:jc w:val="center"/>
            </w:pPr>
          </w:p>
        </w:tc>
        <w:tc>
          <w:tcPr>
            <w:tcW w:w="900" w:type="dxa"/>
            <w:tcBorders>
              <w:left w:val="nil"/>
              <w:right w:val="nil"/>
            </w:tcBorders>
            <w:vAlign w:val="bottom"/>
          </w:tcPr>
          <w:p w:rsidR="00D33017" w:rsidRPr="00F330FE" w:rsidRDefault="00D33017" w:rsidP="00C86420">
            <w:pPr>
              <w:numPr>
                <w:ilvl w:val="12"/>
                <w:numId w:val="0"/>
              </w:numPr>
              <w:spacing w:before="112" w:after="44"/>
              <w:jc w:val="center"/>
            </w:pPr>
          </w:p>
        </w:tc>
        <w:tc>
          <w:tcPr>
            <w:tcW w:w="630" w:type="dxa"/>
            <w:tcBorders>
              <w:left w:val="nil"/>
              <w:right w:val="nil"/>
            </w:tcBorders>
            <w:vAlign w:val="bottom"/>
          </w:tcPr>
          <w:p w:rsidR="00D33017" w:rsidRPr="00F330FE" w:rsidRDefault="00D33017" w:rsidP="00C86420">
            <w:pPr>
              <w:numPr>
                <w:ilvl w:val="12"/>
                <w:numId w:val="0"/>
              </w:numPr>
              <w:spacing w:before="112" w:after="44"/>
              <w:jc w:val="center"/>
            </w:pPr>
          </w:p>
        </w:tc>
        <w:tc>
          <w:tcPr>
            <w:tcW w:w="900" w:type="dxa"/>
            <w:tcBorders>
              <w:left w:val="nil"/>
              <w:right w:val="nil"/>
            </w:tcBorders>
            <w:vAlign w:val="bottom"/>
          </w:tcPr>
          <w:p w:rsidR="00D33017" w:rsidRPr="00F330FE" w:rsidRDefault="00D33017" w:rsidP="00C86420">
            <w:pPr>
              <w:numPr>
                <w:ilvl w:val="12"/>
                <w:numId w:val="0"/>
              </w:numPr>
              <w:spacing w:before="112" w:after="44"/>
              <w:jc w:val="center"/>
            </w:pPr>
          </w:p>
        </w:tc>
        <w:tc>
          <w:tcPr>
            <w:tcW w:w="720" w:type="dxa"/>
            <w:tcBorders>
              <w:left w:val="nil"/>
              <w:right w:val="nil"/>
            </w:tcBorders>
            <w:vAlign w:val="bottom"/>
          </w:tcPr>
          <w:p w:rsidR="00D33017" w:rsidRPr="00F330FE" w:rsidRDefault="00D33017" w:rsidP="00C86420">
            <w:pPr>
              <w:numPr>
                <w:ilvl w:val="12"/>
                <w:numId w:val="0"/>
              </w:numPr>
              <w:spacing w:before="112" w:after="44"/>
              <w:jc w:val="center"/>
            </w:pPr>
          </w:p>
        </w:tc>
        <w:tc>
          <w:tcPr>
            <w:tcW w:w="900" w:type="dxa"/>
            <w:tcBorders>
              <w:left w:val="nil"/>
              <w:right w:val="nil"/>
            </w:tcBorders>
            <w:vAlign w:val="bottom"/>
          </w:tcPr>
          <w:p w:rsidR="00D33017" w:rsidRPr="00F330FE" w:rsidRDefault="00D33017" w:rsidP="00C86420">
            <w:pPr>
              <w:numPr>
                <w:ilvl w:val="12"/>
                <w:numId w:val="0"/>
              </w:numPr>
              <w:spacing w:before="112" w:after="44"/>
              <w:jc w:val="center"/>
            </w:pPr>
          </w:p>
        </w:tc>
        <w:tc>
          <w:tcPr>
            <w:tcW w:w="1170" w:type="dxa"/>
            <w:tcBorders>
              <w:left w:val="nil"/>
              <w:right w:val="nil"/>
            </w:tcBorders>
            <w:vAlign w:val="bottom"/>
          </w:tcPr>
          <w:p w:rsidR="00D33017" w:rsidRPr="00F330FE" w:rsidRDefault="00D33017" w:rsidP="00C86420">
            <w:pPr>
              <w:numPr>
                <w:ilvl w:val="12"/>
                <w:numId w:val="0"/>
              </w:numPr>
              <w:spacing w:before="112" w:after="44"/>
              <w:jc w:val="center"/>
            </w:pPr>
          </w:p>
        </w:tc>
      </w:tr>
      <w:tr w:rsidR="00D33017" w:rsidRPr="00F330FE">
        <w:trPr>
          <w:cantSplit/>
        </w:trPr>
        <w:tc>
          <w:tcPr>
            <w:tcW w:w="1080" w:type="dxa"/>
            <w:tcBorders>
              <w:top w:val="nil"/>
              <w:left w:val="nil"/>
              <w:right w:val="nil"/>
            </w:tcBorders>
            <w:vAlign w:val="bottom"/>
          </w:tcPr>
          <w:p w:rsidR="00D33017" w:rsidRPr="005E342A" w:rsidRDefault="00D33017" w:rsidP="005B352C">
            <w:pPr>
              <w:numPr>
                <w:ilvl w:val="12"/>
                <w:numId w:val="0"/>
              </w:numPr>
              <w:spacing w:before="112" w:after="44"/>
              <w:jc w:val="center"/>
              <w:rPr>
                <w:highlight w:val="cyan"/>
              </w:rPr>
            </w:pPr>
          </w:p>
        </w:tc>
        <w:tc>
          <w:tcPr>
            <w:tcW w:w="720" w:type="dxa"/>
            <w:tcBorders>
              <w:top w:val="nil"/>
              <w:left w:val="nil"/>
              <w:right w:val="nil"/>
            </w:tcBorders>
            <w:vAlign w:val="bottom"/>
          </w:tcPr>
          <w:p w:rsidR="00D33017" w:rsidRPr="00F330FE" w:rsidRDefault="00D33017" w:rsidP="00C86420">
            <w:pPr>
              <w:numPr>
                <w:ilvl w:val="12"/>
                <w:numId w:val="0"/>
              </w:numPr>
              <w:spacing w:before="112" w:after="44"/>
              <w:jc w:val="center"/>
            </w:pPr>
          </w:p>
        </w:tc>
        <w:tc>
          <w:tcPr>
            <w:tcW w:w="790" w:type="dxa"/>
            <w:tcBorders>
              <w:top w:val="nil"/>
              <w:left w:val="nil"/>
              <w:right w:val="nil"/>
            </w:tcBorders>
            <w:vAlign w:val="bottom"/>
          </w:tcPr>
          <w:p w:rsidR="00D33017" w:rsidRPr="00F330FE" w:rsidRDefault="00D33017" w:rsidP="00C86420">
            <w:pPr>
              <w:numPr>
                <w:ilvl w:val="12"/>
                <w:numId w:val="0"/>
              </w:numPr>
              <w:spacing w:before="112" w:after="44"/>
              <w:jc w:val="center"/>
            </w:pPr>
          </w:p>
        </w:tc>
        <w:tc>
          <w:tcPr>
            <w:tcW w:w="720" w:type="dxa"/>
            <w:tcBorders>
              <w:top w:val="nil"/>
              <w:left w:val="nil"/>
              <w:right w:val="nil"/>
            </w:tcBorders>
            <w:vAlign w:val="bottom"/>
          </w:tcPr>
          <w:p w:rsidR="00D33017" w:rsidRPr="00F330FE" w:rsidRDefault="00D33017" w:rsidP="00C86420">
            <w:pPr>
              <w:numPr>
                <w:ilvl w:val="12"/>
                <w:numId w:val="0"/>
              </w:numPr>
              <w:spacing w:before="112" w:after="44"/>
              <w:jc w:val="center"/>
            </w:pPr>
          </w:p>
        </w:tc>
        <w:tc>
          <w:tcPr>
            <w:tcW w:w="640" w:type="dxa"/>
            <w:tcBorders>
              <w:top w:val="nil"/>
              <w:left w:val="nil"/>
              <w:right w:val="nil"/>
            </w:tcBorders>
            <w:vAlign w:val="bottom"/>
          </w:tcPr>
          <w:p w:rsidR="00D33017" w:rsidRPr="00F330FE" w:rsidRDefault="00D33017" w:rsidP="00C86420">
            <w:pPr>
              <w:numPr>
                <w:ilvl w:val="12"/>
                <w:numId w:val="0"/>
              </w:numPr>
              <w:spacing w:before="112" w:after="44"/>
              <w:jc w:val="center"/>
            </w:pPr>
          </w:p>
        </w:tc>
        <w:tc>
          <w:tcPr>
            <w:tcW w:w="900" w:type="dxa"/>
            <w:tcBorders>
              <w:top w:val="nil"/>
              <w:left w:val="nil"/>
              <w:right w:val="nil"/>
            </w:tcBorders>
            <w:vAlign w:val="bottom"/>
          </w:tcPr>
          <w:p w:rsidR="00D33017" w:rsidRPr="00F330FE" w:rsidRDefault="00D33017" w:rsidP="00C86420">
            <w:pPr>
              <w:numPr>
                <w:ilvl w:val="12"/>
                <w:numId w:val="0"/>
              </w:numPr>
              <w:spacing w:before="112" w:after="44"/>
              <w:jc w:val="center"/>
            </w:pPr>
          </w:p>
        </w:tc>
        <w:tc>
          <w:tcPr>
            <w:tcW w:w="630" w:type="dxa"/>
            <w:tcBorders>
              <w:top w:val="nil"/>
              <w:left w:val="nil"/>
              <w:right w:val="nil"/>
            </w:tcBorders>
            <w:vAlign w:val="bottom"/>
          </w:tcPr>
          <w:p w:rsidR="00D33017" w:rsidRPr="00F330FE" w:rsidRDefault="00D33017" w:rsidP="00C86420">
            <w:pPr>
              <w:numPr>
                <w:ilvl w:val="12"/>
                <w:numId w:val="0"/>
              </w:numPr>
              <w:spacing w:before="112" w:after="44"/>
              <w:jc w:val="center"/>
            </w:pPr>
          </w:p>
        </w:tc>
        <w:tc>
          <w:tcPr>
            <w:tcW w:w="900" w:type="dxa"/>
            <w:tcBorders>
              <w:top w:val="nil"/>
              <w:left w:val="nil"/>
              <w:right w:val="nil"/>
            </w:tcBorders>
            <w:vAlign w:val="bottom"/>
          </w:tcPr>
          <w:p w:rsidR="00D33017" w:rsidRPr="00F330FE" w:rsidRDefault="00D33017" w:rsidP="00C86420">
            <w:pPr>
              <w:numPr>
                <w:ilvl w:val="12"/>
                <w:numId w:val="0"/>
              </w:numPr>
              <w:spacing w:before="112" w:after="44"/>
              <w:jc w:val="center"/>
            </w:pPr>
          </w:p>
        </w:tc>
        <w:tc>
          <w:tcPr>
            <w:tcW w:w="720" w:type="dxa"/>
            <w:tcBorders>
              <w:top w:val="nil"/>
              <w:left w:val="nil"/>
              <w:right w:val="nil"/>
            </w:tcBorders>
            <w:vAlign w:val="bottom"/>
          </w:tcPr>
          <w:p w:rsidR="00D33017" w:rsidRPr="00F330FE" w:rsidRDefault="00D33017" w:rsidP="00C86420">
            <w:pPr>
              <w:numPr>
                <w:ilvl w:val="12"/>
                <w:numId w:val="0"/>
              </w:numPr>
              <w:spacing w:before="112" w:after="44"/>
              <w:jc w:val="center"/>
            </w:pPr>
          </w:p>
        </w:tc>
        <w:tc>
          <w:tcPr>
            <w:tcW w:w="900" w:type="dxa"/>
            <w:tcBorders>
              <w:top w:val="nil"/>
              <w:left w:val="nil"/>
              <w:right w:val="nil"/>
            </w:tcBorders>
            <w:vAlign w:val="bottom"/>
          </w:tcPr>
          <w:p w:rsidR="00D33017" w:rsidRPr="00F330FE" w:rsidRDefault="00D33017" w:rsidP="00C86420">
            <w:pPr>
              <w:numPr>
                <w:ilvl w:val="12"/>
                <w:numId w:val="0"/>
              </w:numPr>
              <w:spacing w:before="112" w:after="44"/>
              <w:jc w:val="center"/>
            </w:pPr>
          </w:p>
        </w:tc>
        <w:tc>
          <w:tcPr>
            <w:tcW w:w="1170" w:type="dxa"/>
            <w:tcBorders>
              <w:top w:val="nil"/>
              <w:left w:val="nil"/>
              <w:right w:val="nil"/>
            </w:tcBorders>
            <w:vAlign w:val="bottom"/>
          </w:tcPr>
          <w:p w:rsidR="00D33017" w:rsidRPr="00F330FE" w:rsidRDefault="00D33017" w:rsidP="00C86420">
            <w:pPr>
              <w:numPr>
                <w:ilvl w:val="12"/>
                <w:numId w:val="0"/>
              </w:numPr>
              <w:spacing w:before="112" w:after="44"/>
              <w:jc w:val="center"/>
            </w:pPr>
          </w:p>
        </w:tc>
      </w:tr>
    </w:tbl>
    <w:p w:rsidR="00800F5F" w:rsidRDefault="00800F5F" w:rsidP="004A489E">
      <w:pPr>
        <w:numPr>
          <w:ilvl w:val="12"/>
          <w:numId w:val="0"/>
        </w:numPr>
        <w:jc w:val="both"/>
      </w:pPr>
    </w:p>
    <w:p w:rsidR="004A489E" w:rsidRPr="00286AFF" w:rsidRDefault="00800F5F" w:rsidP="004A489E">
      <w:pPr>
        <w:numPr>
          <w:ilvl w:val="12"/>
          <w:numId w:val="0"/>
        </w:numPr>
        <w:jc w:val="both"/>
      </w:pPr>
      <w:r>
        <w:br w:type="page"/>
      </w:r>
      <w:r w:rsidR="004A489E" w:rsidRPr="00F330FE">
        <w:lastRenderedPageBreak/>
        <w:t xml:space="preserve">Table </w:t>
      </w:r>
      <w:r w:rsidR="00772989">
        <w:t>1</w:t>
      </w:r>
      <w:r w:rsidR="00286AFF">
        <w:t>2</w:t>
      </w:r>
      <w:r w:rsidR="004A489E" w:rsidRPr="00F330FE">
        <w:t xml:space="preserve">.  </w:t>
      </w:r>
      <w:r w:rsidR="004A489E" w:rsidRPr="00286AFF">
        <w:t>Total Number (No.), Fish Per Net Night (C/f), and Relative Weights (Wr) by Size Groups of Flathead Catfish Collected by Gill N</w:t>
      </w:r>
      <w:r w:rsidR="00E20271" w:rsidRPr="00286AFF">
        <w:t>etting from Fort Gibson</w:t>
      </w:r>
      <w:r w:rsidR="004A489E" w:rsidRPr="00286AFF">
        <w:t xml:space="preserve"> Lake. </w:t>
      </w:r>
    </w:p>
    <w:p w:rsidR="00960E44" w:rsidRPr="00286AFF" w:rsidRDefault="00960E44" w:rsidP="00960E44">
      <w:pPr>
        <w:numPr>
          <w:ilvl w:val="12"/>
          <w:numId w:val="0"/>
        </w:numPr>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080"/>
        <w:gridCol w:w="720"/>
        <w:gridCol w:w="790"/>
        <w:gridCol w:w="720"/>
        <w:gridCol w:w="640"/>
        <w:gridCol w:w="900"/>
        <w:gridCol w:w="630"/>
        <w:gridCol w:w="900"/>
        <w:gridCol w:w="720"/>
        <w:gridCol w:w="900"/>
        <w:gridCol w:w="1170"/>
      </w:tblGrid>
      <w:tr w:rsidR="00960E44" w:rsidRPr="00286AFF">
        <w:trPr>
          <w:cantSplit/>
        </w:trPr>
        <w:tc>
          <w:tcPr>
            <w:tcW w:w="2590" w:type="dxa"/>
            <w:gridSpan w:val="3"/>
            <w:tcBorders>
              <w:top w:val="single" w:sz="6" w:space="0" w:color="auto"/>
              <w:left w:val="nil"/>
              <w:bottom w:val="single" w:sz="4" w:space="0" w:color="auto"/>
              <w:right w:val="nil"/>
            </w:tcBorders>
          </w:tcPr>
          <w:p w:rsidR="00960E44" w:rsidRPr="00286AFF" w:rsidRDefault="00960E44" w:rsidP="00501FB0">
            <w:pPr>
              <w:numPr>
                <w:ilvl w:val="12"/>
                <w:numId w:val="0"/>
              </w:numPr>
              <w:spacing w:before="110" w:after="57"/>
              <w:jc w:val="both"/>
            </w:pPr>
            <w:r w:rsidRPr="00286AFF">
              <w:t xml:space="preserve">         Total</w:t>
            </w:r>
          </w:p>
        </w:tc>
        <w:tc>
          <w:tcPr>
            <w:tcW w:w="1360" w:type="dxa"/>
            <w:gridSpan w:val="2"/>
            <w:tcBorders>
              <w:top w:val="single" w:sz="6" w:space="0" w:color="auto"/>
              <w:left w:val="nil"/>
              <w:bottom w:val="single" w:sz="4" w:space="0" w:color="auto"/>
              <w:right w:val="nil"/>
            </w:tcBorders>
          </w:tcPr>
          <w:p w:rsidR="00960E44" w:rsidRPr="00286AFF" w:rsidRDefault="00960E44" w:rsidP="00501FB0">
            <w:pPr>
              <w:numPr>
                <w:ilvl w:val="12"/>
                <w:numId w:val="0"/>
              </w:numPr>
              <w:spacing w:before="110" w:after="57"/>
              <w:jc w:val="both"/>
            </w:pPr>
            <w:r w:rsidRPr="00286AFF">
              <w:rPr>
                <w:u w:val="single"/>
              </w:rPr>
              <w:t>&gt;</w:t>
            </w:r>
            <w:r w:rsidRPr="00286AFF">
              <w:t xml:space="preserve"> 12 in.</w:t>
            </w:r>
          </w:p>
        </w:tc>
        <w:tc>
          <w:tcPr>
            <w:tcW w:w="1530" w:type="dxa"/>
            <w:gridSpan w:val="2"/>
            <w:tcBorders>
              <w:top w:val="single" w:sz="6" w:space="0" w:color="auto"/>
              <w:left w:val="nil"/>
              <w:bottom w:val="single" w:sz="4" w:space="0" w:color="auto"/>
              <w:right w:val="nil"/>
            </w:tcBorders>
          </w:tcPr>
          <w:p w:rsidR="00960E44" w:rsidRPr="00286AFF" w:rsidRDefault="00960E44" w:rsidP="00501FB0">
            <w:pPr>
              <w:numPr>
                <w:ilvl w:val="12"/>
                <w:numId w:val="0"/>
              </w:numPr>
              <w:spacing w:before="110" w:after="57"/>
              <w:jc w:val="both"/>
            </w:pPr>
            <w:r w:rsidRPr="00286AFF">
              <w:rPr>
                <w:u w:val="single"/>
              </w:rPr>
              <w:t>&gt;</w:t>
            </w:r>
            <w:r w:rsidRPr="00286AFF">
              <w:t xml:space="preserve"> 20 in.</w:t>
            </w:r>
          </w:p>
        </w:tc>
        <w:tc>
          <w:tcPr>
            <w:tcW w:w="1620" w:type="dxa"/>
            <w:gridSpan w:val="2"/>
            <w:tcBorders>
              <w:top w:val="single" w:sz="6" w:space="0" w:color="auto"/>
              <w:left w:val="nil"/>
              <w:bottom w:val="single" w:sz="4" w:space="0" w:color="auto"/>
              <w:right w:val="nil"/>
            </w:tcBorders>
          </w:tcPr>
          <w:p w:rsidR="00960E44" w:rsidRPr="00286AFF" w:rsidRDefault="00960E44" w:rsidP="00501FB0">
            <w:pPr>
              <w:numPr>
                <w:ilvl w:val="12"/>
                <w:numId w:val="0"/>
              </w:numPr>
              <w:spacing w:before="110" w:after="57"/>
              <w:jc w:val="both"/>
            </w:pPr>
            <w:r w:rsidRPr="00286AFF">
              <w:rPr>
                <w:u w:val="single"/>
              </w:rPr>
              <w:t>&gt;</w:t>
            </w:r>
            <w:r w:rsidRPr="00286AFF">
              <w:t xml:space="preserve"> 24 in.</w:t>
            </w:r>
          </w:p>
        </w:tc>
        <w:tc>
          <w:tcPr>
            <w:tcW w:w="2070" w:type="dxa"/>
            <w:gridSpan w:val="2"/>
            <w:tcBorders>
              <w:top w:val="single" w:sz="6" w:space="0" w:color="auto"/>
              <w:left w:val="nil"/>
              <w:bottom w:val="single" w:sz="4" w:space="0" w:color="auto"/>
              <w:right w:val="nil"/>
            </w:tcBorders>
          </w:tcPr>
          <w:p w:rsidR="00960E44" w:rsidRPr="00286AFF" w:rsidRDefault="00960E44" w:rsidP="00501FB0">
            <w:pPr>
              <w:numPr>
                <w:ilvl w:val="12"/>
                <w:numId w:val="0"/>
              </w:numPr>
              <w:spacing w:before="110" w:after="57"/>
              <w:jc w:val="both"/>
            </w:pPr>
            <w:r w:rsidRPr="00286AFF">
              <w:rPr>
                <w:u w:val="single"/>
              </w:rPr>
              <w:t>&gt;</w:t>
            </w:r>
            <w:r w:rsidRPr="00286AFF">
              <w:t xml:space="preserve"> 28 in.</w:t>
            </w:r>
          </w:p>
        </w:tc>
      </w:tr>
      <w:tr w:rsidR="00960E44" w:rsidRPr="00286AFF">
        <w:trPr>
          <w:cantSplit/>
        </w:trPr>
        <w:tc>
          <w:tcPr>
            <w:tcW w:w="108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c>
          <w:tcPr>
            <w:tcW w:w="72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c>
          <w:tcPr>
            <w:tcW w:w="79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c>
          <w:tcPr>
            <w:tcW w:w="72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c>
          <w:tcPr>
            <w:tcW w:w="64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c>
          <w:tcPr>
            <w:tcW w:w="90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c>
          <w:tcPr>
            <w:tcW w:w="63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c>
          <w:tcPr>
            <w:tcW w:w="90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c>
          <w:tcPr>
            <w:tcW w:w="72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c>
          <w:tcPr>
            <w:tcW w:w="90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c>
          <w:tcPr>
            <w:tcW w:w="1170" w:type="dxa"/>
            <w:tcBorders>
              <w:top w:val="single" w:sz="4" w:space="0" w:color="auto"/>
              <w:left w:val="nil"/>
              <w:bottom w:val="single" w:sz="4" w:space="0" w:color="auto"/>
              <w:right w:val="nil"/>
            </w:tcBorders>
          </w:tcPr>
          <w:p w:rsidR="00960E44" w:rsidRPr="00286AFF" w:rsidRDefault="00960E44" w:rsidP="00501FB0">
            <w:pPr>
              <w:numPr>
                <w:ilvl w:val="12"/>
                <w:numId w:val="0"/>
              </w:numPr>
              <w:spacing w:before="112" w:after="44"/>
              <w:jc w:val="both"/>
            </w:pPr>
          </w:p>
        </w:tc>
      </w:tr>
      <w:tr w:rsidR="00960E44" w:rsidRPr="00286AFF">
        <w:trPr>
          <w:cantSplit/>
        </w:trPr>
        <w:tc>
          <w:tcPr>
            <w:tcW w:w="108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Year</w:t>
            </w:r>
          </w:p>
        </w:tc>
        <w:tc>
          <w:tcPr>
            <w:tcW w:w="72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No.</w:t>
            </w:r>
          </w:p>
        </w:tc>
        <w:tc>
          <w:tcPr>
            <w:tcW w:w="79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72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64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Wr</w:t>
            </w:r>
          </w:p>
        </w:tc>
        <w:tc>
          <w:tcPr>
            <w:tcW w:w="90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63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Wr</w:t>
            </w:r>
          </w:p>
        </w:tc>
        <w:tc>
          <w:tcPr>
            <w:tcW w:w="90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72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Wr</w:t>
            </w:r>
          </w:p>
        </w:tc>
        <w:tc>
          <w:tcPr>
            <w:tcW w:w="90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117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Wr</w:t>
            </w:r>
          </w:p>
        </w:tc>
      </w:tr>
      <w:tr w:rsidR="00273549" w:rsidRPr="00286AFF">
        <w:trPr>
          <w:cantSplit/>
        </w:trPr>
        <w:tc>
          <w:tcPr>
            <w:tcW w:w="1080" w:type="dxa"/>
            <w:tcBorders>
              <w:top w:val="nil"/>
              <w:left w:val="nil"/>
              <w:bottom w:val="nil"/>
              <w:right w:val="nil"/>
            </w:tcBorders>
            <w:vAlign w:val="bottom"/>
          </w:tcPr>
          <w:p w:rsidR="00273549" w:rsidRPr="00286AFF" w:rsidRDefault="00273549" w:rsidP="005B352C">
            <w:pPr>
              <w:numPr>
                <w:ilvl w:val="12"/>
                <w:numId w:val="0"/>
              </w:numPr>
              <w:spacing w:before="112" w:after="44"/>
              <w:jc w:val="center"/>
            </w:pPr>
            <w:r w:rsidRPr="00286AFF">
              <w:t>1982</w:t>
            </w:r>
          </w:p>
        </w:tc>
        <w:tc>
          <w:tcPr>
            <w:tcW w:w="72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5</w:t>
            </w:r>
          </w:p>
        </w:tc>
        <w:tc>
          <w:tcPr>
            <w:tcW w:w="790" w:type="dxa"/>
            <w:tcBorders>
              <w:top w:val="nil"/>
              <w:left w:val="nil"/>
              <w:bottom w:val="nil"/>
              <w:right w:val="nil"/>
            </w:tcBorders>
            <w:vAlign w:val="bottom"/>
          </w:tcPr>
          <w:p w:rsidR="00273549" w:rsidRPr="00286AFF" w:rsidRDefault="00273549" w:rsidP="00273549">
            <w:pPr>
              <w:jc w:val="center"/>
            </w:pPr>
            <w:r w:rsidRPr="00286AFF">
              <w:t>0.24</w:t>
            </w:r>
          </w:p>
        </w:tc>
        <w:tc>
          <w:tcPr>
            <w:tcW w:w="720" w:type="dxa"/>
            <w:tcBorders>
              <w:top w:val="nil"/>
              <w:left w:val="nil"/>
              <w:bottom w:val="nil"/>
              <w:right w:val="nil"/>
            </w:tcBorders>
            <w:vAlign w:val="bottom"/>
          </w:tcPr>
          <w:p w:rsidR="00273549" w:rsidRPr="00286AFF" w:rsidRDefault="00273549" w:rsidP="00273549">
            <w:pPr>
              <w:jc w:val="center"/>
            </w:pPr>
            <w:r w:rsidRPr="00286AFF">
              <w:t>0.24</w:t>
            </w:r>
          </w:p>
        </w:tc>
        <w:tc>
          <w:tcPr>
            <w:tcW w:w="64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106</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63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112</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72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106</w:t>
            </w:r>
          </w:p>
        </w:tc>
        <w:tc>
          <w:tcPr>
            <w:tcW w:w="90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w:t>
            </w:r>
          </w:p>
        </w:tc>
        <w:tc>
          <w:tcPr>
            <w:tcW w:w="117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w:t>
            </w:r>
          </w:p>
        </w:tc>
      </w:tr>
      <w:tr w:rsidR="00273549" w:rsidRPr="00286AFF">
        <w:trPr>
          <w:cantSplit/>
        </w:trPr>
        <w:tc>
          <w:tcPr>
            <w:tcW w:w="1080" w:type="dxa"/>
            <w:tcBorders>
              <w:top w:val="nil"/>
              <w:left w:val="nil"/>
              <w:bottom w:val="nil"/>
              <w:right w:val="nil"/>
            </w:tcBorders>
            <w:vAlign w:val="bottom"/>
          </w:tcPr>
          <w:p w:rsidR="00273549" w:rsidRPr="00286AFF" w:rsidRDefault="00273549" w:rsidP="005B352C">
            <w:pPr>
              <w:numPr>
                <w:ilvl w:val="12"/>
                <w:numId w:val="0"/>
              </w:numPr>
              <w:spacing w:before="112" w:after="44"/>
              <w:jc w:val="center"/>
            </w:pPr>
            <w:r w:rsidRPr="00286AFF">
              <w:t>1984</w:t>
            </w:r>
          </w:p>
        </w:tc>
        <w:tc>
          <w:tcPr>
            <w:tcW w:w="72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4</w:t>
            </w:r>
          </w:p>
        </w:tc>
        <w:tc>
          <w:tcPr>
            <w:tcW w:w="790" w:type="dxa"/>
            <w:tcBorders>
              <w:top w:val="nil"/>
              <w:left w:val="nil"/>
              <w:bottom w:val="nil"/>
              <w:right w:val="nil"/>
            </w:tcBorders>
            <w:vAlign w:val="bottom"/>
          </w:tcPr>
          <w:p w:rsidR="00273549" w:rsidRPr="00286AFF" w:rsidRDefault="00273549" w:rsidP="00273549">
            <w:pPr>
              <w:jc w:val="center"/>
            </w:pPr>
            <w:r w:rsidRPr="00286AFF">
              <w:t>0.24</w:t>
            </w:r>
          </w:p>
        </w:tc>
        <w:tc>
          <w:tcPr>
            <w:tcW w:w="720" w:type="dxa"/>
            <w:tcBorders>
              <w:top w:val="nil"/>
              <w:left w:val="nil"/>
              <w:bottom w:val="nil"/>
              <w:right w:val="nil"/>
            </w:tcBorders>
            <w:vAlign w:val="bottom"/>
          </w:tcPr>
          <w:p w:rsidR="00273549" w:rsidRPr="00286AFF" w:rsidRDefault="00273549" w:rsidP="00273549">
            <w:pPr>
              <w:jc w:val="center"/>
            </w:pPr>
            <w:r w:rsidRPr="00286AFF">
              <w:t>0.24</w:t>
            </w:r>
          </w:p>
        </w:tc>
        <w:tc>
          <w:tcPr>
            <w:tcW w:w="64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118</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63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118</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72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118</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117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120</w:t>
            </w:r>
          </w:p>
        </w:tc>
      </w:tr>
      <w:tr w:rsidR="00273549" w:rsidRPr="00286AFF">
        <w:trPr>
          <w:cantSplit/>
        </w:trPr>
        <w:tc>
          <w:tcPr>
            <w:tcW w:w="1080" w:type="dxa"/>
            <w:tcBorders>
              <w:top w:val="nil"/>
              <w:left w:val="nil"/>
              <w:bottom w:val="nil"/>
              <w:right w:val="nil"/>
            </w:tcBorders>
            <w:vAlign w:val="bottom"/>
          </w:tcPr>
          <w:p w:rsidR="00273549" w:rsidRPr="00286AFF" w:rsidRDefault="00273549" w:rsidP="005B352C">
            <w:pPr>
              <w:numPr>
                <w:ilvl w:val="12"/>
                <w:numId w:val="0"/>
              </w:numPr>
              <w:spacing w:before="112" w:after="44"/>
              <w:jc w:val="center"/>
            </w:pPr>
            <w:r w:rsidRPr="00286AFF">
              <w:t>1987</w:t>
            </w:r>
          </w:p>
        </w:tc>
        <w:tc>
          <w:tcPr>
            <w:tcW w:w="72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5</w:t>
            </w:r>
          </w:p>
        </w:tc>
        <w:tc>
          <w:tcPr>
            <w:tcW w:w="790" w:type="dxa"/>
            <w:tcBorders>
              <w:top w:val="nil"/>
              <w:left w:val="nil"/>
              <w:bottom w:val="nil"/>
              <w:right w:val="nil"/>
            </w:tcBorders>
            <w:vAlign w:val="bottom"/>
          </w:tcPr>
          <w:p w:rsidR="00273549" w:rsidRPr="00286AFF" w:rsidRDefault="00273549" w:rsidP="00273549">
            <w:pPr>
              <w:jc w:val="center"/>
            </w:pPr>
            <w:r w:rsidRPr="00286AFF">
              <w:t>0.48</w:t>
            </w:r>
          </w:p>
        </w:tc>
        <w:tc>
          <w:tcPr>
            <w:tcW w:w="720" w:type="dxa"/>
            <w:tcBorders>
              <w:top w:val="nil"/>
              <w:left w:val="nil"/>
              <w:bottom w:val="nil"/>
              <w:right w:val="nil"/>
            </w:tcBorders>
            <w:vAlign w:val="bottom"/>
          </w:tcPr>
          <w:p w:rsidR="00273549" w:rsidRPr="00286AFF" w:rsidRDefault="00273549" w:rsidP="00273549">
            <w:pPr>
              <w:jc w:val="center"/>
            </w:pPr>
            <w:r w:rsidRPr="00286AFF">
              <w:t>0.48</w:t>
            </w:r>
          </w:p>
        </w:tc>
        <w:tc>
          <w:tcPr>
            <w:tcW w:w="64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97</w:t>
            </w:r>
          </w:p>
        </w:tc>
        <w:tc>
          <w:tcPr>
            <w:tcW w:w="900" w:type="dxa"/>
            <w:tcBorders>
              <w:top w:val="nil"/>
              <w:left w:val="nil"/>
              <w:bottom w:val="nil"/>
              <w:right w:val="nil"/>
            </w:tcBorders>
            <w:vAlign w:val="bottom"/>
          </w:tcPr>
          <w:p w:rsidR="00273549" w:rsidRPr="00286AFF" w:rsidRDefault="00273549" w:rsidP="00273549">
            <w:pPr>
              <w:jc w:val="center"/>
            </w:pPr>
            <w:r w:rsidRPr="00286AFF">
              <w:t>0.48</w:t>
            </w:r>
          </w:p>
        </w:tc>
        <w:tc>
          <w:tcPr>
            <w:tcW w:w="63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97</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72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97</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117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62</w:t>
            </w:r>
          </w:p>
        </w:tc>
      </w:tr>
      <w:tr w:rsidR="00273549" w:rsidRPr="00286AFF">
        <w:trPr>
          <w:cantSplit/>
        </w:trPr>
        <w:tc>
          <w:tcPr>
            <w:tcW w:w="1080" w:type="dxa"/>
            <w:tcBorders>
              <w:top w:val="nil"/>
              <w:left w:val="nil"/>
              <w:bottom w:val="nil"/>
              <w:right w:val="nil"/>
            </w:tcBorders>
            <w:vAlign w:val="bottom"/>
          </w:tcPr>
          <w:p w:rsidR="00273549" w:rsidRPr="00286AFF" w:rsidRDefault="00273549" w:rsidP="005B352C">
            <w:pPr>
              <w:numPr>
                <w:ilvl w:val="12"/>
                <w:numId w:val="0"/>
              </w:numPr>
              <w:spacing w:before="112" w:after="44"/>
              <w:jc w:val="center"/>
            </w:pPr>
            <w:r w:rsidRPr="00286AFF">
              <w:t>1989</w:t>
            </w:r>
          </w:p>
        </w:tc>
        <w:tc>
          <w:tcPr>
            <w:tcW w:w="72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9</w:t>
            </w:r>
          </w:p>
        </w:tc>
        <w:tc>
          <w:tcPr>
            <w:tcW w:w="790" w:type="dxa"/>
            <w:tcBorders>
              <w:top w:val="nil"/>
              <w:left w:val="nil"/>
              <w:bottom w:val="nil"/>
              <w:right w:val="nil"/>
            </w:tcBorders>
            <w:vAlign w:val="bottom"/>
          </w:tcPr>
          <w:p w:rsidR="00273549" w:rsidRPr="00286AFF" w:rsidRDefault="00273549" w:rsidP="00273549">
            <w:pPr>
              <w:jc w:val="center"/>
            </w:pPr>
            <w:r w:rsidRPr="00286AFF">
              <w:t>0.72</w:t>
            </w:r>
          </w:p>
        </w:tc>
        <w:tc>
          <w:tcPr>
            <w:tcW w:w="720" w:type="dxa"/>
            <w:tcBorders>
              <w:top w:val="nil"/>
              <w:left w:val="nil"/>
              <w:bottom w:val="nil"/>
              <w:right w:val="nil"/>
            </w:tcBorders>
            <w:vAlign w:val="bottom"/>
          </w:tcPr>
          <w:p w:rsidR="00273549" w:rsidRPr="00286AFF" w:rsidRDefault="00273549" w:rsidP="00273549">
            <w:pPr>
              <w:jc w:val="center"/>
            </w:pPr>
            <w:r w:rsidRPr="00286AFF">
              <w:t>0.72</w:t>
            </w:r>
          </w:p>
        </w:tc>
        <w:tc>
          <w:tcPr>
            <w:tcW w:w="64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109</w:t>
            </w:r>
          </w:p>
        </w:tc>
        <w:tc>
          <w:tcPr>
            <w:tcW w:w="900" w:type="dxa"/>
            <w:tcBorders>
              <w:top w:val="nil"/>
              <w:left w:val="nil"/>
              <w:bottom w:val="nil"/>
              <w:right w:val="nil"/>
            </w:tcBorders>
            <w:vAlign w:val="bottom"/>
          </w:tcPr>
          <w:p w:rsidR="00273549" w:rsidRPr="00286AFF" w:rsidRDefault="00273549" w:rsidP="00273549">
            <w:pPr>
              <w:jc w:val="center"/>
            </w:pPr>
            <w:r w:rsidRPr="00286AFF">
              <w:t>0.48</w:t>
            </w:r>
          </w:p>
        </w:tc>
        <w:tc>
          <w:tcPr>
            <w:tcW w:w="63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112</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72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113</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117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115</w:t>
            </w:r>
          </w:p>
        </w:tc>
      </w:tr>
      <w:tr w:rsidR="00273549" w:rsidRPr="00286AFF">
        <w:trPr>
          <w:cantSplit/>
        </w:trPr>
        <w:tc>
          <w:tcPr>
            <w:tcW w:w="1080" w:type="dxa"/>
            <w:tcBorders>
              <w:top w:val="nil"/>
              <w:left w:val="nil"/>
              <w:bottom w:val="nil"/>
              <w:right w:val="nil"/>
            </w:tcBorders>
            <w:vAlign w:val="bottom"/>
          </w:tcPr>
          <w:p w:rsidR="00273549" w:rsidRPr="00286AFF" w:rsidRDefault="00273549" w:rsidP="005B352C">
            <w:pPr>
              <w:numPr>
                <w:ilvl w:val="12"/>
                <w:numId w:val="0"/>
              </w:numPr>
              <w:spacing w:before="112" w:after="44"/>
              <w:jc w:val="center"/>
            </w:pPr>
            <w:r w:rsidRPr="00286AFF">
              <w:t>1991</w:t>
            </w:r>
          </w:p>
        </w:tc>
        <w:tc>
          <w:tcPr>
            <w:tcW w:w="72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8</w:t>
            </w:r>
          </w:p>
        </w:tc>
        <w:tc>
          <w:tcPr>
            <w:tcW w:w="790" w:type="dxa"/>
            <w:tcBorders>
              <w:top w:val="nil"/>
              <w:left w:val="nil"/>
              <w:bottom w:val="nil"/>
              <w:right w:val="nil"/>
            </w:tcBorders>
            <w:vAlign w:val="bottom"/>
          </w:tcPr>
          <w:p w:rsidR="00273549" w:rsidRPr="00286AFF" w:rsidRDefault="00273549" w:rsidP="00273549">
            <w:pPr>
              <w:jc w:val="center"/>
            </w:pPr>
            <w:r w:rsidRPr="00286AFF">
              <w:t>0.72</w:t>
            </w:r>
          </w:p>
        </w:tc>
        <w:tc>
          <w:tcPr>
            <w:tcW w:w="720" w:type="dxa"/>
            <w:tcBorders>
              <w:top w:val="nil"/>
              <w:left w:val="nil"/>
              <w:bottom w:val="nil"/>
              <w:right w:val="nil"/>
            </w:tcBorders>
            <w:vAlign w:val="bottom"/>
          </w:tcPr>
          <w:p w:rsidR="00273549" w:rsidRPr="00286AFF" w:rsidRDefault="00273549" w:rsidP="00273549">
            <w:pPr>
              <w:jc w:val="center"/>
            </w:pPr>
            <w:r w:rsidRPr="00286AFF">
              <w:t>0.48</w:t>
            </w:r>
          </w:p>
        </w:tc>
        <w:tc>
          <w:tcPr>
            <w:tcW w:w="64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109</w:t>
            </w:r>
          </w:p>
        </w:tc>
        <w:tc>
          <w:tcPr>
            <w:tcW w:w="900" w:type="dxa"/>
            <w:tcBorders>
              <w:top w:val="nil"/>
              <w:left w:val="nil"/>
              <w:bottom w:val="nil"/>
              <w:right w:val="nil"/>
            </w:tcBorders>
            <w:vAlign w:val="bottom"/>
          </w:tcPr>
          <w:p w:rsidR="00273549" w:rsidRPr="00286AFF" w:rsidRDefault="00273549" w:rsidP="00273549">
            <w:pPr>
              <w:jc w:val="center"/>
            </w:pPr>
            <w:r w:rsidRPr="00286AFF">
              <w:t>0.48</w:t>
            </w:r>
          </w:p>
        </w:tc>
        <w:tc>
          <w:tcPr>
            <w:tcW w:w="63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109</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72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105</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117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93</w:t>
            </w:r>
          </w:p>
        </w:tc>
      </w:tr>
      <w:tr w:rsidR="00273549" w:rsidRPr="00286AFF">
        <w:trPr>
          <w:cantSplit/>
        </w:trPr>
        <w:tc>
          <w:tcPr>
            <w:tcW w:w="1080" w:type="dxa"/>
            <w:tcBorders>
              <w:top w:val="nil"/>
              <w:left w:val="nil"/>
              <w:bottom w:val="nil"/>
              <w:right w:val="nil"/>
            </w:tcBorders>
            <w:vAlign w:val="bottom"/>
          </w:tcPr>
          <w:p w:rsidR="00273549" w:rsidRPr="00286AFF" w:rsidRDefault="00273549" w:rsidP="005B352C">
            <w:pPr>
              <w:numPr>
                <w:ilvl w:val="12"/>
                <w:numId w:val="0"/>
              </w:numPr>
              <w:spacing w:before="112" w:after="44"/>
              <w:jc w:val="center"/>
            </w:pPr>
            <w:r w:rsidRPr="00286AFF">
              <w:t>1996</w:t>
            </w:r>
          </w:p>
        </w:tc>
        <w:tc>
          <w:tcPr>
            <w:tcW w:w="72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5</w:t>
            </w:r>
          </w:p>
        </w:tc>
        <w:tc>
          <w:tcPr>
            <w:tcW w:w="790" w:type="dxa"/>
            <w:tcBorders>
              <w:top w:val="nil"/>
              <w:left w:val="nil"/>
              <w:bottom w:val="nil"/>
              <w:right w:val="nil"/>
            </w:tcBorders>
            <w:vAlign w:val="bottom"/>
          </w:tcPr>
          <w:p w:rsidR="00273549" w:rsidRPr="00286AFF" w:rsidRDefault="00273549" w:rsidP="00273549">
            <w:pPr>
              <w:jc w:val="center"/>
            </w:pPr>
            <w:r w:rsidRPr="00286AFF">
              <w:t>0.48</w:t>
            </w:r>
          </w:p>
        </w:tc>
        <w:tc>
          <w:tcPr>
            <w:tcW w:w="720" w:type="dxa"/>
            <w:tcBorders>
              <w:top w:val="nil"/>
              <w:left w:val="nil"/>
              <w:bottom w:val="nil"/>
              <w:right w:val="nil"/>
            </w:tcBorders>
            <w:vAlign w:val="bottom"/>
          </w:tcPr>
          <w:p w:rsidR="00273549" w:rsidRPr="00286AFF" w:rsidRDefault="00273549" w:rsidP="00273549">
            <w:pPr>
              <w:jc w:val="center"/>
            </w:pPr>
            <w:r w:rsidRPr="00286AFF">
              <w:t>0.48</w:t>
            </w:r>
          </w:p>
        </w:tc>
        <w:tc>
          <w:tcPr>
            <w:tcW w:w="64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112</w:t>
            </w:r>
          </w:p>
        </w:tc>
        <w:tc>
          <w:tcPr>
            <w:tcW w:w="900" w:type="dxa"/>
            <w:tcBorders>
              <w:top w:val="nil"/>
              <w:left w:val="nil"/>
              <w:bottom w:val="nil"/>
              <w:right w:val="nil"/>
            </w:tcBorders>
            <w:vAlign w:val="bottom"/>
          </w:tcPr>
          <w:p w:rsidR="00273549" w:rsidRPr="00286AFF" w:rsidRDefault="00273549" w:rsidP="00273549">
            <w:pPr>
              <w:jc w:val="center"/>
            </w:pPr>
            <w:r w:rsidRPr="00286AFF">
              <w:t>0.48</w:t>
            </w:r>
          </w:p>
        </w:tc>
        <w:tc>
          <w:tcPr>
            <w:tcW w:w="63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111</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72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111</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117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114</w:t>
            </w:r>
          </w:p>
        </w:tc>
      </w:tr>
      <w:tr w:rsidR="00273549" w:rsidRPr="00286AFF">
        <w:trPr>
          <w:cantSplit/>
        </w:trPr>
        <w:tc>
          <w:tcPr>
            <w:tcW w:w="1080" w:type="dxa"/>
            <w:tcBorders>
              <w:top w:val="nil"/>
              <w:left w:val="nil"/>
              <w:bottom w:val="nil"/>
              <w:right w:val="nil"/>
            </w:tcBorders>
            <w:vAlign w:val="bottom"/>
          </w:tcPr>
          <w:p w:rsidR="00273549" w:rsidRPr="00286AFF" w:rsidRDefault="00273549" w:rsidP="005B352C">
            <w:pPr>
              <w:numPr>
                <w:ilvl w:val="12"/>
                <w:numId w:val="0"/>
              </w:numPr>
              <w:spacing w:before="112" w:after="44"/>
              <w:jc w:val="center"/>
            </w:pPr>
            <w:r w:rsidRPr="00286AFF">
              <w:t>1999</w:t>
            </w:r>
          </w:p>
        </w:tc>
        <w:tc>
          <w:tcPr>
            <w:tcW w:w="72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3</w:t>
            </w:r>
          </w:p>
        </w:tc>
        <w:tc>
          <w:tcPr>
            <w:tcW w:w="790" w:type="dxa"/>
            <w:tcBorders>
              <w:top w:val="nil"/>
              <w:left w:val="nil"/>
              <w:bottom w:val="nil"/>
              <w:right w:val="nil"/>
            </w:tcBorders>
            <w:vAlign w:val="bottom"/>
          </w:tcPr>
          <w:p w:rsidR="00273549" w:rsidRPr="00286AFF" w:rsidRDefault="00273549" w:rsidP="00273549">
            <w:pPr>
              <w:jc w:val="center"/>
            </w:pPr>
            <w:r w:rsidRPr="00286AFF">
              <w:t>0.24</w:t>
            </w:r>
          </w:p>
        </w:tc>
        <w:tc>
          <w:tcPr>
            <w:tcW w:w="720" w:type="dxa"/>
            <w:tcBorders>
              <w:top w:val="nil"/>
              <w:left w:val="nil"/>
              <w:bottom w:val="nil"/>
              <w:right w:val="nil"/>
            </w:tcBorders>
            <w:vAlign w:val="bottom"/>
          </w:tcPr>
          <w:p w:rsidR="00273549" w:rsidRPr="00286AFF" w:rsidRDefault="00273549" w:rsidP="00273549">
            <w:pPr>
              <w:jc w:val="center"/>
            </w:pPr>
            <w:r w:rsidRPr="00286AFF">
              <w:t>0.24</w:t>
            </w:r>
          </w:p>
        </w:tc>
        <w:tc>
          <w:tcPr>
            <w:tcW w:w="64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138</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63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161</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720" w:type="dxa"/>
            <w:tcBorders>
              <w:top w:val="nil"/>
              <w:left w:val="nil"/>
              <w:bottom w:val="nil"/>
              <w:right w:val="nil"/>
            </w:tcBorders>
            <w:vAlign w:val="bottom"/>
          </w:tcPr>
          <w:p w:rsidR="00273549" w:rsidRPr="00286AFF" w:rsidRDefault="00273549" w:rsidP="00273549">
            <w:pPr>
              <w:numPr>
                <w:ilvl w:val="12"/>
                <w:numId w:val="0"/>
              </w:numPr>
              <w:spacing w:before="112" w:after="44"/>
              <w:jc w:val="center"/>
            </w:pPr>
            <w:r w:rsidRPr="00286AFF">
              <w:t>161</w:t>
            </w:r>
          </w:p>
        </w:tc>
        <w:tc>
          <w:tcPr>
            <w:tcW w:w="900" w:type="dxa"/>
            <w:tcBorders>
              <w:top w:val="nil"/>
              <w:left w:val="nil"/>
              <w:bottom w:val="nil"/>
              <w:right w:val="nil"/>
            </w:tcBorders>
            <w:vAlign w:val="bottom"/>
          </w:tcPr>
          <w:p w:rsidR="00273549" w:rsidRPr="00286AFF" w:rsidRDefault="00273549" w:rsidP="00273549">
            <w:pPr>
              <w:jc w:val="center"/>
            </w:pPr>
            <w:r w:rsidRPr="00286AFF">
              <w:t>0.24</w:t>
            </w:r>
          </w:p>
        </w:tc>
        <w:tc>
          <w:tcPr>
            <w:tcW w:w="1170" w:type="dxa"/>
            <w:tcBorders>
              <w:top w:val="nil"/>
              <w:left w:val="nil"/>
              <w:bottom w:val="nil"/>
              <w:right w:val="nil"/>
            </w:tcBorders>
            <w:vAlign w:val="bottom"/>
          </w:tcPr>
          <w:p w:rsidR="00273549" w:rsidRPr="00286AFF" w:rsidRDefault="00273549" w:rsidP="00C86420">
            <w:pPr>
              <w:numPr>
                <w:ilvl w:val="12"/>
                <w:numId w:val="0"/>
              </w:numPr>
              <w:spacing w:before="112" w:after="44"/>
              <w:jc w:val="center"/>
            </w:pPr>
            <w:r w:rsidRPr="00286AFF">
              <w:t>122</w:t>
            </w:r>
          </w:p>
        </w:tc>
      </w:tr>
      <w:tr w:rsidR="00273549" w:rsidRPr="00286AFF" w:rsidTr="00BC0F4A">
        <w:trPr>
          <w:cantSplit/>
        </w:trPr>
        <w:tc>
          <w:tcPr>
            <w:tcW w:w="1080" w:type="dxa"/>
            <w:tcBorders>
              <w:top w:val="nil"/>
              <w:left w:val="nil"/>
              <w:right w:val="nil"/>
            </w:tcBorders>
            <w:vAlign w:val="bottom"/>
          </w:tcPr>
          <w:p w:rsidR="00273549" w:rsidRPr="00286AFF" w:rsidRDefault="00273549" w:rsidP="005B352C">
            <w:pPr>
              <w:numPr>
                <w:ilvl w:val="12"/>
                <w:numId w:val="0"/>
              </w:numPr>
              <w:spacing w:before="112" w:after="44"/>
              <w:jc w:val="center"/>
            </w:pPr>
            <w:r w:rsidRPr="00286AFF">
              <w:t>2005</w:t>
            </w:r>
          </w:p>
        </w:tc>
        <w:tc>
          <w:tcPr>
            <w:tcW w:w="720" w:type="dxa"/>
            <w:tcBorders>
              <w:top w:val="nil"/>
              <w:left w:val="nil"/>
              <w:right w:val="nil"/>
            </w:tcBorders>
            <w:vAlign w:val="bottom"/>
          </w:tcPr>
          <w:p w:rsidR="00273549" w:rsidRPr="00286AFF" w:rsidRDefault="00273549" w:rsidP="00C86420">
            <w:pPr>
              <w:numPr>
                <w:ilvl w:val="12"/>
                <w:numId w:val="0"/>
              </w:numPr>
              <w:spacing w:before="112" w:after="44"/>
              <w:jc w:val="center"/>
            </w:pPr>
            <w:r w:rsidRPr="00286AFF">
              <w:t>4</w:t>
            </w:r>
          </w:p>
        </w:tc>
        <w:tc>
          <w:tcPr>
            <w:tcW w:w="790" w:type="dxa"/>
            <w:tcBorders>
              <w:top w:val="nil"/>
              <w:left w:val="nil"/>
              <w:right w:val="nil"/>
            </w:tcBorders>
            <w:vAlign w:val="bottom"/>
          </w:tcPr>
          <w:p w:rsidR="00273549" w:rsidRPr="00286AFF" w:rsidRDefault="00273549" w:rsidP="00273549">
            <w:pPr>
              <w:jc w:val="center"/>
            </w:pPr>
            <w:r w:rsidRPr="00286AFF">
              <w:t>0.24</w:t>
            </w:r>
          </w:p>
        </w:tc>
        <w:tc>
          <w:tcPr>
            <w:tcW w:w="720" w:type="dxa"/>
            <w:tcBorders>
              <w:top w:val="nil"/>
              <w:left w:val="nil"/>
              <w:right w:val="nil"/>
            </w:tcBorders>
            <w:vAlign w:val="bottom"/>
          </w:tcPr>
          <w:p w:rsidR="00273549" w:rsidRPr="00286AFF" w:rsidRDefault="00273549" w:rsidP="00273549">
            <w:pPr>
              <w:jc w:val="center"/>
            </w:pPr>
            <w:r w:rsidRPr="00286AFF">
              <w:t>0.24</w:t>
            </w:r>
          </w:p>
        </w:tc>
        <w:tc>
          <w:tcPr>
            <w:tcW w:w="640" w:type="dxa"/>
            <w:tcBorders>
              <w:top w:val="nil"/>
              <w:left w:val="nil"/>
              <w:right w:val="nil"/>
            </w:tcBorders>
            <w:vAlign w:val="bottom"/>
          </w:tcPr>
          <w:p w:rsidR="00273549" w:rsidRPr="00286AFF" w:rsidRDefault="00273549" w:rsidP="00273549">
            <w:pPr>
              <w:numPr>
                <w:ilvl w:val="12"/>
                <w:numId w:val="0"/>
              </w:numPr>
              <w:spacing w:before="112" w:after="44"/>
              <w:jc w:val="center"/>
            </w:pPr>
            <w:r w:rsidRPr="00286AFF">
              <w:t>96</w:t>
            </w:r>
          </w:p>
        </w:tc>
        <w:tc>
          <w:tcPr>
            <w:tcW w:w="900" w:type="dxa"/>
            <w:tcBorders>
              <w:top w:val="nil"/>
              <w:left w:val="nil"/>
              <w:right w:val="nil"/>
            </w:tcBorders>
            <w:vAlign w:val="bottom"/>
          </w:tcPr>
          <w:p w:rsidR="00273549" w:rsidRPr="00286AFF" w:rsidRDefault="00273549" w:rsidP="00273549">
            <w:pPr>
              <w:jc w:val="center"/>
            </w:pPr>
            <w:r w:rsidRPr="00286AFF">
              <w:t>0.24</w:t>
            </w:r>
          </w:p>
        </w:tc>
        <w:tc>
          <w:tcPr>
            <w:tcW w:w="630" w:type="dxa"/>
            <w:tcBorders>
              <w:top w:val="nil"/>
              <w:left w:val="nil"/>
              <w:right w:val="nil"/>
            </w:tcBorders>
            <w:vAlign w:val="bottom"/>
          </w:tcPr>
          <w:p w:rsidR="00273549" w:rsidRPr="00286AFF" w:rsidRDefault="00273549" w:rsidP="00273549">
            <w:pPr>
              <w:numPr>
                <w:ilvl w:val="12"/>
                <w:numId w:val="0"/>
              </w:numPr>
              <w:spacing w:before="112" w:after="44"/>
              <w:jc w:val="center"/>
            </w:pPr>
            <w:r w:rsidRPr="00286AFF">
              <w:t>94</w:t>
            </w:r>
          </w:p>
        </w:tc>
        <w:tc>
          <w:tcPr>
            <w:tcW w:w="900" w:type="dxa"/>
            <w:tcBorders>
              <w:top w:val="nil"/>
              <w:left w:val="nil"/>
              <w:right w:val="nil"/>
            </w:tcBorders>
            <w:vAlign w:val="bottom"/>
          </w:tcPr>
          <w:p w:rsidR="00273549" w:rsidRPr="00286AFF" w:rsidRDefault="00273549" w:rsidP="00273549">
            <w:pPr>
              <w:jc w:val="center"/>
            </w:pPr>
            <w:r w:rsidRPr="00286AFF">
              <w:t>0.24</w:t>
            </w:r>
          </w:p>
        </w:tc>
        <w:tc>
          <w:tcPr>
            <w:tcW w:w="720" w:type="dxa"/>
            <w:tcBorders>
              <w:top w:val="nil"/>
              <w:left w:val="nil"/>
              <w:right w:val="nil"/>
            </w:tcBorders>
            <w:vAlign w:val="bottom"/>
          </w:tcPr>
          <w:p w:rsidR="00273549" w:rsidRPr="00286AFF" w:rsidRDefault="00273549" w:rsidP="00273549">
            <w:pPr>
              <w:numPr>
                <w:ilvl w:val="12"/>
                <w:numId w:val="0"/>
              </w:numPr>
              <w:spacing w:before="112" w:after="44"/>
              <w:jc w:val="center"/>
            </w:pPr>
            <w:r w:rsidRPr="00286AFF">
              <w:t>85</w:t>
            </w:r>
          </w:p>
        </w:tc>
        <w:tc>
          <w:tcPr>
            <w:tcW w:w="900" w:type="dxa"/>
            <w:tcBorders>
              <w:top w:val="nil"/>
              <w:left w:val="nil"/>
              <w:right w:val="nil"/>
            </w:tcBorders>
            <w:vAlign w:val="bottom"/>
          </w:tcPr>
          <w:p w:rsidR="00273549" w:rsidRPr="00286AFF" w:rsidRDefault="00273549" w:rsidP="00273549">
            <w:pPr>
              <w:numPr>
                <w:ilvl w:val="12"/>
                <w:numId w:val="0"/>
              </w:numPr>
              <w:spacing w:before="112" w:after="44"/>
              <w:jc w:val="center"/>
            </w:pPr>
            <w:r w:rsidRPr="00286AFF">
              <w:t>--</w:t>
            </w:r>
          </w:p>
        </w:tc>
        <w:tc>
          <w:tcPr>
            <w:tcW w:w="1170" w:type="dxa"/>
            <w:tcBorders>
              <w:top w:val="nil"/>
              <w:left w:val="nil"/>
              <w:right w:val="nil"/>
            </w:tcBorders>
            <w:vAlign w:val="bottom"/>
          </w:tcPr>
          <w:p w:rsidR="00273549" w:rsidRPr="00286AFF" w:rsidRDefault="00273549" w:rsidP="00C86420">
            <w:pPr>
              <w:numPr>
                <w:ilvl w:val="12"/>
                <w:numId w:val="0"/>
              </w:numPr>
              <w:spacing w:before="112" w:after="44"/>
              <w:jc w:val="center"/>
            </w:pPr>
            <w:r w:rsidRPr="00286AFF">
              <w:t>--</w:t>
            </w:r>
          </w:p>
        </w:tc>
      </w:tr>
      <w:tr w:rsidR="00273549" w:rsidRPr="00F330FE" w:rsidTr="00BC0F4A">
        <w:trPr>
          <w:cantSplit/>
        </w:trPr>
        <w:tc>
          <w:tcPr>
            <w:tcW w:w="1080" w:type="dxa"/>
            <w:tcBorders>
              <w:top w:val="nil"/>
              <w:left w:val="nil"/>
              <w:right w:val="nil"/>
            </w:tcBorders>
            <w:vAlign w:val="bottom"/>
          </w:tcPr>
          <w:p w:rsidR="00273549" w:rsidRPr="00286AFF" w:rsidRDefault="00273549" w:rsidP="005B352C">
            <w:pPr>
              <w:numPr>
                <w:ilvl w:val="12"/>
                <w:numId w:val="0"/>
              </w:numPr>
              <w:spacing w:before="112" w:after="44"/>
              <w:jc w:val="center"/>
            </w:pPr>
            <w:r w:rsidRPr="00286AFF">
              <w:t>2008</w:t>
            </w:r>
          </w:p>
        </w:tc>
        <w:tc>
          <w:tcPr>
            <w:tcW w:w="720" w:type="dxa"/>
            <w:tcBorders>
              <w:top w:val="nil"/>
              <w:left w:val="nil"/>
              <w:right w:val="nil"/>
            </w:tcBorders>
            <w:vAlign w:val="bottom"/>
          </w:tcPr>
          <w:p w:rsidR="00273549" w:rsidRPr="00286AFF" w:rsidRDefault="00273549" w:rsidP="00C86420">
            <w:pPr>
              <w:numPr>
                <w:ilvl w:val="12"/>
                <w:numId w:val="0"/>
              </w:numPr>
              <w:spacing w:before="112" w:after="44"/>
              <w:jc w:val="center"/>
            </w:pPr>
            <w:r w:rsidRPr="00286AFF">
              <w:t>5</w:t>
            </w:r>
          </w:p>
        </w:tc>
        <w:tc>
          <w:tcPr>
            <w:tcW w:w="790" w:type="dxa"/>
            <w:tcBorders>
              <w:top w:val="nil"/>
              <w:left w:val="nil"/>
              <w:right w:val="nil"/>
            </w:tcBorders>
            <w:vAlign w:val="bottom"/>
          </w:tcPr>
          <w:p w:rsidR="00273549" w:rsidRPr="00286AFF" w:rsidRDefault="00273549" w:rsidP="00273549">
            <w:pPr>
              <w:jc w:val="center"/>
            </w:pPr>
            <w:r w:rsidRPr="00286AFF">
              <w:t>0.48</w:t>
            </w:r>
          </w:p>
        </w:tc>
        <w:tc>
          <w:tcPr>
            <w:tcW w:w="720" w:type="dxa"/>
            <w:tcBorders>
              <w:top w:val="nil"/>
              <w:left w:val="nil"/>
              <w:right w:val="nil"/>
            </w:tcBorders>
            <w:vAlign w:val="bottom"/>
          </w:tcPr>
          <w:p w:rsidR="00273549" w:rsidRPr="00286AFF" w:rsidRDefault="00273549" w:rsidP="00273549">
            <w:pPr>
              <w:jc w:val="center"/>
            </w:pPr>
            <w:r w:rsidRPr="00286AFF">
              <w:t>0.48</w:t>
            </w:r>
          </w:p>
        </w:tc>
        <w:tc>
          <w:tcPr>
            <w:tcW w:w="640" w:type="dxa"/>
            <w:tcBorders>
              <w:top w:val="nil"/>
              <w:left w:val="nil"/>
              <w:right w:val="nil"/>
            </w:tcBorders>
            <w:vAlign w:val="bottom"/>
          </w:tcPr>
          <w:p w:rsidR="00273549" w:rsidRPr="00286AFF" w:rsidRDefault="00273549" w:rsidP="00273549">
            <w:pPr>
              <w:numPr>
                <w:ilvl w:val="12"/>
                <w:numId w:val="0"/>
              </w:numPr>
              <w:spacing w:before="112" w:after="44"/>
              <w:jc w:val="center"/>
            </w:pPr>
            <w:r w:rsidRPr="00286AFF">
              <w:t>93</w:t>
            </w:r>
          </w:p>
        </w:tc>
        <w:tc>
          <w:tcPr>
            <w:tcW w:w="900" w:type="dxa"/>
            <w:tcBorders>
              <w:top w:val="nil"/>
              <w:left w:val="nil"/>
              <w:right w:val="nil"/>
            </w:tcBorders>
            <w:vAlign w:val="bottom"/>
          </w:tcPr>
          <w:p w:rsidR="00273549" w:rsidRPr="00286AFF" w:rsidRDefault="00273549" w:rsidP="00273549">
            <w:pPr>
              <w:jc w:val="center"/>
            </w:pPr>
            <w:r w:rsidRPr="00286AFF">
              <w:t>0.24</w:t>
            </w:r>
          </w:p>
        </w:tc>
        <w:tc>
          <w:tcPr>
            <w:tcW w:w="630" w:type="dxa"/>
            <w:tcBorders>
              <w:top w:val="nil"/>
              <w:left w:val="nil"/>
              <w:right w:val="nil"/>
            </w:tcBorders>
            <w:vAlign w:val="bottom"/>
          </w:tcPr>
          <w:p w:rsidR="00273549" w:rsidRPr="00286AFF" w:rsidRDefault="00273549" w:rsidP="00273549">
            <w:pPr>
              <w:numPr>
                <w:ilvl w:val="12"/>
                <w:numId w:val="0"/>
              </w:numPr>
              <w:spacing w:before="112" w:after="44"/>
              <w:jc w:val="center"/>
            </w:pPr>
            <w:r w:rsidRPr="00286AFF">
              <w:t>91</w:t>
            </w:r>
          </w:p>
        </w:tc>
        <w:tc>
          <w:tcPr>
            <w:tcW w:w="900" w:type="dxa"/>
            <w:tcBorders>
              <w:top w:val="nil"/>
              <w:left w:val="nil"/>
              <w:right w:val="nil"/>
            </w:tcBorders>
            <w:vAlign w:val="bottom"/>
          </w:tcPr>
          <w:p w:rsidR="00273549" w:rsidRPr="00286AFF" w:rsidRDefault="00273549" w:rsidP="00273549">
            <w:pPr>
              <w:jc w:val="center"/>
            </w:pPr>
            <w:r w:rsidRPr="00286AFF">
              <w:t>0.24</w:t>
            </w:r>
          </w:p>
        </w:tc>
        <w:tc>
          <w:tcPr>
            <w:tcW w:w="720" w:type="dxa"/>
            <w:tcBorders>
              <w:top w:val="nil"/>
              <w:left w:val="nil"/>
              <w:right w:val="nil"/>
            </w:tcBorders>
            <w:vAlign w:val="bottom"/>
          </w:tcPr>
          <w:p w:rsidR="00273549" w:rsidRPr="00286AFF" w:rsidRDefault="00273549" w:rsidP="00273549">
            <w:pPr>
              <w:numPr>
                <w:ilvl w:val="12"/>
                <w:numId w:val="0"/>
              </w:numPr>
              <w:spacing w:before="112" w:after="44"/>
              <w:jc w:val="center"/>
            </w:pPr>
            <w:r w:rsidRPr="00286AFF">
              <w:t>86</w:t>
            </w:r>
          </w:p>
        </w:tc>
        <w:tc>
          <w:tcPr>
            <w:tcW w:w="900" w:type="dxa"/>
            <w:tcBorders>
              <w:top w:val="nil"/>
              <w:left w:val="nil"/>
              <w:right w:val="nil"/>
            </w:tcBorders>
            <w:vAlign w:val="bottom"/>
          </w:tcPr>
          <w:p w:rsidR="00273549" w:rsidRPr="00286AFF" w:rsidRDefault="00273549" w:rsidP="00273549">
            <w:pPr>
              <w:numPr>
                <w:ilvl w:val="12"/>
                <w:numId w:val="0"/>
              </w:numPr>
              <w:spacing w:before="112" w:after="44"/>
              <w:jc w:val="center"/>
            </w:pPr>
            <w:r w:rsidRPr="00286AFF">
              <w:t>--</w:t>
            </w:r>
          </w:p>
        </w:tc>
        <w:tc>
          <w:tcPr>
            <w:tcW w:w="1170" w:type="dxa"/>
            <w:tcBorders>
              <w:top w:val="nil"/>
              <w:left w:val="nil"/>
              <w:right w:val="nil"/>
            </w:tcBorders>
            <w:vAlign w:val="bottom"/>
          </w:tcPr>
          <w:p w:rsidR="00273549" w:rsidRPr="00286AFF" w:rsidRDefault="00273549" w:rsidP="00C86420">
            <w:pPr>
              <w:numPr>
                <w:ilvl w:val="12"/>
                <w:numId w:val="0"/>
              </w:numPr>
              <w:spacing w:before="112" w:after="44"/>
              <w:jc w:val="center"/>
            </w:pPr>
            <w:r w:rsidRPr="00286AFF">
              <w:t>--</w:t>
            </w:r>
          </w:p>
        </w:tc>
      </w:tr>
      <w:tr w:rsidR="00BC0F4A" w:rsidRPr="00F330FE" w:rsidTr="00BC0F4A">
        <w:trPr>
          <w:cantSplit/>
        </w:trPr>
        <w:tc>
          <w:tcPr>
            <w:tcW w:w="1080" w:type="dxa"/>
            <w:tcBorders>
              <w:left w:val="nil"/>
              <w:bottom w:val="single" w:sz="6" w:space="0" w:color="auto"/>
              <w:right w:val="nil"/>
            </w:tcBorders>
            <w:vAlign w:val="bottom"/>
          </w:tcPr>
          <w:p w:rsidR="00BC0F4A" w:rsidRPr="00286AFF" w:rsidRDefault="00BC0F4A" w:rsidP="005B352C">
            <w:pPr>
              <w:numPr>
                <w:ilvl w:val="12"/>
                <w:numId w:val="0"/>
              </w:numPr>
              <w:spacing w:before="112" w:after="44"/>
              <w:jc w:val="center"/>
            </w:pPr>
            <w:r>
              <w:t>2009</w:t>
            </w:r>
          </w:p>
        </w:tc>
        <w:tc>
          <w:tcPr>
            <w:tcW w:w="720" w:type="dxa"/>
            <w:tcBorders>
              <w:left w:val="nil"/>
              <w:bottom w:val="single" w:sz="6" w:space="0" w:color="auto"/>
              <w:right w:val="nil"/>
            </w:tcBorders>
            <w:vAlign w:val="bottom"/>
          </w:tcPr>
          <w:p w:rsidR="00BC0F4A" w:rsidRPr="00286AFF" w:rsidRDefault="00BC0F4A" w:rsidP="00C86420">
            <w:pPr>
              <w:numPr>
                <w:ilvl w:val="12"/>
                <w:numId w:val="0"/>
              </w:numPr>
              <w:spacing w:before="112" w:after="44"/>
              <w:jc w:val="center"/>
            </w:pPr>
            <w:r>
              <w:t>5</w:t>
            </w:r>
          </w:p>
        </w:tc>
        <w:tc>
          <w:tcPr>
            <w:tcW w:w="790" w:type="dxa"/>
            <w:tcBorders>
              <w:left w:val="nil"/>
              <w:bottom w:val="single" w:sz="6" w:space="0" w:color="auto"/>
              <w:right w:val="nil"/>
            </w:tcBorders>
            <w:vAlign w:val="bottom"/>
          </w:tcPr>
          <w:p w:rsidR="00BC0F4A" w:rsidRPr="00286AFF" w:rsidRDefault="00BC0F4A" w:rsidP="00273549">
            <w:pPr>
              <w:jc w:val="center"/>
            </w:pPr>
            <w:r>
              <w:t>0.36</w:t>
            </w:r>
          </w:p>
        </w:tc>
        <w:tc>
          <w:tcPr>
            <w:tcW w:w="720" w:type="dxa"/>
            <w:tcBorders>
              <w:left w:val="nil"/>
              <w:bottom w:val="single" w:sz="6" w:space="0" w:color="auto"/>
              <w:right w:val="nil"/>
            </w:tcBorders>
            <w:vAlign w:val="bottom"/>
          </w:tcPr>
          <w:p w:rsidR="00BC0F4A" w:rsidRPr="00286AFF" w:rsidRDefault="00BC0F4A" w:rsidP="00273549">
            <w:pPr>
              <w:jc w:val="center"/>
            </w:pPr>
            <w:r>
              <w:t>0.36</w:t>
            </w:r>
          </w:p>
        </w:tc>
        <w:tc>
          <w:tcPr>
            <w:tcW w:w="640" w:type="dxa"/>
            <w:tcBorders>
              <w:left w:val="nil"/>
              <w:bottom w:val="single" w:sz="6" w:space="0" w:color="auto"/>
              <w:right w:val="nil"/>
            </w:tcBorders>
            <w:vAlign w:val="bottom"/>
          </w:tcPr>
          <w:p w:rsidR="00BC0F4A" w:rsidRPr="00286AFF" w:rsidRDefault="00BC0F4A" w:rsidP="00273549">
            <w:pPr>
              <w:numPr>
                <w:ilvl w:val="12"/>
                <w:numId w:val="0"/>
              </w:numPr>
              <w:spacing w:before="112" w:after="44"/>
              <w:jc w:val="center"/>
            </w:pPr>
            <w:r>
              <w:t>94</w:t>
            </w:r>
          </w:p>
        </w:tc>
        <w:tc>
          <w:tcPr>
            <w:tcW w:w="900" w:type="dxa"/>
            <w:tcBorders>
              <w:left w:val="nil"/>
              <w:bottom w:val="single" w:sz="6" w:space="0" w:color="auto"/>
              <w:right w:val="nil"/>
            </w:tcBorders>
            <w:vAlign w:val="bottom"/>
          </w:tcPr>
          <w:p w:rsidR="00BC0F4A" w:rsidRPr="00286AFF" w:rsidRDefault="00BC0F4A" w:rsidP="00273549">
            <w:pPr>
              <w:jc w:val="center"/>
            </w:pPr>
            <w:r>
              <w:t>0.14</w:t>
            </w:r>
          </w:p>
        </w:tc>
        <w:tc>
          <w:tcPr>
            <w:tcW w:w="630" w:type="dxa"/>
            <w:tcBorders>
              <w:left w:val="nil"/>
              <w:bottom w:val="single" w:sz="6" w:space="0" w:color="auto"/>
              <w:right w:val="nil"/>
            </w:tcBorders>
            <w:vAlign w:val="bottom"/>
          </w:tcPr>
          <w:p w:rsidR="00BC0F4A" w:rsidRPr="00286AFF" w:rsidRDefault="00BC0F4A" w:rsidP="00273549">
            <w:pPr>
              <w:numPr>
                <w:ilvl w:val="12"/>
                <w:numId w:val="0"/>
              </w:numPr>
              <w:spacing w:before="112" w:after="44"/>
              <w:jc w:val="center"/>
            </w:pPr>
            <w:r>
              <w:t>85</w:t>
            </w:r>
          </w:p>
        </w:tc>
        <w:tc>
          <w:tcPr>
            <w:tcW w:w="900" w:type="dxa"/>
            <w:tcBorders>
              <w:left w:val="nil"/>
              <w:bottom w:val="single" w:sz="6" w:space="0" w:color="auto"/>
              <w:right w:val="nil"/>
            </w:tcBorders>
            <w:vAlign w:val="bottom"/>
          </w:tcPr>
          <w:p w:rsidR="00BC0F4A" w:rsidRPr="00286AFF" w:rsidRDefault="00BC0F4A" w:rsidP="00273549">
            <w:pPr>
              <w:jc w:val="center"/>
            </w:pPr>
            <w:r>
              <w:t>0.14</w:t>
            </w:r>
          </w:p>
        </w:tc>
        <w:tc>
          <w:tcPr>
            <w:tcW w:w="720" w:type="dxa"/>
            <w:tcBorders>
              <w:left w:val="nil"/>
              <w:bottom w:val="single" w:sz="6" w:space="0" w:color="auto"/>
              <w:right w:val="nil"/>
            </w:tcBorders>
            <w:vAlign w:val="bottom"/>
          </w:tcPr>
          <w:p w:rsidR="00BC0F4A" w:rsidRPr="00286AFF" w:rsidRDefault="00BC0F4A" w:rsidP="00273549">
            <w:pPr>
              <w:numPr>
                <w:ilvl w:val="12"/>
                <w:numId w:val="0"/>
              </w:numPr>
              <w:spacing w:before="112" w:after="44"/>
              <w:jc w:val="center"/>
            </w:pPr>
            <w:r>
              <w:t>85</w:t>
            </w:r>
          </w:p>
        </w:tc>
        <w:tc>
          <w:tcPr>
            <w:tcW w:w="900" w:type="dxa"/>
            <w:tcBorders>
              <w:left w:val="nil"/>
              <w:bottom w:val="single" w:sz="6" w:space="0" w:color="auto"/>
              <w:right w:val="nil"/>
            </w:tcBorders>
            <w:vAlign w:val="bottom"/>
          </w:tcPr>
          <w:p w:rsidR="00BC0F4A" w:rsidRPr="00286AFF" w:rsidRDefault="00BC0F4A" w:rsidP="00273549">
            <w:pPr>
              <w:numPr>
                <w:ilvl w:val="12"/>
                <w:numId w:val="0"/>
              </w:numPr>
              <w:spacing w:before="112" w:after="44"/>
              <w:jc w:val="center"/>
            </w:pPr>
            <w:r>
              <w:t>--</w:t>
            </w:r>
          </w:p>
        </w:tc>
        <w:tc>
          <w:tcPr>
            <w:tcW w:w="1170" w:type="dxa"/>
            <w:tcBorders>
              <w:left w:val="nil"/>
              <w:bottom w:val="single" w:sz="6" w:space="0" w:color="auto"/>
              <w:right w:val="nil"/>
            </w:tcBorders>
            <w:vAlign w:val="bottom"/>
          </w:tcPr>
          <w:p w:rsidR="00BC0F4A" w:rsidRPr="00286AFF" w:rsidRDefault="00BC0F4A" w:rsidP="00C86420">
            <w:pPr>
              <w:numPr>
                <w:ilvl w:val="12"/>
                <w:numId w:val="0"/>
              </w:numPr>
              <w:spacing w:before="112" w:after="44"/>
              <w:jc w:val="center"/>
            </w:pPr>
            <w:r>
              <w:t>--</w:t>
            </w:r>
          </w:p>
        </w:tc>
      </w:tr>
      <w:tr w:rsidR="00E20271" w:rsidRPr="00F330FE">
        <w:trPr>
          <w:cantSplit/>
        </w:trPr>
        <w:tc>
          <w:tcPr>
            <w:tcW w:w="1080" w:type="dxa"/>
            <w:tcBorders>
              <w:top w:val="single" w:sz="6" w:space="0" w:color="auto"/>
              <w:left w:val="nil"/>
              <w:right w:val="nil"/>
            </w:tcBorders>
            <w:vAlign w:val="bottom"/>
          </w:tcPr>
          <w:p w:rsidR="00E20271" w:rsidRPr="005E342A" w:rsidRDefault="00E20271" w:rsidP="005B352C">
            <w:pPr>
              <w:numPr>
                <w:ilvl w:val="12"/>
                <w:numId w:val="0"/>
              </w:numPr>
              <w:spacing w:before="112" w:after="44"/>
              <w:jc w:val="center"/>
              <w:rPr>
                <w:highlight w:val="cyan"/>
              </w:rPr>
            </w:pPr>
          </w:p>
        </w:tc>
        <w:tc>
          <w:tcPr>
            <w:tcW w:w="720" w:type="dxa"/>
            <w:tcBorders>
              <w:top w:val="single" w:sz="6" w:space="0" w:color="auto"/>
              <w:left w:val="nil"/>
              <w:right w:val="nil"/>
            </w:tcBorders>
            <w:vAlign w:val="bottom"/>
          </w:tcPr>
          <w:p w:rsidR="00E20271" w:rsidRPr="00F330FE" w:rsidRDefault="00E20271" w:rsidP="00C86420">
            <w:pPr>
              <w:numPr>
                <w:ilvl w:val="12"/>
                <w:numId w:val="0"/>
              </w:numPr>
              <w:spacing w:before="112" w:after="44"/>
              <w:jc w:val="center"/>
            </w:pPr>
          </w:p>
        </w:tc>
        <w:tc>
          <w:tcPr>
            <w:tcW w:w="790" w:type="dxa"/>
            <w:tcBorders>
              <w:top w:val="single" w:sz="6" w:space="0" w:color="auto"/>
              <w:left w:val="nil"/>
              <w:right w:val="nil"/>
            </w:tcBorders>
            <w:vAlign w:val="bottom"/>
          </w:tcPr>
          <w:p w:rsidR="00E20271" w:rsidRPr="00F330FE" w:rsidRDefault="00E20271" w:rsidP="00C86420">
            <w:pPr>
              <w:numPr>
                <w:ilvl w:val="12"/>
                <w:numId w:val="0"/>
              </w:numPr>
              <w:spacing w:before="112" w:after="44"/>
              <w:jc w:val="center"/>
            </w:pPr>
          </w:p>
        </w:tc>
        <w:tc>
          <w:tcPr>
            <w:tcW w:w="720" w:type="dxa"/>
            <w:tcBorders>
              <w:top w:val="single" w:sz="6" w:space="0" w:color="auto"/>
              <w:left w:val="nil"/>
              <w:right w:val="nil"/>
            </w:tcBorders>
            <w:vAlign w:val="bottom"/>
          </w:tcPr>
          <w:p w:rsidR="00E20271" w:rsidRPr="00F330FE" w:rsidRDefault="00E20271" w:rsidP="00C86420">
            <w:pPr>
              <w:numPr>
                <w:ilvl w:val="12"/>
                <w:numId w:val="0"/>
              </w:numPr>
              <w:spacing w:before="112" w:after="44"/>
              <w:jc w:val="center"/>
            </w:pPr>
          </w:p>
        </w:tc>
        <w:tc>
          <w:tcPr>
            <w:tcW w:w="640" w:type="dxa"/>
            <w:tcBorders>
              <w:top w:val="single" w:sz="6" w:space="0" w:color="auto"/>
              <w:left w:val="nil"/>
              <w:right w:val="nil"/>
            </w:tcBorders>
            <w:vAlign w:val="bottom"/>
          </w:tcPr>
          <w:p w:rsidR="00E20271" w:rsidRPr="00F330FE" w:rsidRDefault="00E20271" w:rsidP="00C86420">
            <w:pPr>
              <w:numPr>
                <w:ilvl w:val="12"/>
                <w:numId w:val="0"/>
              </w:numPr>
              <w:spacing w:before="112" w:after="44"/>
              <w:jc w:val="center"/>
            </w:pPr>
          </w:p>
        </w:tc>
        <w:tc>
          <w:tcPr>
            <w:tcW w:w="900" w:type="dxa"/>
            <w:tcBorders>
              <w:top w:val="single" w:sz="6" w:space="0" w:color="auto"/>
              <w:left w:val="nil"/>
              <w:right w:val="nil"/>
            </w:tcBorders>
            <w:vAlign w:val="bottom"/>
          </w:tcPr>
          <w:p w:rsidR="00E20271" w:rsidRPr="00F330FE" w:rsidRDefault="00E20271" w:rsidP="00C86420">
            <w:pPr>
              <w:numPr>
                <w:ilvl w:val="12"/>
                <w:numId w:val="0"/>
              </w:numPr>
              <w:spacing w:before="112" w:after="44"/>
              <w:jc w:val="center"/>
            </w:pPr>
          </w:p>
        </w:tc>
        <w:tc>
          <w:tcPr>
            <w:tcW w:w="630" w:type="dxa"/>
            <w:tcBorders>
              <w:top w:val="single" w:sz="6" w:space="0" w:color="auto"/>
              <w:left w:val="nil"/>
              <w:right w:val="nil"/>
            </w:tcBorders>
            <w:vAlign w:val="bottom"/>
          </w:tcPr>
          <w:p w:rsidR="00E20271" w:rsidRPr="00F330FE" w:rsidRDefault="00E20271" w:rsidP="00C86420">
            <w:pPr>
              <w:numPr>
                <w:ilvl w:val="12"/>
                <w:numId w:val="0"/>
              </w:numPr>
              <w:spacing w:before="112" w:after="44"/>
              <w:jc w:val="center"/>
            </w:pPr>
          </w:p>
        </w:tc>
        <w:tc>
          <w:tcPr>
            <w:tcW w:w="900" w:type="dxa"/>
            <w:tcBorders>
              <w:top w:val="single" w:sz="6" w:space="0" w:color="auto"/>
              <w:left w:val="nil"/>
              <w:right w:val="nil"/>
            </w:tcBorders>
            <w:vAlign w:val="bottom"/>
          </w:tcPr>
          <w:p w:rsidR="00E20271" w:rsidRPr="00F330FE" w:rsidRDefault="00E20271" w:rsidP="00C86420">
            <w:pPr>
              <w:numPr>
                <w:ilvl w:val="12"/>
                <w:numId w:val="0"/>
              </w:numPr>
              <w:spacing w:before="112" w:after="44"/>
              <w:jc w:val="center"/>
            </w:pPr>
          </w:p>
        </w:tc>
        <w:tc>
          <w:tcPr>
            <w:tcW w:w="720" w:type="dxa"/>
            <w:tcBorders>
              <w:top w:val="single" w:sz="6" w:space="0" w:color="auto"/>
              <w:left w:val="nil"/>
              <w:right w:val="nil"/>
            </w:tcBorders>
            <w:vAlign w:val="bottom"/>
          </w:tcPr>
          <w:p w:rsidR="00E20271" w:rsidRPr="00F330FE" w:rsidRDefault="00E20271" w:rsidP="00C86420">
            <w:pPr>
              <w:numPr>
                <w:ilvl w:val="12"/>
                <w:numId w:val="0"/>
              </w:numPr>
              <w:spacing w:before="112" w:after="44"/>
              <w:jc w:val="center"/>
            </w:pPr>
          </w:p>
        </w:tc>
        <w:tc>
          <w:tcPr>
            <w:tcW w:w="900" w:type="dxa"/>
            <w:tcBorders>
              <w:top w:val="single" w:sz="6" w:space="0" w:color="auto"/>
              <w:left w:val="nil"/>
              <w:right w:val="nil"/>
            </w:tcBorders>
            <w:vAlign w:val="bottom"/>
          </w:tcPr>
          <w:p w:rsidR="00E20271" w:rsidRPr="00F330FE" w:rsidRDefault="00E20271" w:rsidP="00C86420">
            <w:pPr>
              <w:numPr>
                <w:ilvl w:val="12"/>
                <w:numId w:val="0"/>
              </w:numPr>
              <w:spacing w:before="112" w:after="44"/>
              <w:jc w:val="center"/>
            </w:pPr>
          </w:p>
        </w:tc>
        <w:tc>
          <w:tcPr>
            <w:tcW w:w="1170" w:type="dxa"/>
            <w:tcBorders>
              <w:top w:val="single" w:sz="6" w:space="0" w:color="auto"/>
              <w:left w:val="nil"/>
              <w:right w:val="nil"/>
            </w:tcBorders>
            <w:vAlign w:val="bottom"/>
          </w:tcPr>
          <w:p w:rsidR="00E20271" w:rsidRPr="00F330FE" w:rsidRDefault="00E20271" w:rsidP="00C86420">
            <w:pPr>
              <w:numPr>
                <w:ilvl w:val="12"/>
                <w:numId w:val="0"/>
              </w:numPr>
              <w:spacing w:before="112" w:after="44"/>
              <w:jc w:val="center"/>
            </w:pPr>
          </w:p>
        </w:tc>
      </w:tr>
      <w:tr w:rsidR="00E20271" w:rsidRPr="00F330FE">
        <w:trPr>
          <w:cantSplit/>
        </w:trPr>
        <w:tc>
          <w:tcPr>
            <w:tcW w:w="1080" w:type="dxa"/>
            <w:tcBorders>
              <w:top w:val="nil"/>
              <w:left w:val="nil"/>
              <w:right w:val="nil"/>
            </w:tcBorders>
            <w:vAlign w:val="bottom"/>
          </w:tcPr>
          <w:p w:rsidR="00E20271" w:rsidRPr="005E342A" w:rsidRDefault="00E20271" w:rsidP="005B352C">
            <w:pPr>
              <w:numPr>
                <w:ilvl w:val="12"/>
                <w:numId w:val="0"/>
              </w:numPr>
              <w:spacing w:before="112" w:after="44"/>
              <w:jc w:val="center"/>
              <w:rPr>
                <w:highlight w:val="cyan"/>
              </w:rPr>
            </w:pPr>
          </w:p>
        </w:tc>
        <w:tc>
          <w:tcPr>
            <w:tcW w:w="720" w:type="dxa"/>
            <w:tcBorders>
              <w:top w:val="nil"/>
              <w:left w:val="nil"/>
              <w:right w:val="nil"/>
            </w:tcBorders>
            <w:vAlign w:val="bottom"/>
          </w:tcPr>
          <w:p w:rsidR="00E20271" w:rsidRPr="00F330FE" w:rsidRDefault="00E20271" w:rsidP="00C86420">
            <w:pPr>
              <w:numPr>
                <w:ilvl w:val="12"/>
                <w:numId w:val="0"/>
              </w:numPr>
              <w:spacing w:before="112" w:after="44"/>
              <w:jc w:val="center"/>
            </w:pPr>
          </w:p>
        </w:tc>
        <w:tc>
          <w:tcPr>
            <w:tcW w:w="790" w:type="dxa"/>
            <w:tcBorders>
              <w:top w:val="nil"/>
              <w:left w:val="nil"/>
              <w:right w:val="nil"/>
            </w:tcBorders>
            <w:vAlign w:val="bottom"/>
          </w:tcPr>
          <w:p w:rsidR="00E20271" w:rsidRPr="00F330FE" w:rsidRDefault="00E20271" w:rsidP="00C86420">
            <w:pPr>
              <w:numPr>
                <w:ilvl w:val="12"/>
                <w:numId w:val="0"/>
              </w:numPr>
              <w:spacing w:before="112" w:after="44"/>
              <w:jc w:val="center"/>
            </w:pPr>
          </w:p>
        </w:tc>
        <w:tc>
          <w:tcPr>
            <w:tcW w:w="720" w:type="dxa"/>
            <w:tcBorders>
              <w:top w:val="nil"/>
              <w:left w:val="nil"/>
              <w:right w:val="nil"/>
            </w:tcBorders>
            <w:vAlign w:val="bottom"/>
          </w:tcPr>
          <w:p w:rsidR="00E20271" w:rsidRPr="00F330FE" w:rsidRDefault="00E20271" w:rsidP="00C86420">
            <w:pPr>
              <w:numPr>
                <w:ilvl w:val="12"/>
                <w:numId w:val="0"/>
              </w:numPr>
              <w:spacing w:before="112" w:after="44"/>
              <w:jc w:val="center"/>
            </w:pPr>
          </w:p>
        </w:tc>
        <w:tc>
          <w:tcPr>
            <w:tcW w:w="640" w:type="dxa"/>
            <w:tcBorders>
              <w:top w:val="nil"/>
              <w:left w:val="nil"/>
              <w:right w:val="nil"/>
            </w:tcBorders>
            <w:vAlign w:val="bottom"/>
          </w:tcPr>
          <w:p w:rsidR="00E20271" w:rsidRPr="00F330FE" w:rsidRDefault="00E20271" w:rsidP="00C86420">
            <w:pPr>
              <w:numPr>
                <w:ilvl w:val="12"/>
                <w:numId w:val="0"/>
              </w:numPr>
              <w:spacing w:before="112" w:after="44"/>
              <w:jc w:val="center"/>
            </w:pPr>
          </w:p>
        </w:tc>
        <w:tc>
          <w:tcPr>
            <w:tcW w:w="900" w:type="dxa"/>
            <w:tcBorders>
              <w:top w:val="nil"/>
              <w:left w:val="nil"/>
              <w:right w:val="nil"/>
            </w:tcBorders>
            <w:vAlign w:val="bottom"/>
          </w:tcPr>
          <w:p w:rsidR="00E20271" w:rsidRPr="00F330FE" w:rsidRDefault="00E20271" w:rsidP="00C86420">
            <w:pPr>
              <w:numPr>
                <w:ilvl w:val="12"/>
                <w:numId w:val="0"/>
              </w:numPr>
              <w:spacing w:before="112" w:after="44"/>
              <w:jc w:val="center"/>
            </w:pPr>
          </w:p>
        </w:tc>
        <w:tc>
          <w:tcPr>
            <w:tcW w:w="630" w:type="dxa"/>
            <w:tcBorders>
              <w:top w:val="nil"/>
              <w:left w:val="nil"/>
              <w:right w:val="nil"/>
            </w:tcBorders>
            <w:vAlign w:val="bottom"/>
          </w:tcPr>
          <w:p w:rsidR="00E20271" w:rsidRPr="00F330FE" w:rsidRDefault="00E20271" w:rsidP="00C86420">
            <w:pPr>
              <w:numPr>
                <w:ilvl w:val="12"/>
                <w:numId w:val="0"/>
              </w:numPr>
              <w:spacing w:before="112" w:after="44"/>
              <w:jc w:val="center"/>
            </w:pPr>
          </w:p>
        </w:tc>
        <w:tc>
          <w:tcPr>
            <w:tcW w:w="900" w:type="dxa"/>
            <w:tcBorders>
              <w:top w:val="nil"/>
              <w:left w:val="nil"/>
              <w:right w:val="nil"/>
            </w:tcBorders>
            <w:vAlign w:val="bottom"/>
          </w:tcPr>
          <w:p w:rsidR="00E20271" w:rsidRPr="00F330FE" w:rsidRDefault="00E20271" w:rsidP="00C86420">
            <w:pPr>
              <w:numPr>
                <w:ilvl w:val="12"/>
                <w:numId w:val="0"/>
              </w:numPr>
              <w:spacing w:before="112" w:after="44"/>
              <w:jc w:val="center"/>
            </w:pPr>
          </w:p>
        </w:tc>
        <w:tc>
          <w:tcPr>
            <w:tcW w:w="720" w:type="dxa"/>
            <w:tcBorders>
              <w:top w:val="nil"/>
              <w:left w:val="nil"/>
              <w:right w:val="nil"/>
            </w:tcBorders>
            <w:vAlign w:val="bottom"/>
          </w:tcPr>
          <w:p w:rsidR="00E20271" w:rsidRPr="00F330FE" w:rsidRDefault="00E20271" w:rsidP="00C86420">
            <w:pPr>
              <w:numPr>
                <w:ilvl w:val="12"/>
                <w:numId w:val="0"/>
              </w:numPr>
              <w:spacing w:before="112" w:after="44"/>
              <w:jc w:val="center"/>
            </w:pPr>
          </w:p>
        </w:tc>
        <w:tc>
          <w:tcPr>
            <w:tcW w:w="900" w:type="dxa"/>
            <w:tcBorders>
              <w:top w:val="nil"/>
              <w:left w:val="nil"/>
              <w:right w:val="nil"/>
            </w:tcBorders>
            <w:vAlign w:val="bottom"/>
          </w:tcPr>
          <w:p w:rsidR="00E20271" w:rsidRPr="00F330FE" w:rsidRDefault="00E20271" w:rsidP="00C86420">
            <w:pPr>
              <w:numPr>
                <w:ilvl w:val="12"/>
                <w:numId w:val="0"/>
              </w:numPr>
              <w:spacing w:before="112" w:after="44"/>
              <w:jc w:val="center"/>
            </w:pPr>
          </w:p>
        </w:tc>
        <w:tc>
          <w:tcPr>
            <w:tcW w:w="1170" w:type="dxa"/>
            <w:tcBorders>
              <w:top w:val="nil"/>
              <w:left w:val="nil"/>
              <w:right w:val="nil"/>
            </w:tcBorders>
            <w:vAlign w:val="bottom"/>
          </w:tcPr>
          <w:p w:rsidR="00E20271" w:rsidRPr="00F330FE" w:rsidRDefault="00E20271" w:rsidP="00C86420">
            <w:pPr>
              <w:numPr>
                <w:ilvl w:val="12"/>
                <w:numId w:val="0"/>
              </w:numPr>
              <w:spacing w:before="112" w:after="44"/>
              <w:jc w:val="center"/>
            </w:pPr>
          </w:p>
        </w:tc>
      </w:tr>
    </w:tbl>
    <w:p w:rsidR="004A489E" w:rsidRDefault="004A489E" w:rsidP="00CC0087"/>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564795" w:rsidRDefault="00564795" w:rsidP="004A489E">
      <w:pPr>
        <w:numPr>
          <w:ilvl w:val="12"/>
          <w:numId w:val="0"/>
        </w:numPr>
        <w:jc w:val="both"/>
      </w:pPr>
    </w:p>
    <w:p w:rsidR="004A489E" w:rsidRPr="00286AFF" w:rsidRDefault="00B56814" w:rsidP="004A489E">
      <w:pPr>
        <w:numPr>
          <w:ilvl w:val="12"/>
          <w:numId w:val="0"/>
        </w:numPr>
        <w:jc w:val="both"/>
      </w:pPr>
      <w:r w:rsidRPr="00F330FE">
        <w:lastRenderedPageBreak/>
        <w:t xml:space="preserve"> </w:t>
      </w:r>
      <w:r w:rsidR="004A489E" w:rsidRPr="00F330FE">
        <w:t xml:space="preserve">Table </w:t>
      </w:r>
      <w:r w:rsidR="00772989">
        <w:t>1</w:t>
      </w:r>
      <w:r w:rsidR="00286AFF">
        <w:t>3</w:t>
      </w:r>
      <w:r w:rsidR="004A489E" w:rsidRPr="00286AFF">
        <w:t>.  Total Number (No.), Fish Per Net Night (C/f</w:t>
      </w:r>
      <w:r w:rsidR="00225ADE">
        <w:t>) by</w:t>
      </w:r>
      <w:r w:rsidR="004A489E" w:rsidRPr="00286AFF">
        <w:t xml:space="preserve"> Size Groups of Gizzard Shad Collected by Gill N</w:t>
      </w:r>
      <w:r w:rsidR="005B352C" w:rsidRPr="00286AFF">
        <w:t>etting from Fort Gibson</w:t>
      </w:r>
      <w:r w:rsidR="004A489E" w:rsidRPr="00286AFF">
        <w:t xml:space="preserve"> Lake. </w:t>
      </w:r>
    </w:p>
    <w:tbl>
      <w:tblPr>
        <w:tblW w:w="0" w:type="auto"/>
        <w:tblInd w:w="120" w:type="dxa"/>
        <w:tblLayout w:type="fixed"/>
        <w:tblCellMar>
          <w:left w:w="120" w:type="dxa"/>
          <w:right w:w="120" w:type="dxa"/>
        </w:tblCellMar>
        <w:tblLook w:val="0000" w:firstRow="0" w:lastRow="0" w:firstColumn="0" w:lastColumn="0" w:noHBand="0" w:noVBand="0"/>
      </w:tblPr>
      <w:tblGrid>
        <w:gridCol w:w="1848"/>
        <w:gridCol w:w="1232"/>
        <w:gridCol w:w="1353"/>
        <w:gridCol w:w="1420"/>
        <w:gridCol w:w="1074"/>
        <w:gridCol w:w="1374"/>
        <w:gridCol w:w="260"/>
      </w:tblGrid>
      <w:tr w:rsidR="00960E44" w:rsidRPr="00286AFF" w:rsidTr="00225ADE">
        <w:trPr>
          <w:cantSplit/>
          <w:trHeight w:val="394"/>
        </w:trPr>
        <w:tc>
          <w:tcPr>
            <w:tcW w:w="4433" w:type="dxa"/>
            <w:gridSpan w:val="3"/>
            <w:tcBorders>
              <w:top w:val="single" w:sz="6" w:space="0" w:color="auto"/>
              <w:left w:val="nil"/>
              <w:right w:val="nil"/>
            </w:tcBorders>
          </w:tcPr>
          <w:p w:rsidR="00960E44" w:rsidRPr="00286AFF" w:rsidRDefault="00A066A4" w:rsidP="00C86420">
            <w:pPr>
              <w:numPr>
                <w:ilvl w:val="12"/>
                <w:numId w:val="0"/>
              </w:numPr>
              <w:spacing w:before="110" w:after="57"/>
              <w:jc w:val="center"/>
            </w:pPr>
            <w:r>
              <w:t xml:space="preserve">               </w:t>
            </w:r>
            <w:r w:rsidR="00960E44" w:rsidRPr="00286AFF">
              <w:t>Total</w:t>
            </w:r>
          </w:p>
        </w:tc>
        <w:tc>
          <w:tcPr>
            <w:tcW w:w="2494" w:type="dxa"/>
            <w:gridSpan w:val="2"/>
            <w:tcBorders>
              <w:top w:val="single" w:sz="6" w:space="0" w:color="auto"/>
              <w:left w:val="nil"/>
              <w:right w:val="nil"/>
            </w:tcBorders>
          </w:tcPr>
          <w:p w:rsidR="00960E44" w:rsidRPr="00286AFF" w:rsidRDefault="00225ADE" w:rsidP="00225ADE">
            <w:pPr>
              <w:numPr>
                <w:ilvl w:val="12"/>
                <w:numId w:val="0"/>
              </w:numPr>
              <w:spacing w:before="110" w:after="57"/>
            </w:pPr>
            <w:r>
              <w:t xml:space="preserve">    </w:t>
            </w:r>
            <w:r w:rsidR="00960E44" w:rsidRPr="00286AFF">
              <w:t>&lt; 6 in.</w:t>
            </w:r>
          </w:p>
        </w:tc>
        <w:tc>
          <w:tcPr>
            <w:tcW w:w="1634" w:type="dxa"/>
            <w:gridSpan w:val="2"/>
            <w:tcBorders>
              <w:top w:val="single" w:sz="6" w:space="0" w:color="auto"/>
              <w:left w:val="nil"/>
              <w:right w:val="nil"/>
            </w:tcBorders>
          </w:tcPr>
          <w:p w:rsidR="00960E44" w:rsidRPr="00286AFF" w:rsidRDefault="00225ADE" w:rsidP="00225ADE">
            <w:pPr>
              <w:numPr>
                <w:ilvl w:val="12"/>
                <w:numId w:val="0"/>
              </w:numPr>
              <w:spacing w:before="110" w:after="57"/>
            </w:pPr>
            <w:r>
              <w:t xml:space="preserve">    </w:t>
            </w:r>
            <w:r w:rsidR="00960E44" w:rsidRPr="00286AFF">
              <w:rPr>
                <w:u w:val="single"/>
              </w:rPr>
              <w:t>&gt;</w:t>
            </w:r>
            <w:r w:rsidR="00960E44" w:rsidRPr="00286AFF">
              <w:t xml:space="preserve"> 6 in.</w:t>
            </w:r>
          </w:p>
        </w:tc>
      </w:tr>
      <w:tr w:rsidR="00960E44" w:rsidRPr="00286AFF" w:rsidTr="00225ADE">
        <w:trPr>
          <w:cantSplit/>
          <w:trHeight w:val="394"/>
        </w:trPr>
        <w:tc>
          <w:tcPr>
            <w:tcW w:w="1848"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232"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353"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42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074"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374"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26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r>
      <w:tr w:rsidR="00960E44" w:rsidRPr="00286AFF" w:rsidTr="00225ADE">
        <w:trPr>
          <w:cantSplit/>
          <w:trHeight w:val="394"/>
        </w:trPr>
        <w:tc>
          <w:tcPr>
            <w:tcW w:w="1848"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Year</w:t>
            </w:r>
          </w:p>
        </w:tc>
        <w:tc>
          <w:tcPr>
            <w:tcW w:w="1232"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No.</w:t>
            </w:r>
          </w:p>
        </w:tc>
        <w:tc>
          <w:tcPr>
            <w:tcW w:w="1353"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142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1074"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374"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260"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r>
      <w:tr w:rsidR="00887F70" w:rsidRPr="00286AFF" w:rsidTr="00225ADE">
        <w:trPr>
          <w:cantSplit/>
          <w:trHeight w:val="394"/>
        </w:trPr>
        <w:tc>
          <w:tcPr>
            <w:tcW w:w="1848"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1982</w:t>
            </w:r>
          </w:p>
        </w:tc>
        <w:tc>
          <w:tcPr>
            <w:tcW w:w="1232"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247</w:t>
            </w:r>
          </w:p>
        </w:tc>
        <w:tc>
          <w:tcPr>
            <w:tcW w:w="1353" w:type="dxa"/>
            <w:tcBorders>
              <w:top w:val="nil"/>
              <w:left w:val="nil"/>
              <w:bottom w:val="nil"/>
              <w:right w:val="nil"/>
            </w:tcBorders>
            <w:vAlign w:val="bottom"/>
          </w:tcPr>
          <w:p w:rsidR="00887F70" w:rsidRPr="00286AFF" w:rsidRDefault="00887F70" w:rsidP="00887F70">
            <w:pPr>
              <w:jc w:val="center"/>
            </w:pPr>
            <w:r w:rsidRPr="00286AFF">
              <w:t>12.24</w:t>
            </w:r>
          </w:p>
        </w:tc>
        <w:tc>
          <w:tcPr>
            <w:tcW w:w="1420" w:type="dxa"/>
            <w:tcBorders>
              <w:top w:val="nil"/>
              <w:left w:val="nil"/>
              <w:bottom w:val="nil"/>
              <w:right w:val="nil"/>
            </w:tcBorders>
            <w:vAlign w:val="bottom"/>
          </w:tcPr>
          <w:p w:rsidR="00887F70" w:rsidRPr="00286AFF" w:rsidRDefault="00887F70" w:rsidP="00887F70">
            <w:pPr>
              <w:jc w:val="center"/>
            </w:pPr>
            <w:r w:rsidRPr="00286AFF">
              <w:t>10.32</w:t>
            </w:r>
          </w:p>
        </w:tc>
        <w:tc>
          <w:tcPr>
            <w:tcW w:w="1074" w:type="dxa"/>
            <w:tcBorders>
              <w:top w:val="nil"/>
              <w:left w:val="nil"/>
              <w:bottom w:val="nil"/>
              <w:right w:val="nil"/>
            </w:tcBorders>
            <w:vAlign w:val="bottom"/>
          </w:tcPr>
          <w:p w:rsidR="00887F70" w:rsidRPr="00286AFF" w:rsidRDefault="00887F70" w:rsidP="00887F70">
            <w:pPr>
              <w:numPr>
                <w:ilvl w:val="12"/>
                <w:numId w:val="0"/>
              </w:numPr>
              <w:spacing w:before="112" w:after="44"/>
              <w:jc w:val="center"/>
            </w:pPr>
          </w:p>
        </w:tc>
        <w:tc>
          <w:tcPr>
            <w:tcW w:w="1374" w:type="dxa"/>
            <w:tcBorders>
              <w:top w:val="nil"/>
              <w:left w:val="nil"/>
              <w:bottom w:val="nil"/>
              <w:right w:val="nil"/>
            </w:tcBorders>
            <w:vAlign w:val="bottom"/>
          </w:tcPr>
          <w:p w:rsidR="00887F70" w:rsidRPr="00286AFF" w:rsidRDefault="00887F70" w:rsidP="00887F70">
            <w:pPr>
              <w:jc w:val="center"/>
            </w:pPr>
            <w:r w:rsidRPr="00286AFF">
              <w:t>1.68</w:t>
            </w:r>
          </w:p>
        </w:tc>
        <w:tc>
          <w:tcPr>
            <w:tcW w:w="260"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p>
        </w:tc>
      </w:tr>
      <w:tr w:rsidR="00887F70" w:rsidRPr="00286AFF" w:rsidTr="00225ADE">
        <w:trPr>
          <w:cantSplit/>
          <w:trHeight w:val="394"/>
        </w:trPr>
        <w:tc>
          <w:tcPr>
            <w:tcW w:w="1848"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1984</w:t>
            </w:r>
          </w:p>
        </w:tc>
        <w:tc>
          <w:tcPr>
            <w:tcW w:w="1232"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248</w:t>
            </w:r>
          </w:p>
        </w:tc>
        <w:tc>
          <w:tcPr>
            <w:tcW w:w="1353" w:type="dxa"/>
            <w:tcBorders>
              <w:top w:val="nil"/>
              <w:left w:val="nil"/>
              <w:bottom w:val="nil"/>
              <w:right w:val="nil"/>
            </w:tcBorders>
            <w:vAlign w:val="bottom"/>
          </w:tcPr>
          <w:p w:rsidR="00887F70" w:rsidRPr="00286AFF" w:rsidRDefault="00887F70" w:rsidP="00887F70">
            <w:pPr>
              <w:jc w:val="center"/>
            </w:pPr>
            <w:r w:rsidRPr="00286AFF">
              <w:t>18.24</w:t>
            </w:r>
          </w:p>
        </w:tc>
        <w:tc>
          <w:tcPr>
            <w:tcW w:w="1420" w:type="dxa"/>
            <w:tcBorders>
              <w:top w:val="nil"/>
              <w:left w:val="nil"/>
              <w:bottom w:val="nil"/>
              <w:right w:val="nil"/>
            </w:tcBorders>
            <w:vAlign w:val="bottom"/>
          </w:tcPr>
          <w:p w:rsidR="00887F70" w:rsidRPr="00286AFF" w:rsidRDefault="00887F70" w:rsidP="00887F70">
            <w:pPr>
              <w:jc w:val="center"/>
            </w:pPr>
            <w:r w:rsidRPr="00286AFF">
              <w:t>14.16</w:t>
            </w:r>
          </w:p>
        </w:tc>
        <w:tc>
          <w:tcPr>
            <w:tcW w:w="1074" w:type="dxa"/>
            <w:tcBorders>
              <w:top w:val="nil"/>
              <w:left w:val="nil"/>
              <w:bottom w:val="nil"/>
              <w:right w:val="nil"/>
            </w:tcBorders>
            <w:vAlign w:val="bottom"/>
          </w:tcPr>
          <w:p w:rsidR="00887F70" w:rsidRPr="00286AFF" w:rsidRDefault="00887F70" w:rsidP="00887F70">
            <w:pPr>
              <w:numPr>
                <w:ilvl w:val="12"/>
                <w:numId w:val="0"/>
              </w:numPr>
              <w:spacing w:before="112" w:after="44"/>
              <w:jc w:val="center"/>
            </w:pPr>
          </w:p>
        </w:tc>
        <w:tc>
          <w:tcPr>
            <w:tcW w:w="1374" w:type="dxa"/>
            <w:tcBorders>
              <w:top w:val="nil"/>
              <w:left w:val="nil"/>
              <w:bottom w:val="nil"/>
              <w:right w:val="nil"/>
            </w:tcBorders>
            <w:vAlign w:val="bottom"/>
          </w:tcPr>
          <w:p w:rsidR="00887F70" w:rsidRPr="00286AFF" w:rsidRDefault="00887F70" w:rsidP="00887F70">
            <w:pPr>
              <w:jc w:val="center"/>
            </w:pPr>
            <w:r w:rsidRPr="00286AFF">
              <w:t>4.08</w:t>
            </w:r>
          </w:p>
        </w:tc>
        <w:tc>
          <w:tcPr>
            <w:tcW w:w="260"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p>
        </w:tc>
      </w:tr>
      <w:tr w:rsidR="00887F70" w:rsidRPr="00286AFF" w:rsidTr="00225ADE">
        <w:trPr>
          <w:cantSplit/>
          <w:trHeight w:val="381"/>
        </w:trPr>
        <w:tc>
          <w:tcPr>
            <w:tcW w:w="1848"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1987</w:t>
            </w:r>
          </w:p>
        </w:tc>
        <w:tc>
          <w:tcPr>
            <w:tcW w:w="1232"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87</w:t>
            </w:r>
          </w:p>
        </w:tc>
        <w:tc>
          <w:tcPr>
            <w:tcW w:w="1353" w:type="dxa"/>
            <w:tcBorders>
              <w:top w:val="nil"/>
              <w:left w:val="nil"/>
              <w:bottom w:val="nil"/>
              <w:right w:val="nil"/>
            </w:tcBorders>
            <w:vAlign w:val="bottom"/>
          </w:tcPr>
          <w:p w:rsidR="00887F70" w:rsidRPr="00286AFF" w:rsidRDefault="00887F70" w:rsidP="00887F70">
            <w:pPr>
              <w:jc w:val="center"/>
            </w:pPr>
            <w:r w:rsidRPr="00286AFF">
              <w:t>6.48</w:t>
            </w:r>
          </w:p>
        </w:tc>
        <w:tc>
          <w:tcPr>
            <w:tcW w:w="1420" w:type="dxa"/>
            <w:tcBorders>
              <w:top w:val="nil"/>
              <w:left w:val="nil"/>
              <w:bottom w:val="nil"/>
              <w:right w:val="nil"/>
            </w:tcBorders>
            <w:vAlign w:val="bottom"/>
          </w:tcPr>
          <w:p w:rsidR="00887F70" w:rsidRPr="00286AFF" w:rsidRDefault="00887F70" w:rsidP="00887F70">
            <w:pPr>
              <w:jc w:val="center"/>
            </w:pPr>
            <w:r w:rsidRPr="00286AFF">
              <w:t>5.52</w:t>
            </w:r>
          </w:p>
        </w:tc>
        <w:tc>
          <w:tcPr>
            <w:tcW w:w="1074" w:type="dxa"/>
            <w:tcBorders>
              <w:top w:val="nil"/>
              <w:left w:val="nil"/>
              <w:bottom w:val="nil"/>
              <w:right w:val="nil"/>
            </w:tcBorders>
            <w:vAlign w:val="bottom"/>
          </w:tcPr>
          <w:p w:rsidR="00887F70" w:rsidRPr="00286AFF" w:rsidRDefault="00887F70" w:rsidP="00887F70">
            <w:pPr>
              <w:numPr>
                <w:ilvl w:val="12"/>
                <w:numId w:val="0"/>
              </w:numPr>
              <w:spacing w:before="112" w:after="44"/>
              <w:jc w:val="center"/>
            </w:pPr>
          </w:p>
        </w:tc>
        <w:tc>
          <w:tcPr>
            <w:tcW w:w="1374" w:type="dxa"/>
            <w:tcBorders>
              <w:top w:val="nil"/>
              <w:left w:val="nil"/>
              <w:bottom w:val="nil"/>
              <w:right w:val="nil"/>
            </w:tcBorders>
            <w:vAlign w:val="bottom"/>
          </w:tcPr>
          <w:p w:rsidR="00887F70" w:rsidRPr="00286AFF" w:rsidRDefault="00887F70" w:rsidP="00887F70">
            <w:pPr>
              <w:jc w:val="center"/>
            </w:pPr>
            <w:r w:rsidRPr="00286AFF">
              <w:t>0.96</w:t>
            </w:r>
          </w:p>
        </w:tc>
        <w:tc>
          <w:tcPr>
            <w:tcW w:w="260"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p>
        </w:tc>
      </w:tr>
      <w:tr w:rsidR="00887F70" w:rsidRPr="00286AFF" w:rsidTr="00225ADE">
        <w:trPr>
          <w:cantSplit/>
          <w:trHeight w:val="394"/>
        </w:trPr>
        <w:tc>
          <w:tcPr>
            <w:tcW w:w="1848"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1989</w:t>
            </w:r>
          </w:p>
        </w:tc>
        <w:tc>
          <w:tcPr>
            <w:tcW w:w="1232"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774</w:t>
            </w:r>
          </w:p>
        </w:tc>
        <w:tc>
          <w:tcPr>
            <w:tcW w:w="1353" w:type="dxa"/>
            <w:tcBorders>
              <w:top w:val="nil"/>
              <w:left w:val="nil"/>
              <w:bottom w:val="nil"/>
              <w:right w:val="nil"/>
            </w:tcBorders>
            <w:vAlign w:val="bottom"/>
          </w:tcPr>
          <w:p w:rsidR="00887F70" w:rsidRPr="00286AFF" w:rsidRDefault="00887F70" w:rsidP="00887F70">
            <w:pPr>
              <w:jc w:val="center"/>
            </w:pPr>
            <w:r w:rsidRPr="00286AFF">
              <w:t>58.32</w:t>
            </w:r>
          </w:p>
        </w:tc>
        <w:tc>
          <w:tcPr>
            <w:tcW w:w="1420" w:type="dxa"/>
            <w:tcBorders>
              <w:top w:val="nil"/>
              <w:left w:val="nil"/>
              <w:bottom w:val="nil"/>
              <w:right w:val="nil"/>
            </w:tcBorders>
            <w:vAlign w:val="bottom"/>
          </w:tcPr>
          <w:p w:rsidR="00887F70" w:rsidRPr="00286AFF" w:rsidRDefault="00887F70" w:rsidP="00887F70">
            <w:pPr>
              <w:jc w:val="center"/>
            </w:pPr>
            <w:r w:rsidRPr="00286AFF">
              <w:t>42.24</w:t>
            </w:r>
          </w:p>
        </w:tc>
        <w:tc>
          <w:tcPr>
            <w:tcW w:w="1074" w:type="dxa"/>
            <w:tcBorders>
              <w:top w:val="nil"/>
              <w:left w:val="nil"/>
              <w:bottom w:val="nil"/>
              <w:right w:val="nil"/>
            </w:tcBorders>
            <w:vAlign w:val="bottom"/>
          </w:tcPr>
          <w:p w:rsidR="00887F70" w:rsidRPr="00286AFF" w:rsidRDefault="00887F70" w:rsidP="00887F70">
            <w:pPr>
              <w:numPr>
                <w:ilvl w:val="12"/>
                <w:numId w:val="0"/>
              </w:numPr>
              <w:spacing w:before="112" w:after="44"/>
              <w:jc w:val="center"/>
            </w:pPr>
          </w:p>
        </w:tc>
        <w:tc>
          <w:tcPr>
            <w:tcW w:w="1374" w:type="dxa"/>
            <w:tcBorders>
              <w:top w:val="nil"/>
              <w:left w:val="nil"/>
              <w:bottom w:val="nil"/>
              <w:right w:val="nil"/>
            </w:tcBorders>
            <w:vAlign w:val="bottom"/>
          </w:tcPr>
          <w:p w:rsidR="00887F70" w:rsidRPr="00286AFF" w:rsidRDefault="00887F70" w:rsidP="00887F70">
            <w:pPr>
              <w:jc w:val="center"/>
            </w:pPr>
            <w:r w:rsidRPr="00286AFF">
              <w:t>16.32</w:t>
            </w:r>
          </w:p>
        </w:tc>
        <w:tc>
          <w:tcPr>
            <w:tcW w:w="260"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p>
        </w:tc>
      </w:tr>
      <w:tr w:rsidR="00887F70" w:rsidRPr="00286AFF" w:rsidTr="00225ADE">
        <w:trPr>
          <w:cantSplit/>
          <w:trHeight w:val="394"/>
        </w:trPr>
        <w:tc>
          <w:tcPr>
            <w:tcW w:w="1848"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1991</w:t>
            </w:r>
          </w:p>
        </w:tc>
        <w:tc>
          <w:tcPr>
            <w:tcW w:w="1232"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209</w:t>
            </w:r>
          </w:p>
        </w:tc>
        <w:tc>
          <w:tcPr>
            <w:tcW w:w="1353" w:type="dxa"/>
            <w:tcBorders>
              <w:top w:val="nil"/>
              <w:left w:val="nil"/>
              <w:bottom w:val="nil"/>
              <w:right w:val="nil"/>
            </w:tcBorders>
            <w:vAlign w:val="bottom"/>
          </w:tcPr>
          <w:p w:rsidR="00887F70" w:rsidRPr="00286AFF" w:rsidRDefault="00887F70" w:rsidP="00887F70">
            <w:pPr>
              <w:jc w:val="center"/>
            </w:pPr>
            <w:r w:rsidRPr="00286AFF">
              <w:t>15.6</w:t>
            </w:r>
          </w:p>
        </w:tc>
        <w:tc>
          <w:tcPr>
            <w:tcW w:w="1420" w:type="dxa"/>
            <w:tcBorders>
              <w:top w:val="nil"/>
              <w:left w:val="nil"/>
              <w:bottom w:val="nil"/>
              <w:right w:val="nil"/>
            </w:tcBorders>
            <w:vAlign w:val="bottom"/>
          </w:tcPr>
          <w:p w:rsidR="00887F70" w:rsidRPr="00286AFF" w:rsidRDefault="00887F70" w:rsidP="00887F70">
            <w:pPr>
              <w:jc w:val="center"/>
            </w:pPr>
            <w:r w:rsidRPr="00286AFF">
              <w:t>14.4</w:t>
            </w:r>
          </w:p>
        </w:tc>
        <w:tc>
          <w:tcPr>
            <w:tcW w:w="1074" w:type="dxa"/>
            <w:tcBorders>
              <w:top w:val="nil"/>
              <w:left w:val="nil"/>
              <w:bottom w:val="nil"/>
              <w:right w:val="nil"/>
            </w:tcBorders>
            <w:vAlign w:val="bottom"/>
          </w:tcPr>
          <w:p w:rsidR="00887F70" w:rsidRPr="00286AFF" w:rsidRDefault="00887F70" w:rsidP="00887F70">
            <w:pPr>
              <w:numPr>
                <w:ilvl w:val="12"/>
                <w:numId w:val="0"/>
              </w:numPr>
              <w:spacing w:before="112" w:after="44"/>
              <w:jc w:val="center"/>
            </w:pPr>
          </w:p>
        </w:tc>
        <w:tc>
          <w:tcPr>
            <w:tcW w:w="1374" w:type="dxa"/>
            <w:tcBorders>
              <w:top w:val="nil"/>
              <w:left w:val="nil"/>
              <w:bottom w:val="nil"/>
              <w:right w:val="nil"/>
            </w:tcBorders>
            <w:vAlign w:val="bottom"/>
          </w:tcPr>
          <w:p w:rsidR="00887F70" w:rsidRPr="00286AFF" w:rsidRDefault="00887F70" w:rsidP="00887F70">
            <w:pPr>
              <w:jc w:val="center"/>
            </w:pPr>
            <w:r w:rsidRPr="00286AFF">
              <w:t>1.2</w:t>
            </w:r>
          </w:p>
        </w:tc>
        <w:tc>
          <w:tcPr>
            <w:tcW w:w="260"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p>
        </w:tc>
      </w:tr>
      <w:tr w:rsidR="00887F70" w:rsidRPr="00286AFF" w:rsidTr="00225ADE">
        <w:trPr>
          <w:cantSplit/>
          <w:trHeight w:val="394"/>
        </w:trPr>
        <w:tc>
          <w:tcPr>
            <w:tcW w:w="1848"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1996</w:t>
            </w:r>
          </w:p>
        </w:tc>
        <w:tc>
          <w:tcPr>
            <w:tcW w:w="1232"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230</w:t>
            </w:r>
          </w:p>
        </w:tc>
        <w:tc>
          <w:tcPr>
            <w:tcW w:w="1353" w:type="dxa"/>
            <w:tcBorders>
              <w:top w:val="nil"/>
              <w:left w:val="nil"/>
              <w:bottom w:val="nil"/>
              <w:right w:val="nil"/>
            </w:tcBorders>
            <w:vAlign w:val="bottom"/>
          </w:tcPr>
          <w:p w:rsidR="00887F70" w:rsidRPr="00286AFF" w:rsidRDefault="00887F70" w:rsidP="00887F70">
            <w:pPr>
              <w:jc w:val="center"/>
            </w:pPr>
            <w:r w:rsidRPr="00286AFF">
              <w:t>26.16</w:t>
            </w:r>
          </w:p>
        </w:tc>
        <w:tc>
          <w:tcPr>
            <w:tcW w:w="1420" w:type="dxa"/>
            <w:tcBorders>
              <w:top w:val="nil"/>
              <w:left w:val="nil"/>
              <w:bottom w:val="nil"/>
              <w:right w:val="nil"/>
            </w:tcBorders>
            <w:vAlign w:val="bottom"/>
          </w:tcPr>
          <w:p w:rsidR="00887F70" w:rsidRPr="00286AFF" w:rsidRDefault="00887F70" w:rsidP="00887F70">
            <w:pPr>
              <w:jc w:val="center"/>
            </w:pPr>
            <w:r w:rsidRPr="00286AFF">
              <w:t>25.92</w:t>
            </w:r>
          </w:p>
        </w:tc>
        <w:tc>
          <w:tcPr>
            <w:tcW w:w="1074" w:type="dxa"/>
            <w:tcBorders>
              <w:top w:val="nil"/>
              <w:left w:val="nil"/>
              <w:bottom w:val="nil"/>
              <w:right w:val="nil"/>
            </w:tcBorders>
            <w:vAlign w:val="bottom"/>
          </w:tcPr>
          <w:p w:rsidR="00887F70" w:rsidRPr="00286AFF" w:rsidRDefault="00887F70" w:rsidP="00887F70">
            <w:pPr>
              <w:numPr>
                <w:ilvl w:val="12"/>
                <w:numId w:val="0"/>
              </w:numPr>
              <w:spacing w:before="112" w:after="44"/>
              <w:jc w:val="center"/>
            </w:pPr>
          </w:p>
        </w:tc>
        <w:tc>
          <w:tcPr>
            <w:tcW w:w="1374" w:type="dxa"/>
            <w:tcBorders>
              <w:top w:val="nil"/>
              <w:left w:val="nil"/>
              <w:bottom w:val="nil"/>
              <w:right w:val="nil"/>
            </w:tcBorders>
            <w:vAlign w:val="bottom"/>
          </w:tcPr>
          <w:p w:rsidR="00887F70" w:rsidRPr="00286AFF" w:rsidRDefault="00887F70" w:rsidP="00887F70">
            <w:pPr>
              <w:jc w:val="center"/>
            </w:pPr>
            <w:r w:rsidRPr="00286AFF">
              <w:t>0.24</w:t>
            </w:r>
          </w:p>
        </w:tc>
        <w:tc>
          <w:tcPr>
            <w:tcW w:w="260"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p>
        </w:tc>
      </w:tr>
      <w:tr w:rsidR="00887F70" w:rsidRPr="00286AFF" w:rsidTr="00225ADE">
        <w:trPr>
          <w:cantSplit/>
          <w:trHeight w:val="381"/>
        </w:trPr>
        <w:tc>
          <w:tcPr>
            <w:tcW w:w="1848"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1999</w:t>
            </w:r>
          </w:p>
        </w:tc>
        <w:tc>
          <w:tcPr>
            <w:tcW w:w="1232"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276</w:t>
            </w:r>
          </w:p>
        </w:tc>
        <w:tc>
          <w:tcPr>
            <w:tcW w:w="1353" w:type="dxa"/>
            <w:tcBorders>
              <w:top w:val="nil"/>
              <w:left w:val="nil"/>
              <w:bottom w:val="nil"/>
              <w:right w:val="nil"/>
            </w:tcBorders>
            <w:vAlign w:val="bottom"/>
          </w:tcPr>
          <w:p w:rsidR="00887F70" w:rsidRPr="00286AFF" w:rsidRDefault="00887F70" w:rsidP="00887F70">
            <w:pPr>
              <w:jc w:val="center"/>
            </w:pPr>
            <w:r w:rsidRPr="00286AFF">
              <w:t>19.44</w:t>
            </w:r>
          </w:p>
        </w:tc>
        <w:tc>
          <w:tcPr>
            <w:tcW w:w="1420" w:type="dxa"/>
            <w:tcBorders>
              <w:top w:val="nil"/>
              <w:left w:val="nil"/>
              <w:bottom w:val="nil"/>
              <w:right w:val="nil"/>
            </w:tcBorders>
            <w:vAlign w:val="bottom"/>
          </w:tcPr>
          <w:p w:rsidR="00887F70" w:rsidRPr="00286AFF" w:rsidRDefault="00887F70" w:rsidP="00887F70">
            <w:pPr>
              <w:jc w:val="center"/>
            </w:pPr>
            <w:r w:rsidRPr="00286AFF">
              <w:t>11.28</w:t>
            </w:r>
          </w:p>
        </w:tc>
        <w:tc>
          <w:tcPr>
            <w:tcW w:w="1074" w:type="dxa"/>
            <w:tcBorders>
              <w:top w:val="nil"/>
              <w:left w:val="nil"/>
              <w:bottom w:val="nil"/>
              <w:right w:val="nil"/>
            </w:tcBorders>
            <w:vAlign w:val="bottom"/>
          </w:tcPr>
          <w:p w:rsidR="00887F70" w:rsidRPr="00286AFF" w:rsidRDefault="00887F70" w:rsidP="00887F70">
            <w:pPr>
              <w:numPr>
                <w:ilvl w:val="12"/>
                <w:numId w:val="0"/>
              </w:numPr>
              <w:spacing w:before="112" w:after="44"/>
              <w:jc w:val="center"/>
            </w:pPr>
          </w:p>
        </w:tc>
        <w:tc>
          <w:tcPr>
            <w:tcW w:w="1374" w:type="dxa"/>
            <w:tcBorders>
              <w:top w:val="nil"/>
              <w:left w:val="nil"/>
              <w:bottom w:val="nil"/>
              <w:right w:val="nil"/>
            </w:tcBorders>
            <w:vAlign w:val="bottom"/>
          </w:tcPr>
          <w:p w:rsidR="00887F70" w:rsidRPr="00286AFF" w:rsidRDefault="00887F70" w:rsidP="00887F70">
            <w:pPr>
              <w:jc w:val="center"/>
            </w:pPr>
            <w:r w:rsidRPr="00286AFF">
              <w:t>8.16</w:t>
            </w:r>
          </w:p>
        </w:tc>
        <w:tc>
          <w:tcPr>
            <w:tcW w:w="260"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p>
        </w:tc>
      </w:tr>
      <w:tr w:rsidR="00887F70" w:rsidRPr="00286AFF" w:rsidTr="00225ADE">
        <w:trPr>
          <w:cantSplit/>
          <w:trHeight w:val="394"/>
        </w:trPr>
        <w:tc>
          <w:tcPr>
            <w:tcW w:w="1848" w:type="dxa"/>
            <w:tcBorders>
              <w:top w:val="nil"/>
              <w:left w:val="nil"/>
              <w:right w:val="nil"/>
            </w:tcBorders>
            <w:vAlign w:val="bottom"/>
          </w:tcPr>
          <w:p w:rsidR="00887F70" w:rsidRPr="00286AFF" w:rsidRDefault="00887F70" w:rsidP="00C86420">
            <w:pPr>
              <w:numPr>
                <w:ilvl w:val="12"/>
                <w:numId w:val="0"/>
              </w:numPr>
              <w:spacing w:before="112" w:after="44"/>
              <w:jc w:val="center"/>
            </w:pPr>
            <w:r w:rsidRPr="00286AFF">
              <w:t>2005</w:t>
            </w:r>
          </w:p>
        </w:tc>
        <w:tc>
          <w:tcPr>
            <w:tcW w:w="1232" w:type="dxa"/>
            <w:tcBorders>
              <w:top w:val="nil"/>
              <w:left w:val="nil"/>
              <w:right w:val="nil"/>
            </w:tcBorders>
            <w:vAlign w:val="bottom"/>
          </w:tcPr>
          <w:p w:rsidR="00887F70" w:rsidRPr="00286AFF" w:rsidRDefault="00887F70" w:rsidP="00C86420">
            <w:pPr>
              <w:numPr>
                <w:ilvl w:val="12"/>
                <w:numId w:val="0"/>
              </w:numPr>
              <w:spacing w:before="112" w:after="44"/>
              <w:jc w:val="center"/>
            </w:pPr>
            <w:r w:rsidRPr="00286AFF">
              <w:t>494</w:t>
            </w:r>
          </w:p>
        </w:tc>
        <w:tc>
          <w:tcPr>
            <w:tcW w:w="1353" w:type="dxa"/>
            <w:tcBorders>
              <w:top w:val="nil"/>
              <w:left w:val="nil"/>
              <w:right w:val="nil"/>
            </w:tcBorders>
            <w:vAlign w:val="bottom"/>
          </w:tcPr>
          <w:p w:rsidR="00887F70" w:rsidRPr="00286AFF" w:rsidRDefault="00887F70" w:rsidP="00887F70">
            <w:pPr>
              <w:jc w:val="center"/>
            </w:pPr>
            <w:r w:rsidRPr="00286AFF">
              <w:t>39.12</w:t>
            </w:r>
          </w:p>
        </w:tc>
        <w:tc>
          <w:tcPr>
            <w:tcW w:w="1420" w:type="dxa"/>
            <w:tcBorders>
              <w:top w:val="nil"/>
              <w:left w:val="nil"/>
              <w:right w:val="nil"/>
            </w:tcBorders>
            <w:vAlign w:val="bottom"/>
          </w:tcPr>
          <w:p w:rsidR="00887F70" w:rsidRPr="00286AFF" w:rsidRDefault="00887F70" w:rsidP="00887F70">
            <w:pPr>
              <w:jc w:val="center"/>
            </w:pPr>
            <w:r w:rsidRPr="00286AFF">
              <w:t>16.8</w:t>
            </w:r>
          </w:p>
        </w:tc>
        <w:tc>
          <w:tcPr>
            <w:tcW w:w="1074" w:type="dxa"/>
            <w:tcBorders>
              <w:top w:val="nil"/>
              <w:left w:val="nil"/>
              <w:right w:val="nil"/>
            </w:tcBorders>
            <w:vAlign w:val="bottom"/>
          </w:tcPr>
          <w:p w:rsidR="00887F70" w:rsidRPr="00286AFF" w:rsidRDefault="00887F70" w:rsidP="00887F70">
            <w:pPr>
              <w:numPr>
                <w:ilvl w:val="12"/>
                <w:numId w:val="0"/>
              </w:numPr>
              <w:spacing w:before="112" w:after="44"/>
              <w:jc w:val="center"/>
            </w:pPr>
          </w:p>
        </w:tc>
        <w:tc>
          <w:tcPr>
            <w:tcW w:w="1374" w:type="dxa"/>
            <w:tcBorders>
              <w:top w:val="nil"/>
              <w:left w:val="nil"/>
              <w:right w:val="nil"/>
            </w:tcBorders>
            <w:vAlign w:val="bottom"/>
          </w:tcPr>
          <w:p w:rsidR="00887F70" w:rsidRPr="00286AFF" w:rsidRDefault="00887F70" w:rsidP="00887F70">
            <w:pPr>
              <w:jc w:val="center"/>
            </w:pPr>
            <w:r w:rsidRPr="00286AFF">
              <w:t>22.32</w:t>
            </w:r>
          </w:p>
        </w:tc>
        <w:tc>
          <w:tcPr>
            <w:tcW w:w="260" w:type="dxa"/>
            <w:tcBorders>
              <w:top w:val="nil"/>
              <w:left w:val="nil"/>
              <w:right w:val="nil"/>
            </w:tcBorders>
            <w:vAlign w:val="bottom"/>
          </w:tcPr>
          <w:p w:rsidR="00887F70" w:rsidRPr="00286AFF" w:rsidRDefault="00887F70" w:rsidP="00C86420">
            <w:pPr>
              <w:numPr>
                <w:ilvl w:val="12"/>
                <w:numId w:val="0"/>
              </w:numPr>
              <w:spacing w:before="112" w:after="44"/>
              <w:jc w:val="center"/>
            </w:pPr>
          </w:p>
        </w:tc>
      </w:tr>
      <w:tr w:rsidR="00887F70" w:rsidRPr="00286AFF" w:rsidTr="00225ADE">
        <w:trPr>
          <w:cantSplit/>
          <w:trHeight w:val="394"/>
        </w:trPr>
        <w:tc>
          <w:tcPr>
            <w:tcW w:w="1848" w:type="dxa"/>
            <w:tcBorders>
              <w:top w:val="nil"/>
              <w:left w:val="nil"/>
              <w:right w:val="nil"/>
            </w:tcBorders>
            <w:vAlign w:val="bottom"/>
          </w:tcPr>
          <w:p w:rsidR="00887F70" w:rsidRPr="00286AFF" w:rsidRDefault="00887F70" w:rsidP="00C86420">
            <w:pPr>
              <w:numPr>
                <w:ilvl w:val="12"/>
                <w:numId w:val="0"/>
              </w:numPr>
              <w:spacing w:before="112" w:after="44"/>
              <w:jc w:val="center"/>
            </w:pPr>
            <w:r w:rsidRPr="00286AFF">
              <w:t>2008</w:t>
            </w:r>
          </w:p>
        </w:tc>
        <w:tc>
          <w:tcPr>
            <w:tcW w:w="1232" w:type="dxa"/>
            <w:tcBorders>
              <w:top w:val="nil"/>
              <w:left w:val="nil"/>
              <w:right w:val="nil"/>
            </w:tcBorders>
            <w:vAlign w:val="bottom"/>
          </w:tcPr>
          <w:p w:rsidR="00887F70" w:rsidRPr="00286AFF" w:rsidRDefault="00887F70" w:rsidP="00C86420">
            <w:pPr>
              <w:numPr>
                <w:ilvl w:val="12"/>
                <w:numId w:val="0"/>
              </w:numPr>
              <w:spacing w:before="112" w:after="44"/>
              <w:jc w:val="center"/>
            </w:pPr>
            <w:r w:rsidRPr="00286AFF">
              <w:t>368</w:t>
            </w:r>
          </w:p>
        </w:tc>
        <w:tc>
          <w:tcPr>
            <w:tcW w:w="1353" w:type="dxa"/>
            <w:tcBorders>
              <w:top w:val="nil"/>
              <w:left w:val="nil"/>
              <w:right w:val="nil"/>
            </w:tcBorders>
            <w:vAlign w:val="bottom"/>
          </w:tcPr>
          <w:p w:rsidR="00887F70" w:rsidRPr="00286AFF" w:rsidRDefault="00887F70" w:rsidP="00887F70">
            <w:pPr>
              <w:jc w:val="center"/>
            </w:pPr>
            <w:r w:rsidRPr="00286AFF">
              <w:t>27.84</w:t>
            </w:r>
          </w:p>
        </w:tc>
        <w:tc>
          <w:tcPr>
            <w:tcW w:w="1420" w:type="dxa"/>
            <w:tcBorders>
              <w:top w:val="nil"/>
              <w:left w:val="nil"/>
              <w:right w:val="nil"/>
            </w:tcBorders>
            <w:vAlign w:val="bottom"/>
          </w:tcPr>
          <w:p w:rsidR="00887F70" w:rsidRPr="00286AFF" w:rsidRDefault="00887F70" w:rsidP="00887F70">
            <w:pPr>
              <w:jc w:val="center"/>
            </w:pPr>
            <w:r w:rsidRPr="00286AFF">
              <w:t>2.88</w:t>
            </w:r>
          </w:p>
        </w:tc>
        <w:tc>
          <w:tcPr>
            <w:tcW w:w="1074" w:type="dxa"/>
            <w:tcBorders>
              <w:top w:val="nil"/>
              <w:left w:val="nil"/>
              <w:right w:val="nil"/>
            </w:tcBorders>
            <w:vAlign w:val="bottom"/>
          </w:tcPr>
          <w:p w:rsidR="00887F70" w:rsidRPr="00286AFF" w:rsidRDefault="00887F70" w:rsidP="00887F70">
            <w:pPr>
              <w:numPr>
                <w:ilvl w:val="12"/>
                <w:numId w:val="0"/>
              </w:numPr>
              <w:spacing w:before="112" w:after="44"/>
              <w:jc w:val="center"/>
            </w:pPr>
          </w:p>
        </w:tc>
        <w:tc>
          <w:tcPr>
            <w:tcW w:w="1374" w:type="dxa"/>
            <w:tcBorders>
              <w:top w:val="nil"/>
              <w:left w:val="nil"/>
              <w:right w:val="nil"/>
            </w:tcBorders>
            <w:vAlign w:val="bottom"/>
          </w:tcPr>
          <w:p w:rsidR="00887F70" w:rsidRPr="00286AFF" w:rsidRDefault="00887F70" w:rsidP="00887F70">
            <w:pPr>
              <w:jc w:val="center"/>
            </w:pPr>
            <w:r w:rsidRPr="00286AFF">
              <w:t>24.96</w:t>
            </w:r>
          </w:p>
        </w:tc>
        <w:tc>
          <w:tcPr>
            <w:tcW w:w="260" w:type="dxa"/>
            <w:tcBorders>
              <w:top w:val="nil"/>
              <w:left w:val="nil"/>
              <w:right w:val="nil"/>
            </w:tcBorders>
            <w:vAlign w:val="bottom"/>
          </w:tcPr>
          <w:p w:rsidR="00887F70" w:rsidRPr="00286AFF" w:rsidRDefault="00887F70" w:rsidP="00C86420">
            <w:pPr>
              <w:numPr>
                <w:ilvl w:val="12"/>
                <w:numId w:val="0"/>
              </w:numPr>
              <w:spacing w:before="112" w:after="44"/>
              <w:jc w:val="center"/>
            </w:pPr>
          </w:p>
        </w:tc>
      </w:tr>
      <w:tr w:rsidR="006C26D7" w:rsidRPr="00286AFF" w:rsidTr="00225ADE">
        <w:trPr>
          <w:cantSplit/>
          <w:trHeight w:val="394"/>
        </w:trPr>
        <w:tc>
          <w:tcPr>
            <w:tcW w:w="1848" w:type="dxa"/>
            <w:tcBorders>
              <w:left w:val="nil"/>
              <w:bottom w:val="single" w:sz="6" w:space="0" w:color="auto"/>
              <w:right w:val="nil"/>
            </w:tcBorders>
            <w:vAlign w:val="bottom"/>
          </w:tcPr>
          <w:p w:rsidR="006C26D7" w:rsidRPr="00286AFF" w:rsidRDefault="006C26D7" w:rsidP="00C86420">
            <w:pPr>
              <w:numPr>
                <w:ilvl w:val="12"/>
                <w:numId w:val="0"/>
              </w:numPr>
              <w:spacing w:before="112" w:after="44"/>
              <w:jc w:val="center"/>
            </w:pPr>
            <w:r>
              <w:t>2009</w:t>
            </w:r>
          </w:p>
        </w:tc>
        <w:tc>
          <w:tcPr>
            <w:tcW w:w="1232" w:type="dxa"/>
            <w:tcBorders>
              <w:left w:val="nil"/>
              <w:bottom w:val="single" w:sz="6" w:space="0" w:color="auto"/>
              <w:right w:val="nil"/>
            </w:tcBorders>
            <w:vAlign w:val="bottom"/>
          </w:tcPr>
          <w:p w:rsidR="006C26D7" w:rsidRPr="00286AFF" w:rsidRDefault="006C26D7" w:rsidP="00C86420">
            <w:pPr>
              <w:numPr>
                <w:ilvl w:val="12"/>
                <w:numId w:val="0"/>
              </w:numPr>
              <w:spacing w:before="112" w:after="44"/>
              <w:jc w:val="center"/>
            </w:pPr>
            <w:r>
              <w:t>149</w:t>
            </w:r>
          </w:p>
        </w:tc>
        <w:tc>
          <w:tcPr>
            <w:tcW w:w="1353" w:type="dxa"/>
            <w:tcBorders>
              <w:left w:val="nil"/>
              <w:bottom w:val="single" w:sz="6" w:space="0" w:color="auto"/>
              <w:right w:val="nil"/>
            </w:tcBorders>
            <w:vAlign w:val="bottom"/>
          </w:tcPr>
          <w:p w:rsidR="006C26D7" w:rsidRPr="00286AFF" w:rsidRDefault="006C26D7" w:rsidP="00887F70">
            <w:pPr>
              <w:jc w:val="center"/>
            </w:pPr>
            <w:r>
              <w:t>9.94</w:t>
            </w:r>
          </w:p>
        </w:tc>
        <w:tc>
          <w:tcPr>
            <w:tcW w:w="1420" w:type="dxa"/>
            <w:tcBorders>
              <w:left w:val="nil"/>
              <w:bottom w:val="single" w:sz="6" w:space="0" w:color="auto"/>
              <w:right w:val="nil"/>
            </w:tcBorders>
            <w:vAlign w:val="bottom"/>
          </w:tcPr>
          <w:p w:rsidR="006C26D7" w:rsidRPr="00286AFF" w:rsidRDefault="006C26D7" w:rsidP="00887F70">
            <w:pPr>
              <w:jc w:val="center"/>
            </w:pPr>
            <w:r>
              <w:t>9.94</w:t>
            </w:r>
          </w:p>
        </w:tc>
        <w:tc>
          <w:tcPr>
            <w:tcW w:w="1074" w:type="dxa"/>
            <w:tcBorders>
              <w:left w:val="nil"/>
              <w:bottom w:val="single" w:sz="6" w:space="0" w:color="auto"/>
              <w:right w:val="nil"/>
            </w:tcBorders>
            <w:vAlign w:val="bottom"/>
          </w:tcPr>
          <w:p w:rsidR="006C26D7" w:rsidRPr="00286AFF" w:rsidRDefault="006C26D7" w:rsidP="00887F70">
            <w:pPr>
              <w:numPr>
                <w:ilvl w:val="12"/>
                <w:numId w:val="0"/>
              </w:numPr>
              <w:spacing w:before="112" w:after="44"/>
              <w:jc w:val="center"/>
            </w:pPr>
          </w:p>
        </w:tc>
        <w:tc>
          <w:tcPr>
            <w:tcW w:w="1374" w:type="dxa"/>
            <w:tcBorders>
              <w:left w:val="nil"/>
              <w:bottom w:val="single" w:sz="6" w:space="0" w:color="auto"/>
              <w:right w:val="nil"/>
            </w:tcBorders>
            <w:vAlign w:val="bottom"/>
          </w:tcPr>
          <w:p w:rsidR="006C26D7" w:rsidRPr="00286AFF" w:rsidRDefault="006C26D7" w:rsidP="00887F70">
            <w:pPr>
              <w:jc w:val="center"/>
            </w:pPr>
            <w:r>
              <w:t>--</w:t>
            </w:r>
          </w:p>
        </w:tc>
        <w:tc>
          <w:tcPr>
            <w:tcW w:w="260" w:type="dxa"/>
            <w:tcBorders>
              <w:left w:val="nil"/>
              <w:bottom w:val="single" w:sz="6" w:space="0" w:color="auto"/>
              <w:right w:val="nil"/>
            </w:tcBorders>
            <w:vAlign w:val="bottom"/>
          </w:tcPr>
          <w:p w:rsidR="006C26D7" w:rsidRPr="00286AFF" w:rsidRDefault="006C26D7" w:rsidP="00C86420">
            <w:pPr>
              <w:numPr>
                <w:ilvl w:val="12"/>
                <w:numId w:val="0"/>
              </w:numPr>
              <w:spacing w:before="112" w:after="44"/>
              <w:jc w:val="center"/>
            </w:pPr>
          </w:p>
        </w:tc>
      </w:tr>
      <w:tr w:rsidR="00960E44" w:rsidRPr="00286AFF" w:rsidTr="00225ADE">
        <w:trPr>
          <w:cantSplit/>
          <w:trHeight w:val="381"/>
        </w:trPr>
        <w:tc>
          <w:tcPr>
            <w:tcW w:w="1848" w:type="dxa"/>
            <w:tcBorders>
              <w:top w:val="single" w:sz="6" w:space="0" w:color="auto"/>
              <w:left w:val="nil"/>
              <w:right w:val="nil"/>
            </w:tcBorders>
            <w:vAlign w:val="bottom"/>
          </w:tcPr>
          <w:p w:rsidR="00960E44" w:rsidRPr="00286AFF" w:rsidRDefault="00960E44" w:rsidP="00C86420">
            <w:pPr>
              <w:numPr>
                <w:ilvl w:val="12"/>
                <w:numId w:val="0"/>
              </w:numPr>
              <w:spacing w:before="112" w:after="44"/>
              <w:jc w:val="center"/>
            </w:pPr>
          </w:p>
        </w:tc>
        <w:tc>
          <w:tcPr>
            <w:tcW w:w="1232" w:type="dxa"/>
            <w:tcBorders>
              <w:top w:val="single" w:sz="6" w:space="0" w:color="auto"/>
              <w:left w:val="nil"/>
              <w:right w:val="nil"/>
            </w:tcBorders>
            <w:vAlign w:val="bottom"/>
          </w:tcPr>
          <w:p w:rsidR="00960E44" w:rsidRPr="00286AFF" w:rsidRDefault="00960E44" w:rsidP="00C86420">
            <w:pPr>
              <w:numPr>
                <w:ilvl w:val="12"/>
                <w:numId w:val="0"/>
              </w:numPr>
              <w:spacing w:before="112" w:after="44"/>
              <w:jc w:val="center"/>
            </w:pPr>
          </w:p>
        </w:tc>
        <w:tc>
          <w:tcPr>
            <w:tcW w:w="1353" w:type="dxa"/>
            <w:tcBorders>
              <w:top w:val="single" w:sz="6" w:space="0" w:color="auto"/>
              <w:left w:val="nil"/>
              <w:right w:val="nil"/>
            </w:tcBorders>
            <w:vAlign w:val="bottom"/>
          </w:tcPr>
          <w:p w:rsidR="00960E44" w:rsidRPr="00286AFF" w:rsidRDefault="00960E44" w:rsidP="00C86420">
            <w:pPr>
              <w:numPr>
                <w:ilvl w:val="12"/>
                <w:numId w:val="0"/>
              </w:numPr>
              <w:spacing w:before="112" w:after="44"/>
              <w:jc w:val="center"/>
            </w:pPr>
          </w:p>
        </w:tc>
        <w:tc>
          <w:tcPr>
            <w:tcW w:w="1420" w:type="dxa"/>
            <w:tcBorders>
              <w:top w:val="single" w:sz="6" w:space="0" w:color="auto"/>
              <w:left w:val="nil"/>
              <w:right w:val="nil"/>
            </w:tcBorders>
            <w:vAlign w:val="bottom"/>
          </w:tcPr>
          <w:p w:rsidR="00960E44" w:rsidRPr="00286AFF" w:rsidRDefault="00960E44" w:rsidP="00C86420">
            <w:pPr>
              <w:numPr>
                <w:ilvl w:val="12"/>
                <w:numId w:val="0"/>
              </w:numPr>
              <w:spacing w:before="112" w:after="44"/>
              <w:jc w:val="center"/>
            </w:pPr>
          </w:p>
        </w:tc>
        <w:tc>
          <w:tcPr>
            <w:tcW w:w="1074" w:type="dxa"/>
            <w:tcBorders>
              <w:top w:val="single" w:sz="6" w:space="0" w:color="auto"/>
              <w:left w:val="nil"/>
              <w:right w:val="nil"/>
            </w:tcBorders>
            <w:vAlign w:val="bottom"/>
          </w:tcPr>
          <w:p w:rsidR="00960E44" w:rsidRPr="00286AFF" w:rsidRDefault="00960E44" w:rsidP="00C86420">
            <w:pPr>
              <w:numPr>
                <w:ilvl w:val="12"/>
                <w:numId w:val="0"/>
              </w:numPr>
              <w:spacing w:before="112" w:after="44"/>
              <w:jc w:val="center"/>
            </w:pPr>
          </w:p>
        </w:tc>
        <w:tc>
          <w:tcPr>
            <w:tcW w:w="1374" w:type="dxa"/>
            <w:tcBorders>
              <w:top w:val="single" w:sz="6" w:space="0" w:color="auto"/>
              <w:left w:val="nil"/>
              <w:right w:val="nil"/>
            </w:tcBorders>
            <w:vAlign w:val="bottom"/>
          </w:tcPr>
          <w:p w:rsidR="00960E44" w:rsidRPr="00286AFF" w:rsidRDefault="00960E44" w:rsidP="00C86420">
            <w:pPr>
              <w:numPr>
                <w:ilvl w:val="12"/>
                <w:numId w:val="0"/>
              </w:numPr>
              <w:spacing w:before="112" w:after="44"/>
              <w:jc w:val="center"/>
            </w:pPr>
          </w:p>
        </w:tc>
        <w:tc>
          <w:tcPr>
            <w:tcW w:w="260" w:type="dxa"/>
            <w:tcBorders>
              <w:top w:val="single" w:sz="6" w:space="0" w:color="auto"/>
              <w:left w:val="nil"/>
              <w:right w:val="nil"/>
            </w:tcBorders>
            <w:vAlign w:val="bottom"/>
          </w:tcPr>
          <w:p w:rsidR="00960E44" w:rsidRPr="00286AFF" w:rsidRDefault="00960E44" w:rsidP="00C86420">
            <w:pPr>
              <w:numPr>
                <w:ilvl w:val="12"/>
                <w:numId w:val="0"/>
              </w:numPr>
              <w:spacing w:before="112" w:after="44"/>
              <w:jc w:val="center"/>
            </w:pPr>
          </w:p>
        </w:tc>
      </w:tr>
    </w:tbl>
    <w:p w:rsidR="004A489E" w:rsidRPr="00286AFF" w:rsidRDefault="004A489E" w:rsidP="004A489E">
      <w:pPr>
        <w:numPr>
          <w:ilvl w:val="12"/>
          <w:numId w:val="0"/>
        </w:numPr>
        <w:jc w:val="both"/>
      </w:pPr>
      <w:r w:rsidRPr="00286AFF">
        <w:t xml:space="preserve">Table </w:t>
      </w:r>
      <w:r w:rsidR="00772989" w:rsidRPr="00286AFF">
        <w:t>1</w:t>
      </w:r>
      <w:r w:rsidR="00286AFF" w:rsidRPr="00286AFF">
        <w:t>4</w:t>
      </w:r>
      <w:r w:rsidRPr="00286AFF">
        <w:t>.  Total Number (</w:t>
      </w:r>
      <w:r w:rsidR="00225ADE">
        <w:t xml:space="preserve">No.), Fish Per Net Night (C/f) </w:t>
      </w:r>
      <w:r w:rsidRPr="00286AFF">
        <w:t>by Size Groups of Threadfin Shad Collected by Gill N</w:t>
      </w:r>
      <w:r w:rsidR="005B352C" w:rsidRPr="00286AFF">
        <w:t>etting from Fort Gibson</w:t>
      </w:r>
      <w:r w:rsidRPr="00286AFF">
        <w:t xml:space="preserve"> Lake. </w:t>
      </w:r>
    </w:p>
    <w:tbl>
      <w:tblPr>
        <w:tblW w:w="0" w:type="auto"/>
        <w:tblInd w:w="120" w:type="dxa"/>
        <w:tblLayout w:type="fixed"/>
        <w:tblCellMar>
          <w:left w:w="120" w:type="dxa"/>
          <w:right w:w="120" w:type="dxa"/>
        </w:tblCellMar>
        <w:tblLook w:val="0000" w:firstRow="0" w:lastRow="0" w:firstColumn="0" w:lastColumn="0" w:noHBand="0" w:noVBand="0"/>
      </w:tblPr>
      <w:tblGrid>
        <w:gridCol w:w="1854"/>
        <w:gridCol w:w="1236"/>
        <w:gridCol w:w="1358"/>
        <w:gridCol w:w="1425"/>
        <w:gridCol w:w="1077"/>
        <w:gridCol w:w="1379"/>
        <w:gridCol w:w="311"/>
      </w:tblGrid>
      <w:tr w:rsidR="00960E44" w:rsidRPr="00286AFF" w:rsidTr="00225ADE">
        <w:trPr>
          <w:cantSplit/>
          <w:trHeight w:val="267"/>
        </w:trPr>
        <w:tc>
          <w:tcPr>
            <w:tcW w:w="4448" w:type="dxa"/>
            <w:gridSpan w:val="3"/>
            <w:tcBorders>
              <w:top w:val="single" w:sz="6" w:space="0" w:color="auto"/>
              <w:left w:val="nil"/>
              <w:right w:val="nil"/>
            </w:tcBorders>
          </w:tcPr>
          <w:p w:rsidR="00960E44" w:rsidRPr="00286AFF" w:rsidRDefault="00A066A4" w:rsidP="00C86420">
            <w:pPr>
              <w:numPr>
                <w:ilvl w:val="12"/>
                <w:numId w:val="0"/>
              </w:numPr>
              <w:spacing w:before="110" w:after="57"/>
              <w:jc w:val="center"/>
            </w:pPr>
            <w:r>
              <w:t xml:space="preserve">               </w:t>
            </w:r>
            <w:r w:rsidR="00960E44" w:rsidRPr="00286AFF">
              <w:t>Total</w:t>
            </w:r>
          </w:p>
        </w:tc>
        <w:tc>
          <w:tcPr>
            <w:tcW w:w="2502" w:type="dxa"/>
            <w:gridSpan w:val="2"/>
            <w:tcBorders>
              <w:top w:val="single" w:sz="6" w:space="0" w:color="auto"/>
              <w:left w:val="nil"/>
              <w:right w:val="nil"/>
            </w:tcBorders>
          </w:tcPr>
          <w:p w:rsidR="00960E44" w:rsidRPr="00286AFF" w:rsidRDefault="00225ADE" w:rsidP="00225ADE">
            <w:pPr>
              <w:numPr>
                <w:ilvl w:val="12"/>
                <w:numId w:val="0"/>
              </w:numPr>
              <w:spacing w:before="110" w:after="57"/>
            </w:pPr>
            <w:r>
              <w:t xml:space="preserve">     </w:t>
            </w:r>
            <w:r w:rsidR="00960E44" w:rsidRPr="00286AFF">
              <w:t>&lt; 5 in.</w:t>
            </w:r>
          </w:p>
        </w:tc>
        <w:tc>
          <w:tcPr>
            <w:tcW w:w="1690" w:type="dxa"/>
            <w:gridSpan w:val="2"/>
            <w:tcBorders>
              <w:top w:val="single" w:sz="6" w:space="0" w:color="auto"/>
              <w:left w:val="nil"/>
              <w:right w:val="nil"/>
            </w:tcBorders>
          </w:tcPr>
          <w:p w:rsidR="00960E44" w:rsidRPr="00286AFF" w:rsidRDefault="00225ADE" w:rsidP="00225ADE">
            <w:pPr>
              <w:numPr>
                <w:ilvl w:val="12"/>
                <w:numId w:val="0"/>
              </w:numPr>
              <w:spacing w:before="110" w:after="57"/>
            </w:pPr>
            <w:r>
              <w:t xml:space="preserve">     </w:t>
            </w:r>
            <w:r w:rsidR="00960E44" w:rsidRPr="00286AFF">
              <w:rPr>
                <w:u w:val="single"/>
              </w:rPr>
              <w:t>&gt;</w:t>
            </w:r>
            <w:r w:rsidR="00960E44" w:rsidRPr="00286AFF">
              <w:t xml:space="preserve"> 5 in.</w:t>
            </w:r>
          </w:p>
        </w:tc>
      </w:tr>
      <w:tr w:rsidR="00960E44" w:rsidRPr="00286AFF" w:rsidTr="00225ADE">
        <w:trPr>
          <w:cantSplit/>
          <w:trHeight w:val="258"/>
        </w:trPr>
        <w:tc>
          <w:tcPr>
            <w:tcW w:w="1854"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236"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358"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425"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077"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379"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311"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r>
      <w:tr w:rsidR="00960E44" w:rsidRPr="00286AFF" w:rsidTr="00225ADE">
        <w:trPr>
          <w:cantSplit/>
          <w:trHeight w:val="258"/>
        </w:trPr>
        <w:tc>
          <w:tcPr>
            <w:tcW w:w="1854"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Year</w:t>
            </w:r>
          </w:p>
        </w:tc>
        <w:tc>
          <w:tcPr>
            <w:tcW w:w="1236"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No.</w:t>
            </w:r>
          </w:p>
        </w:tc>
        <w:tc>
          <w:tcPr>
            <w:tcW w:w="1358"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1425"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1077"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c>
          <w:tcPr>
            <w:tcW w:w="1379"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r w:rsidRPr="00286AFF">
              <w:t>C/f</w:t>
            </w:r>
          </w:p>
        </w:tc>
        <w:tc>
          <w:tcPr>
            <w:tcW w:w="311" w:type="dxa"/>
            <w:tcBorders>
              <w:top w:val="single" w:sz="4" w:space="0" w:color="auto"/>
              <w:left w:val="nil"/>
              <w:bottom w:val="single" w:sz="6" w:space="0" w:color="auto"/>
              <w:right w:val="nil"/>
            </w:tcBorders>
          </w:tcPr>
          <w:p w:rsidR="00960E44" w:rsidRPr="00286AFF" w:rsidRDefault="00960E44" w:rsidP="00C86420">
            <w:pPr>
              <w:numPr>
                <w:ilvl w:val="12"/>
                <w:numId w:val="0"/>
              </w:numPr>
              <w:spacing w:before="112" w:after="44"/>
              <w:jc w:val="center"/>
            </w:pPr>
          </w:p>
        </w:tc>
      </w:tr>
      <w:tr w:rsidR="00960E44" w:rsidRPr="00286AFF" w:rsidTr="00225ADE">
        <w:trPr>
          <w:cantSplit/>
          <w:trHeight w:val="249"/>
        </w:trPr>
        <w:tc>
          <w:tcPr>
            <w:tcW w:w="1854"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r w:rsidRPr="00286AFF">
              <w:t>198</w:t>
            </w:r>
            <w:r w:rsidR="005B352C" w:rsidRPr="00286AFF">
              <w:t>2</w:t>
            </w:r>
          </w:p>
        </w:tc>
        <w:tc>
          <w:tcPr>
            <w:tcW w:w="1236" w:type="dxa"/>
            <w:tcBorders>
              <w:top w:val="nil"/>
              <w:left w:val="nil"/>
              <w:bottom w:val="nil"/>
              <w:right w:val="nil"/>
            </w:tcBorders>
            <w:vAlign w:val="bottom"/>
          </w:tcPr>
          <w:p w:rsidR="00960E44" w:rsidRPr="00286AFF" w:rsidRDefault="005B352C" w:rsidP="00C86420">
            <w:pPr>
              <w:numPr>
                <w:ilvl w:val="12"/>
                <w:numId w:val="0"/>
              </w:numPr>
              <w:spacing w:before="112" w:after="44"/>
              <w:jc w:val="center"/>
            </w:pPr>
            <w:r w:rsidRPr="00286AFF">
              <w:t>--</w:t>
            </w:r>
          </w:p>
        </w:tc>
        <w:tc>
          <w:tcPr>
            <w:tcW w:w="1358" w:type="dxa"/>
            <w:tcBorders>
              <w:top w:val="nil"/>
              <w:left w:val="nil"/>
              <w:bottom w:val="nil"/>
              <w:right w:val="nil"/>
            </w:tcBorders>
            <w:vAlign w:val="bottom"/>
          </w:tcPr>
          <w:p w:rsidR="00960E44" w:rsidRPr="00286AFF" w:rsidRDefault="005B352C" w:rsidP="00C86420">
            <w:pPr>
              <w:numPr>
                <w:ilvl w:val="12"/>
                <w:numId w:val="0"/>
              </w:numPr>
              <w:spacing w:before="112" w:after="44"/>
              <w:jc w:val="center"/>
            </w:pPr>
            <w:r w:rsidRPr="00286AFF">
              <w:t>--</w:t>
            </w:r>
          </w:p>
        </w:tc>
        <w:tc>
          <w:tcPr>
            <w:tcW w:w="1425" w:type="dxa"/>
            <w:tcBorders>
              <w:top w:val="nil"/>
              <w:left w:val="nil"/>
              <w:bottom w:val="nil"/>
              <w:right w:val="nil"/>
            </w:tcBorders>
            <w:vAlign w:val="bottom"/>
          </w:tcPr>
          <w:p w:rsidR="00960E44" w:rsidRPr="00286AFF" w:rsidRDefault="005B352C" w:rsidP="00C86420">
            <w:pPr>
              <w:numPr>
                <w:ilvl w:val="12"/>
                <w:numId w:val="0"/>
              </w:numPr>
              <w:spacing w:before="112" w:after="44"/>
              <w:jc w:val="center"/>
            </w:pPr>
            <w:r w:rsidRPr="00286AFF">
              <w:t>--</w:t>
            </w:r>
          </w:p>
        </w:tc>
        <w:tc>
          <w:tcPr>
            <w:tcW w:w="1077"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c>
          <w:tcPr>
            <w:tcW w:w="1379" w:type="dxa"/>
            <w:tcBorders>
              <w:top w:val="nil"/>
              <w:left w:val="nil"/>
              <w:bottom w:val="nil"/>
              <w:right w:val="nil"/>
            </w:tcBorders>
            <w:vAlign w:val="bottom"/>
          </w:tcPr>
          <w:p w:rsidR="00960E44" w:rsidRPr="00286AFF" w:rsidRDefault="005B352C" w:rsidP="00C86420">
            <w:pPr>
              <w:numPr>
                <w:ilvl w:val="12"/>
                <w:numId w:val="0"/>
              </w:numPr>
              <w:spacing w:before="112" w:after="44"/>
              <w:jc w:val="center"/>
            </w:pPr>
            <w:r w:rsidRPr="00286AFF">
              <w:t>--</w:t>
            </w:r>
          </w:p>
        </w:tc>
        <w:tc>
          <w:tcPr>
            <w:tcW w:w="311"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r>
      <w:tr w:rsidR="00960E44" w:rsidRPr="00286AFF" w:rsidTr="00225ADE">
        <w:trPr>
          <w:cantSplit/>
          <w:trHeight w:val="258"/>
        </w:trPr>
        <w:tc>
          <w:tcPr>
            <w:tcW w:w="1854"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r w:rsidRPr="00286AFF">
              <w:t>198</w:t>
            </w:r>
            <w:r w:rsidR="005B352C" w:rsidRPr="00286AFF">
              <w:t>4</w:t>
            </w:r>
          </w:p>
        </w:tc>
        <w:tc>
          <w:tcPr>
            <w:tcW w:w="1236" w:type="dxa"/>
            <w:tcBorders>
              <w:top w:val="nil"/>
              <w:left w:val="nil"/>
              <w:bottom w:val="nil"/>
              <w:right w:val="nil"/>
            </w:tcBorders>
            <w:vAlign w:val="bottom"/>
          </w:tcPr>
          <w:p w:rsidR="00960E44" w:rsidRPr="00286AFF" w:rsidRDefault="00FE335D" w:rsidP="00C86420">
            <w:pPr>
              <w:numPr>
                <w:ilvl w:val="12"/>
                <w:numId w:val="0"/>
              </w:numPr>
              <w:spacing w:before="112" w:after="44"/>
              <w:jc w:val="center"/>
            </w:pPr>
            <w:r w:rsidRPr="00286AFF">
              <w:t>--</w:t>
            </w:r>
          </w:p>
        </w:tc>
        <w:tc>
          <w:tcPr>
            <w:tcW w:w="1358" w:type="dxa"/>
            <w:tcBorders>
              <w:top w:val="nil"/>
              <w:left w:val="nil"/>
              <w:bottom w:val="nil"/>
              <w:right w:val="nil"/>
            </w:tcBorders>
            <w:vAlign w:val="bottom"/>
          </w:tcPr>
          <w:p w:rsidR="00960E44" w:rsidRPr="00286AFF" w:rsidRDefault="00FE335D" w:rsidP="00C86420">
            <w:pPr>
              <w:numPr>
                <w:ilvl w:val="12"/>
                <w:numId w:val="0"/>
              </w:numPr>
              <w:spacing w:before="112" w:after="44"/>
              <w:jc w:val="center"/>
            </w:pPr>
            <w:r w:rsidRPr="00286AFF">
              <w:t>--</w:t>
            </w:r>
          </w:p>
        </w:tc>
        <w:tc>
          <w:tcPr>
            <w:tcW w:w="1425" w:type="dxa"/>
            <w:tcBorders>
              <w:top w:val="nil"/>
              <w:left w:val="nil"/>
              <w:bottom w:val="nil"/>
              <w:right w:val="nil"/>
            </w:tcBorders>
            <w:vAlign w:val="bottom"/>
          </w:tcPr>
          <w:p w:rsidR="00960E44" w:rsidRPr="00286AFF" w:rsidRDefault="00FE335D" w:rsidP="00C86420">
            <w:pPr>
              <w:numPr>
                <w:ilvl w:val="12"/>
                <w:numId w:val="0"/>
              </w:numPr>
              <w:spacing w:before="112" w:after="44"/>
              <w:jc w:val="center"/>
            </w:pPr>
            <w:r w:rsidRPr="00286AFF">
              <w:t>--</w:t>
            </w:r>
          </w:p>
        </w:tc>
        <w:tc>
          <w:tcPr>
            <w:tcW w:w="1077"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c>
          <w:tcPr>
            <w:tcW w:w="1379" w:type="dxa"/>
            <w:tcBorders>
              <w:top w:val="nil"/>
              <w:left w:val="nil"/>
              <w:bottom w:val="nil"/>
              <w:right w:val="nil"/>
            </w:tcBorders>
            <w:vAlign w:val="bottom"/>
          </w:tcPr>
          <w:p w:rsidR="00960E44" w:rsidRPr="00286AFF" w:rsidRDefault="00FE335D" w:rsidP="00C86420">
            <w:pPr>
              <w:numPr>
                <w:ilvl w:val="12"/>
                <w:numId w:val="0"/>
              </w:numPr>
              <w:spacing w:before="112" w:after="44"/>
              <w:jc w:val="center"/>
            </w:pPr>
            <w:r w:rsidRPr="00286AFF">
              <w:t>--</w:t>
            </w:r>
          </w:p>
        </w:tc>
        <w:tc>
          <w:tcPr>
            <w:tcW w:w="311"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r>
      <w:tr w:rsidR="00960E44" w:rsidRPr="00286AFF" w:rsidTr="00225ADE">
        <w:trPr>
          <w:cantSplit/>
          <w:trHeight w:val="258"/>
        </w:trPr>
        <w:tc>
          <w:tcPr>
            <w:tcW w:w="1854"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r w:rsidRPr="00286AFF">
              <w:t>198</w:t>
            </w:r>
            <w:r w:rsidR="005B352C" w:rsidRPr="00286AFF">
              <w:t>7</w:t>
            </w:r>
          </w:p>
        </w:tc>
        <w:tc>
          <w:tcPr>
            <w:tcW w:w="1236" w:type="dxa"/>
            <w:tcBorders>
              <w:top w:val="nil"/>
              <w:left w:val="nil"/>
              <w:bottom w:val="nil"/>
              <w:right w:val="nil"/>
            </w:tcBorders>
            <w:vAlign w:val="bottom"/>
          </w:tcPr>
          <w:p w:rsidR="00960E44" w:rsidRPr="00286AFF" w:rsidRDefault="00FE335D" w:rsidP="00C86420">
            <w:pPr>
              <w:numPr>
                <w:ilvl w:val="12"/>
                <w:numId w:val="0"/>
              </w:numPr>
              <w:spacing w:before="112" w:after="44"/>
              <w:jc w:val="center"/>
            </w:pPr>
            <w:r w:rsidRPr="00286AFF">
              <w:t>--</w:t>
            </w:r>
          </w:p>
        </w:tc>
        <w:tc>
          <w:tcPr>
            <w:tcW w:w="1358" w:type="dxa"/>
            <w:tcBorders>
              <w:top w:val="nil"/>
              <w:left w:val="nil"/>
              <w:bottom w:val="nil"/>
              <w:right w:val="nil"/>
            </w:tcBorders>
            <w:vAlign w:val="bottom"/>
          </w:tcPr>
          <w:p w:rsidR="00960E44" w:rsidRPr="00286AFF" w:rsidRDefault="00FE335D" w:rsidP="00C86420">
            <w:pPr>
              <w:numPr>
                <w:ilvl w:val="12"/>
                <w:numId w:val="0"/>
              </w:numPr>
              <w:spacing w:before="112" w:after="44"/>
              <w:jc w:val="center"/>
            </w:pPr>
            <w:r w:rsidRPr="00286AFF">
              <w:t>--</w:t>
            </w:r>
          </w:p>
        </w:tc>
        <w:tc>
          <w:tcPr>
            <w:tcW w:w="1425" w:type="dxa"/>
            <w:tcBorders>
              <w:top w:val="nil"/>
              <w:left w:val="nil"/>
              <w:bottom w:val="nil"/>
              <w:right w:val="nil"/>
            </w:tcBorders>
            <w:vAlign w:val="bottom"/>
          </w:tcPr>
          <w:p w:rsidR="00960E44" w:rsidRPr="00286AFF" w:rsidRDefault="00FE335D" w:rsidP="00C86420">
            <w:pPr>
              <w:numPr>
                <w:ilvl w:val="12"/>
                <w:numId w:val="0"/>
              </w:numPr>
              <w:spacing w:before="112" w:after="44"/>
              <w:jc w:val="center"/>
            </w:pPr>
            <w:r w:rsidRPr="00286AFF">
              <w:t>--</w:t>
            </w:r>
          </w:p>
        </w:tc>
        <w:tc>
          <w:tcPr>
            <w:tcW w:w="1077"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c>
          <w:tcPr>
            <w:tcW w:w="1379" w:type="dxa"/>
            <w:tcBorders>
              <w:top w:val="nil"/>
              <w:left w:val="nil"/>
              <w:bottom w:val="nil"/>
              <w:right w:val="nil"/>
            </w:tcBorders>
            <w:vAlign w:val="bottom"/>
          </w:tcPr>
          <w:p w:rsidR="00960E44" w:rsidRPr="00286AFF" w:rsidRDefault="00FE335D" w:rsidP="00C86420">
            <w:pPr>
              <w:numPr>
                <w:ilvl w:val="12"/>
                <w:numId w:val="0"/>
              </w:numPr>
              <w:spacing w:before="112" w:after="44"/>
              <w:jc w:val="center"/>
            </w:pPr>
            <w:r w:rsidRPr="00286AFF">
              <w:t>--</w:t>
            </w:r>
          </w:p>
        </w:tc>
        <w:tc>
          <w:tcPr>
            <w:tcW w:w="311"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r>
      <w:tr w:rsidR="00960E44" w:rsidRPr="00286AFF" w:rsidTr="00225ADE">
        <w:trPr>
          <w:cantSplit/>
          <w:trHeight w:val="258"/>
        </w:trPr>
        <w:tc>
          <w:tcPr>
            <w:tcW w:w="1854"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r w:rsidRPr="00286AFF">
              <w:t>198</w:t>
            </w:r>
            <w:r w:rsidR="005B352C" w:rsidRPr="00286AFF">
              <w:t>9</w:t>
            </w:r>
          </w:p>
        </w:tc>
        <w:tc>
          <w:tcPr>
            <w:tcW w:w="1236" w:type="dxa"/>
            <w:tcBorders>
              <w:top w:val="nil"/>
              <w:left w:val="nil"/>
              <w:bottom w:val="nil"/>
              <w:right w:val="nil"/>
            </w:tcBorders>
            <w:vAlign w:val="bottom"/>
          </w:tcPr>
          <w:p w:rsidR="00960E44" w:rsidRPr="00286AFF" w:rsidRDefault="008E5AD7" w:rsidP="00C86420">
            <w:pPr>
              <w:numPr>
                <w:ilvl w:val="12"/>
                <w:numId w:val="0"/>
              </w:numPr>
              <w:spacing w:before="112" w:after="44"/>
              <w:jc w:val="center"/>
            </w:pPr>
            <w:r w:rsidRPr="00286AFF">
              <w:t>--</w:t>
            </w:r>
          </w:p>
        </w:tc>
        <w:tc>
          <w:tcPr>
            <w:tcW w:w="1358" w:type="dxa"/>
            <w:tcBorders>
              <w:top w:val="nil"/>
              <w:left w:val="nil"/>
              <w:bottom w:val="nil"/>
              <w:right w:val="nil"/>
            </w:tcBorders>
            <w:vAlign w:val="bottom"/>
          </w:tcPr>
          <w:p w:rsidR="00960E44" w:rsidRPr="00286AFF" w:rsidRDefault="008E5AD7" w:rsidP="00C86420">
            <w:pPr>
              <w:numPr>
                <w:ilvl w:val="12"/>
                <w:numId w:val="0"/>
              </w:numPr>
              <w:spacing w:before="112" w:after="44"/>
              <w:jc w:val="center"/>
            </w:pPr>
            <w:r w:rsidRPr="00286AFF">
              <w:t>--</w:t>
            </w:r>
          </w:p>
        </w:tc>
        <w:tc>
          <w:tcPr>
            <w:tcW w:w="1425" w:type="dxa"/>
            <w:tcBorders>
              <w:top w:val="nil"/>
              <w:left w:val="nil"/>
              <w:bottom w:val="nil"/>
              <w:right w:val="nil"/>
            </w:tcBorders>
            <w:vAlign w:val="bottom"/>
          </w:tcPr>
          <w:p w:rsidR="00960E44" w:rsidRPr="00286AFF" w:rsidRDefault="008E5AD7" w:rsidP="00C86420">
            <w:pPr>
              <w:numPr>
                <w:ilvl w:val="12"/>
                <w:numId w:val="0"/>
              </w:numPr>
              <w:spacing w:before="112" w:after="44"/>
              <w:jc w:val="center"/>
            </w:pPr>
            <w:r w:rsidRPr="00286AFF">
              <w:t>--</w:t>
            </w:r>
          </w:p>
        </w:tc>
        <w:tc>
          <w:tcPr>
            <w:tcW w:w="1077"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c>
          <w:tcPr>
            <w:tcW w:w="1379" w:type="dxa"/>
            <w:tcBorders>
              <w:top w:val="nil"/>
              <w:left w:val="nil"/>
              <w:bottom w:val="nil"/>
              <w:right w:val="nil"/>
            </w:tcBorders>
            <w:vAlign w:val="bottom"/>
          </w:tcPr>
          <w:p w:rsidR="00960E44" w:rsidRPr="00286AFF" w:rsidRDefault="008E5AD7" w:rsidP="00C86420">
            <w:pPr>
              <w:numPr>
                <w:ilvl w:val="12"/>
                <w:numId w:val="0"/>
              </w:numPr>
              <w:spacing w:before="112" w:after="44"/>
              <w:jc w:val="center"/>
            </w:pPr>
            <w:r w:rsidRPr="00286AFF">
              <w:t>--</w:t>
            </w:r>
          </w:p>
        </w:tc>
        <w:tc>
          <w:tcPr>
            <w:tcW w:w="311"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r>
      <w:tr w:rsidR="00960E44" w:rsidRPr="00286AFF" w:rsidTr="00225ADE">
        <w:trPr>
          <w:cantSplit/>
          <w:trHeight w:val="258"/>
        </w:trPr>
        <w:tc>
          <w:tcPr>
            <w:tcW w:w="1854"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r w:rsidRPr="00286AFF">
              <w:t>199</w:t>
            </w:r>
            <w:r w:rsidR="005B352C" w:rsidRPr="00286AFF">
              <w:t>1</w:t>
            </w:r>
          </w:p>
        </w:tc>
        <w:tc>
          <w:tcPr>
            <w:tcW w:w="1236" w:type="dxa"/>
            <w:tcBorders>
              <w:top w:val="nil"/>
              <w:left w:val="nil"/>
              <w:bottom w:val="nil"/>
              <w:right w:val="nil"/>
            </w:tcBorders>
            <w:vAlign w:val="bottom"/>
          </w:tcPr>
          <w:p w:rsidR="00960E44" w:rsidRPr="00286AFF" w:rsidRDefault="007D3FFA" w:rsidP="00C86420">
            <w:pPr>
              <w:numPr>
                <w:ilvl w:val="12"/>
                <w:numId w:val="0"/>
              </w:numPr>
              <w:spacing w:before="112" w:after="44"/>
              <w:jc w:val="center"/>
            </w:pPr>
            <w:r w:rsidRPr="00286AFF">
              <w:t>--</w:t>
            </w:r>
          </w:p>
        </w:tc>
        <w:tc>
          <w:tcPr>
            <w:tcW w:w="1358" w:type="dxa"/>
            <w:tcBorders>
              <w:top w:val="nil"/>
              <w:left w:val="nil"/>
              <w:bottom w:val="nil"/>
              <w:right w:val="nil"/>
            </w:tcBorders>
            <w:vAlign w:val="bottom"/>
          </w:tcPr>
          <w:p w:rsidR="00960E44" w:rsidRPr="00286AFF" w:rsidRDefault="007D3FFA" w:rsidP="00C86420">
            <w:pPr>
              <w:numPr>
                <w:ilvl w:val="12"/>
                <w:numId w:val="0"/>
              </w:numPr>
              <w:spacing w:before="112" w:after="44"/>
              <w:jc w:val="center"/>
            </w:pPr>
            <w:r w:rsidRPr="00286AFF">
              <w:t>--</w:t>
            </w:r>
          </w:p>
        </w:tc>
        <w:tc>
          <w:tcPr>
            <w:tcW w:w="1425" w:type="dxa"/>
            <w:tcBorders>
              <w:top w:val="nil"/>
              <w:left w:val="nil"/>
              <w:bottom w:val="nil"/>
              <w:right w:val="nil"/>
            </w:tcBorders>
            <w:vAlign w:val="bottom"/>
          </w:tcPr>
          <w:p w:rsidR="00960E44" w:rsidRPr="00286AFF" w:rsidRDefault="007D3FFA" w:rsidP="00C86420">
            <w:pPr>
              <w:numPr>
                <w:ilvl w:val="12"/>
                <w:numId w:val="0"/>
              </w:numPr>
              <w:spacing w:before="112" w:after="44"/>
              <w:jc w:val="center"/>
            </w:pPr>
            <w:r w:rsidRPr="00286AFF">
              <w:t>--</w:t>
            </w:r>
          </w:p>
        </w:tc>
        <w:tc>
          <w:tcPr>
            <w:tcW w:w="1077"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c>
          <w:tcPr>
            <w:tcW w:w="1379" w:type="dxa"/>
            <w:tcBorders>
              <w:top w:val="nil"/>
              <w:left w:val="nil"/>
              <w:bottom w:val="nil"/>
              <w:right w:val="nil"/>
            </w:tcBorders>
            <w:vAlign w:val="bottom"/>
          </w:tcPr>
          <w:p w:rsidR="00960E44" w:rsidRPr="00286AFF" w:rsidRDefault="007D3FFA" w:rsidP="00C86420">
            <w:pPr>
              <w:numPr>
                <w:ilvl w:val="12"/>
                <w:numId w:val="0"/>
              </w:numPr>
              <w:spacing w:before="112" w:after="44"/>
              <w:jc w:val="center"/>
            </w:pPr>
            <w:r w:rsidRPr="00286AFF">
              <w:t>--</w:t>
            </w:r>
          </w:p>
        </w:tc>
        <w:tc>
          <w:tcPr>
            <w:tcW w:w="311"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r>
      <w:tr w:rsidR="00960E44" w:rsidRPr="00286AFF" w:rsidTr="00225ADE">
        <w:trPr>
          <w:cantSplit/>
          <w:trHeight w:val="249"/>
        </w:trPr>
        <w:tc>
          <w:tcPr>
            <w:tcW w:w="1854"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r w:rsidRPr="00286AFF">
              <w:t>199</w:t>
            </w:r>
            <w:r w:rsidR="005B352C" w:rsidRPr="00286AFF">
              <w:t>6</w:t>
            </w:r>
          </w:p>
        </w:tc>
        <w:tc>
          <w:tcPr>
            <w:tcW w:w="1236" w:type="dxa"/>
            <w:tcBorders>
              <w:top w:val="nil"/>
              <w:left w:val="nil"/>
              <w:bottom w:val="nil"/>
              <w:right w:val="nil"/>
            </w:tcBorders>
            <w:vAlign w:val="bottom"/>
          </w:tcPr>
          <w:p w:rsidR="00960E44" w:rsidRPr="00286AFF" w:rsidRDefault="005E2DA2" w:rsidP="00C86420">
            <w:pPr>
              <w:numPr>
                <w:ilvl w:val="12"/>
                <w:numId w:val="0"/>
              </w:numPr>
              <w:spacing w:before="112" w:after="44"/>
              <w:jc w:val="center"/>
            </w:pPr>
            <w:r w:rsidRPr="00286AFF">
              <w:t>--</w:t>
            </w:r>
          </w:p>
        </w:tc>
        <w:tc>
          <w:tcPr>
            <w:tcW w:w="1358" w:type="dxa"/>
            <w:tcBorders>
              <w:top w:val="nil"/>
              <w:left w:val="nil"/>
              <w:bottom w:val="nil"/>
              <w:right w:val="nil"/>
            </w:tcBorders>
            <w:vAlign w:val="bottom"/>
          </w:tcPr>
          <w:p w:rsidR="00960E44" w:rsidRPr="00286AFF" w:rsidRDefault="005E2DA2" w:rsidP="00C86420">
            <w:pPr>
              <w:numPr>
                <w:ilvl w:val="12"/>
                <w:numId w:val="0"/>
              </w:numPr>
              <w:spacing w:before="112" w:after="44"/>
              <w:jc w:val="center"/>
            </w:pPr>
            <w:r w:rsidRPr="00286AFF">
              <w:t>--</w:t>
            </w:r>
          </w:p>
        </w:tc>
        <w:tc>
          <w:tcPr>
            <w:tcW w:w="1425" w:type="dxa"/>
            <w:tcBorders>
              <w:top w:val="nil"/>
              <w:left w:val="nil"/>
              <w:bottom w:val="nil"/>
              <w:right w:val="nil"/>
            </w:tcBorders>
            <w:vAlign w:val="bottom"/>
          </w:tcPr>
          <w:p w:rsidR="00960E44" w:rsidRPr="00286AFF" w:rsidRDefault="005E2DA2" w:rsidP="00C86420">
            <w:pPr>
              <w:numPr>
                <w:ilvl w:val="12"/>
                <w:numId w:val="0"/>
              </w:numPr>
              <w:spacing w:before="112" w:after="44"/>
              <w:jc w:val="center"/>
            </w:pPr>
            <w:r w:rsidRPr="00286AFF">
              <w:t>--</w:t>
            </w:r>
          </w:p>
        </w:tc>
        <w:tc>
          <w:tcPr>
            <w:tcW w:w="1077"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c>
          <w:tcPr>
            <w:tcW w:w="1379" w:type="dxa"/>
            <w:tcBorders>
              <w:top w:val="nil"/>
              <w:left w:val="nil"/>
              <w:bottom w:val="nil"/>
              <w:right w:val="nil"/>
            </w:tcBorders>
            <w:vAlign w:val="bottom"/>
          </w:tcPr>
          <w:p w:rsidR="00960E44" w:rsidRPr="00286AFF" w:rsidRDefault="005E2DA2" w:rsidP="00C86420">
            <w:pPr>
              <w:numPr>
                <w:ilvl w:val="12"/>
                <w:numId w:val="0"/>
              </w:numPr>
              <w:spacing w:before="112" w:after="44"/>
              <w:jc w:val="center"/>
            </w:pPr>
            <w:r w:rsidRPr="00286AFF">
              <w:t>--</w:t>
            </w:r>
          </w:p>
        </w:tc>
        <w:tc>
          <w:tcPr>
            <w:tcW w:w="311" w:type="dxa"/>
            <w:tcBorders>
              <w:top w:val="nil"/>
              <w:left w:val="nil"/>
              <w:bottom w:val="nil"/>
              <w:right w:val="nil"/>
            </w:tcBorders>
            <w:vAlign w:val="bottom"/>
          </w:tcPr>
          <w:p w:rsidR="00960E44" w:rsidRPr="00286AFF" w:rsidRDefault="00960E44" w:rsidP="00C86420">
            <w:pPr>
              <w:numPr>
                <w:ilvl w:val="12"/>
                <w:numId w:val="0"/>
              </w:numPr>
              <w:spacing w:before="112" w:after="44"/>
              <w:jc w:val="center"/>
            </w:pPr>
          </w:p>
        </w:tc>
      </w:tr>
      <w:tr w:rsidR="00887F70" w:rsidRPr="00286AFF" w:rsidTr="00225ADE">
        <w:trPr>
          <w:cantSplit/>
          <w:trHeight w:val="258"/>
        </w:trPr>
        <w:tc>
          <w:tcPr>
            <w:tcW w:w="1854"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r w:rsidRPr="00286AFF">
              <w:t>1999</w:t>
            </w:r>
          </w:p>
        </w:tc>
        <w:tc>
          <w:tcPr>
            <w:tcW w:w="1236" w:type="dxa"/>
            <w:tcBorders>
              <w:top w:val="nil"/>
              <w:left w:val="nil"/>
              <w:bottom w:val="nil"/>
              <w:right w:val="nil"/>
            </w:tcBorders>
            <w:vAlign w:val="bottom"/>
          </w:tcPr>
          <w:p w:rsidR="00887F70" w:rsidRPr="00286AFF" w:rsidRDefault="00887F70" w:rsidP="00887F70">
            <w:pPr>
              <w:numPr>
                <w:ilvl w:val="12"/>
                <w:numId w:val="0"/>
              </w:numPr>
              <w:spacing w:before="112" w:after="44"/>
              <w:jc w:val="center"/>
            </w:pPr>
            <w:r w:rsidRPr="00286AFF">
              <w:t>44</w:t>
            </w:r>
          </w:p>
        </w:tc>
        <w:tc>
          <w:tcPr>
            <w:tcW w:w="1358" w:type="dxa"/>
            <w:tcBorders>
              <w:top w:val="nil"/>
              <w:left w:val="nil"/>
              <w:bottom w:val="nil"/>
              <w:right w:val="nil"/>
            </w:tcBorders>
            <w:vAlign w:val="bottom"/>
          </w:tcPr>
          <w:p w:rsidR="00887F70" w:rsidRPr="00286AFF" w:rsidRDefault="00887F70" w:rsidP="00887F70">
            <w:pPr>
              <w:jc w:val="center"/>
            </w:pPr>
            <w:r w:rsidRPr="00286AFF">
              <w:t>3.12</w:t>
            </w:r>
          </w:p>
        </w:tc>
        <w:tc>
          <w:tcPr>
            <w:tcW w:w="1425" w:type="dxa"/>
            <w:tcBorders>
              <w:top w:val="nil"/>
              <w:left w:val="nil"/>
              <w:bottom w:val="nil"/>
              <w:right w:val="nil"/>
            </w:tcBorders>
            <w:vAlign w:val="bottom"/>
          </w:tcPr>
          <w:p w:rsidR="00887F70" w:rsidRPr="00286AFF" w:rsidRDefault="00887F70" w:rsidP="00887F70">
            <w:pPr>
              <w:jc w:val="center"/>
            </w:pPr>
            <w:r w:rsidRPr="00286AFF">
              <w:t>1.44</w:t>
            </w:r>
          </w:p>
        </w:tc>
        <w:tc>
          <w:tcPr>
            <w:tcW w:w="1077" w:type="dxa"/>
            <w:tcBorders>
              <w:top w:val="nil"/>
              <w:left w:val="nil"/>
              <w:bottom w:val="nil"/>
              <w:right w:val="nil"/>
            </w:tcBorders>
            <w:vAlign w:val="bottom"/>
          </w:tcPr>
          <w:p w:rsidR="00887F70" w:rsidRPr="00286AFF" w:rsidRDefault="00887F70" w:rsidP="00887F70">
            <w:pPr>
              <w:numPr>
                <w:ilvl w:val="12"/>
                <w:numId w:val="0"/>
              </w:numPr>
              <w:spacing w:before="112" w:after="44"/>
              <w:jc w:val="center"/>
            </w:pPr>
          </w:p>
        </w:tc>
        <w:tc>
          <w:tcPr>
            <w:tcW w:w="1379" w:type="dxa"/>
            <w:tcBorders>
              <w:top w:val="nil"/>
              <w:left w:val="nil"/>
              <w:bottom w:val="nil"/>
              <w:right w:val="nil"/>
            </w:tcBorders>
            <w:vAlign w:val="bottom"/>
          </w:tcPr>
          <w:p w:rsidR="00887F70" w:rsidRPr="00286AFF" w:rsidRDefault="00887F70" w:rsidP="00887F70">
            <w:pPr>
              <w:jc w:val="center"/>
            </w:pPr>
            <w:r w:rsidRPr="00286AFF">
              <w:t>2.88</w:t>
            </w:r>
          </w:p>
        </w:tc>
        <w:tc>
          <w:tcPr>
            <w:tcW w:w="311" w:type="dxa"/>
            <w:tcBorders>
              <w:top w:val="nil"/>
              <w:left w:val="nil"/>
              <w:bottom w:val="nil"/>
              <w:right w:val="nil"/>
            </w:tcBorders>
            <w:vAlign w:val="bottom"/>
          </w:tcPr>
          <w:p w:rsidR="00887F70" w:rsidRPr="00286AFF" w:rsidRDefault="00887F70" w:rsidP="00C86420">
            <w:pPr>
              <w:numPr>
                <w:ilvl w:val="12"/>
                <w:numId w:val="0"/>
              </w:numPr>
              <w:spacing w:before="112" w:after="44"/>
              <w:jc w:val="center"/>
            </w:pPr>
          </w:p>
        </w:tc>
      </w:tr>
      <w:tr w:rsidR="00887F70" w:rsidRPr="00286AFF" w:rsidTr="00225ADE">
        <w:trPr>
          <w:cantSplit/>
          <w:trHeight w:val="249"/>
        </w:trPr>
        <w:tc>
          <w:tcPr>
            <w:tcW w:w="1854" w:type="dxa"/>
            <w:tcBorders>
              <w:top w:val="nil"/>
              <w:left w:val="nil"/>
              <w:right w:val="nil"/>
            </w:tcBorders>
            <w:vAlign w:val="bottom"/>
          </w:tcPr>
          <w:p w:rsidR="00887F70" w:rsidRPr="00286AFF" w:rsidRDefault="00887F70" w:rsidP="00C86420">
            <w:pPr>
              <w:numPr>
                <w:ilvl w:val="12"/>
                <w:numId w:val="0"/>
              </w:numPr>
              <w:spacing w:before="112" w:after="44"/>
              <w:jc w:val="center"/>
            </w:pPr>
            <w:r w:rsidRPr="00286AFF">
              <w:t>2005</w:t>
            </w:r>
          </w:p>
        </w:tc>
        <w:tc>
          <w:tcPr>
            <w:tcW w:w="1236" w:type="dxa"/>
            <w:tcBorders>
              <w:top w:val="nil"/>
              <w:left w:val="nil"/>
              <w:right w:val="nil"/>
            </w:tcBorders>
            <w:vAlign w:val="bottom"/>
          </w:tcPr>
          <w:p w:rsidR="00887F70" w:rsidRPr="00286AFF" w:rsidRDefault="00887F70" w:rsidP="00887F70">
            <w:pPr>
              <w:numPr>
                <w:ilvl w:val="12"/>
                <w:numId w:val="0"/>
              </w:numPr>
              <w:spacing w:before="112" w:after="44"/>
              <w:jc w:val="center"/>
            </w:pPr>
            <w:r w:rsidRPr="00286AFF">
              <w:t>530</w:t>
            </w:r>
          </w:p>
        </w:tc>
        <w:tc>
          <w:tcPr>
            <w:tcW w:w="1358" w:type="dxa"/>
            <w:tcBorders>
              <w:top w:val="nil"/>
              <w:left w:val="nil"/>
              <w:right w:val="nil"/>
            </w:tcBorders>
            <w:vAlign w:val="bottom"/>
          </w:tcPr>
          <w:p w:rsidR="00887F70" w:rsidRPr="00286AFF" w:rsidRDefault="00887F70" w:rsidP="00887F70">
            <w:pPr>
              <w:jc w:val="center"/>
            </w:pPr>
            <w:r w:rsidRPr="00286AFF">
              <w:t>44.4</w:t>
            </w:r>
          </w:p>
        </w:tc>
        <w:tc>
          <w:tcPr>
            <w:tcW w:w="1425" w:type="dxa"/>
            <w:tcBorders>
              <w:top w:val="nil"/>
              <w:left w:val="nil"/>
              <w:right w:val="nil"/>
            </w:tcBorders>
            <w:vAlign w:val="bottom"/>
          </w:tcPr>
          <w:p w:rsidR="00887F70" w:rsidRPr="00286AFF" w:rsidRDefault="00887F70" w:rsidP="00887F70">
            <w:pPr>
              <w:jc w:val="center"/>
            </w:pPr>
            <w:r w:rsidRPr="00286AFF">
              <w:t>32.16</w:t>
            </w:r>
          </w:p>
        </w:tc>
        <w:tc>
          <w:tcPr>
            <w:tcW w:w="1077" w:type="dxa"/>
            <w:tcBorders>
              <w:top w:val="nil"/>
              <w:left w:val="nil"/>
              <w:right w:val="nil"/>
            </w:tcBorders>
            <w:vAlign w:val="bottom"/>
          </w:tcPr>
          <w:p w:rsidR="00887F70" w:rsidRPr="00286AFF" w:rsidRDefault="00887F70" w:rsidP="00887F70">
            <w:pPr>
              <w:numPr>
                <w:ilvl w:val="12"/>
                <w:numId w:val="0"/>
              </w:numPr>
              <w:spacing w:before="112" w:after="44"/>
              <w:jc w:val="center"/>
            </w:pPr>
          </w:p>
        </w:tc>
        <w:tc>
          <w:tcPr>
            <w:tcW w:w="1379" w:type="dxa"/>
            <w:tcBorders>
              <w:top w:val="nil"/>
              <w:left w:val="nil"/>
              <w:right w:val="nil"/>
            </w:tcBorders>
            <w:vAlign w:val="bottom"/>
          </w:tcPr>
          <w:p w:rsidR="00887F70" w:rsidRPr="00286AFF" w:rsidRDefault="00887F70" w:rsidP="00887F70">
            <w:pPr>
              <w:jc w:val="center"/>
            </w:pPr>
            <w:r w:rsidRPr="00286AFF">
              <w:t>12.24</w:t>
            </w:r>
          </w:p>
        </w:tc>
        <w:tc>
          <w:tcPr>
            <w:tcW w:w="311" w:type="dxa"/>
            <w:tcBorders>
              <w:top w:val="nil"/>
              <w:left w:val="nil"/>
              <w:right w:val="nil"/>
            </w:tcBorders>
            <w:vAlign w:val="bottom"/>
          </w:tcPr>
          <w:p w:rsidR="00887F70" w:rsidRPr="00286AFF" w:rsidRDefault="00887F70" w:rsidP="00C86420">
            <w:pPr>
              <w:numPr>
                <w:ilvl w:val="12"/>
                <w:numId w:val="0"/>
              </w:numPr>
              <w:spacing w:before="112" w:after="44"/>
              <w:jc w:val="center"/>
            </w:pPr>
          </w:p>
        </w:tc>
      </w:tr>
      <w:tr w:rsidR="00887F70" w:rsidRPr="00F330FE" w:rsidTr="00225ADE">
        <w:trPr>
          <w:cantSplit/>
          <w:trHeight w:val="258"/>
        </w:trPr>
        <w:tc>
          <w:tcPr>
            <w:tcW w:w="1854" w:type="dxa"/>
            <w:tcBorders>
              <w:top w:val="nil"/>
              <w:left w:val="nil"/>
              <w:right w:val="nil"/>
            </w:tcBorders>
            <w:vAlign w:val="bottom"/>
          </w:tcPr>
          <w:p w:rsidR="00887F70" w:rsidRPr="00286AFF" w:rsidRDefault="00887F70" w:rsidP="00C86420">
            <w:pPr>
              <w:numPr>
                <w:ilvl w:val="12"/>
                <w:numId w:val="0"/>
              </w:numPr>
              <w:spacing w:before="112" w:after="44"/>
              <w:jc w:val="center"/>
            </w:pPr>
            <w:r w:rsidRPr="00286AFF">
              <w:t>2008</w:t>
            </w:r>
          </w:p>
        </w:tc>
        <w:tc>
          <w:tcPr>
            <w:tcW w:w="1236" w:type="dxa"/>
            <w:tcBorders>
              <w:top w:val="nil"/>
              <w:left w:val="nil"/>
              <w:right w:val="nil"/>
            </w:tcBorders>
            <w:vAlign w:val="bottom"/>
          </w:tcPr>
          <w:p w:rsidR="00887F70" w:rsidRPr="00286AFF" w:rsidRDefault="00887F70" w:rsidP="00887F70">
            <w:pPr>
              <w:numPr>
                <w:ilvl w:val="12"/>
                <w:numId w:val="0"/>
              </w:numPr>
              <w:spacing w:before="112" w:after="44"/>
              <w:jc w:val="center"/>
            </w:pPr>
            <w:r w:rsidRPr="00286AFF">
              <w:t>309</w:t>
            </w:r>
          </w:p>
        </w:tc>
        <w:tc>
          <w:tcPr>
            <w:tcW w:w="1358" w:type="dxa"/>
            <w:tcBorders>
              <w:top w:val="nil"/>
              <w:left w:val="nil"/>
              <w:right w:val="nil"/>
            </w:tcBorders>
            <w:vAlign w:val="bottom"/>
          </w:tcPr>
          <w:p w:rsidR="00887F70" w:rsidRPr="00286AFF" w:rsidRDefault="00887F70" w:rsidP="00887F70">
            <w:pPr>
              <w:jc w:val="center"/>
            </w:pPr>
            <w:r w:rsidRPr="00286AFF">
              <w:t>37.68</w:t>
            </w:r>
          </w:p>
        </w:tc>
        <w:tc>
          <w:tcPr>
            <w:tcW w:w="1425" w:type="dxa"/>
            <w:tcBorders>
              <w:top w:val="nil"/>
              <w:left w:val="nil"/>
              <w:right w:val="nil"/>
            </w:tcBorders>
            <w:vAlign w:val="bottom"/>
          </w:tcPr>
          <w:p w:rsidR="00887F70" w:rsidRPr="00286AFF" w:rsidRDefault="00887F70" w:rsidP="00887F70">
            <w:pPr>
              <w:jc w:val="center"/>
            </w:pPr>
            <w:r w:rsidRPr="00286AFF">
              <w:t>32.64</w:t>
            </w:r>
          </w:p>
        </w:tc>
        <w:tc>
          <w:tcPr>
            <w:tcW w:w="1077" w:type="dxa"/>
            <w:tcBorders>
              <w:top w:val="nil"/>
              <w:left w:val="nil"/>
              <w:right w:val="nil"/>
            </w:tcBorders>
            <w:vAlign w:val="bottom"/>
          </w:tcPr>
          <w:p w:rsidR="00887F70" w:rsidRPr="00286AFF" w:rsidRDefault="00887F70" w:rsidP="00887F70">
            <w:pPr>
              <w:numPr>
                <w:ilvl w:val="12"/>
                <w:numId w:val="0"/>
              </w:numPr>
              <w:spacing w:before="112" w:after="44"/>
              <w:jc w:val="center"/>
            </w:pPr>
          </w:p>
        </w:tc>
        <w:tc>
          <w:tcPr>
            <w:tcW w:w="1379" w:type="dxa"/>
            <w:tcBorders>
              <w:top w:val="nil"/>
              <w:left w:val="nil"/>
              <w:right w:val="nil"/>
            </w:tcBorders>
            <w:vAlign w:val="bottom"/>
          </w:tcPr>
          <w:p w:rsidR="00887F70" w:rsidRPr="00286AFF" w:rsidRDefault="00887F70" w:rsidP="00887F70">
            <w:pPr>
              <w:jc w:val="center"/>
            </w:pPr>
            <w:r w:rsidRPr="00286AFF">
              <w:t>5.04</w:t>
            </w:r>
          </w:p>
        </w:tc>
        <w:tc>
          <w:tcPr>
            <w:tcW w:w="311" w:type="dxa"/>
            <w:tcBorders>
              <w:top w:val="nil"/>
              <w:left w:val="nil"/>
              <w:right w:val="nil"/>
            </w:tcBorders>
            <w:vAlign w:val="bottom"/>
          </w:tcPr>
          <w:p w:rsidR="00887F70" w:rsidRPr="00286AFF" w:rsidRDefault="00887F70" w:rsidP="00C86420">
            <w:pPr>
              <w:numPr>
                <w:ilvl w:val="12"/>
                <w:numId w:val="0"/>
              </w:numPr>
              <w:spacing w:before="112" w:after="44"/>
              <w:jc w:val="center"/>
            </w:pPr>
          </w:p>
        </w:tc>
      </w:tr>
      <w:tr w:rsidR="00564795" w:rsidRPr="00F330FE" w:rsidTr="00225ADE">
        <w:trPr>
          <w:cantSplit/>
          <w:trHeight w:val="258"/>
        </w:trPr>
        <w:tc>
          <w:tcPr>
            <w:tcW w:w="1854" w:type="dxa"/>
            <w:tcBorders>
              <w:left w:val="nil"/>
              <w:bottom w:val="single" w:sz="4" w:space="0" w:color="auto"/>
              <w:right w:val="nil"/>
            </w:tcBorders>
            <w:vAlign w:val="bottom"/>
          </w:tcPr>
          <w:p w:rsidR="00564795" w:rsidRPr="00286AFF" w:rsidRDefault="00564795" w:rsidP="00C86420">
            <w:pPr>
              <w:numPr>
                <w:ilvl w:val="12"/>
                <w:numId w:val="0"/>
              </w:numPr>
              <w:spacing w:before="112" w:after="44"/>
              <w:jc w:val="center"/>
            </w:pPr>
            <w:r>
              <w:t>2009</w:t>
            </w:r>
          </w:p>
        </w:tc>
        <w:tc>
          <w:tcPr>
            <w:tcW w:w="1236" w:type="dxa"/>
            <w:tcBorders>
              <w:left w:val="nil"/>
              <w:bottom w:val="single" w:sz="4" w:space="0" w:color="auto"/>
              <w:right w:val="nil"/>
            </w:tcBorders>
            <w:vAlign w:val="bottom"/>
          </w:tcPr>
          <w:p w:rsidR="00564795" w:rsidRPr="00286AFF" w:rsidRDefault="00564795" w:rsidP="00887F70">
            <w:pPr>
              <w:numPr>
                <w:ilvl w:val="12"/>
                <w:numId w:val="0"/>
              </w:numPr>
              <w:spacing w:before="112" w:after="44"/>
              <w:jc w:val="center"/>
            </w:pPr>
            <w:r>
              <w:t>1</w:t>
            </w:r>
          </w:p>
        </w:tc>
        <w:tc>
          <w:tcPr>
            <w:tcW w:w="1358" w:type="dxa"/>
            <w:tcBorders>
              <w:left w:val="nil"/>
              <w:bottom w:val="single" w:sz="4" w:space="0" w:color="auto"/>
              <w:right w:val="nil"/>
            </w:tcBorders>
            <w:vAlign w:val="bottom"/>
          </w:tcPr>
          <w:p w:rsidR="00564795" w:rsidRPr="00286AFF" w:rsidRDefault="00564795" w:rsidP="00887F70">
            <w:pPr>
              <w:jc w:val="center"/>
            </w:pPr>
            <w:r>
              <w:t>.072</w:t>
            </w:r>
          </w:p>
        </w:tc>
        <w:tc>
          <w:tcPr>
            <w:tcW w:w="1425" w:type="dxa"/>
            <w:tcBorders>
              <w:left w:val="nil"/>
              <w:bottom w:val="single" w:sz="4" w:space="0" w:color="auto"/>
              <w:right w:val="nil"/>
            </w:tcBorders>
            <w:vAlign w:val="bottom"/>
          </w:tcPr>
          <w:p w:rsidR="00564795" w:rsidRPr="00286AFF" w:rsidRDefault="00564795" w:rsidP="00887F70">
            <w:pPr>
              <w:jc w:val="center"/>
            </w:pPr>
            <w:r>
              <w:t>.072</w:t>
            </w:r>
          </w:p>
        </w:tc>
        <w:tc>
          <w:tcPr>
            <w:tcW w:w="1077" w:type="dxa"/>
            <w:tcBorders>
              <w:left w:val="nil"/>
              <w:bottom w:val="single" w:sz="4" w:space="0" w:color="auto"/>
              <w:right w:val="nil"/>
            </w:tcBorders>
            <w:vAlign w:val="bottom"/>
          </w:tcPr>
          <w:p w:rsidR="00564795" w:rsidRPr="00286AFF" w:rsidRDefault="00564795" w:rsidP="00887F70">
            <w:pPr>
              <w:numPr>
                <w:ilvl w:val="12"/>
                <w:numId w:val="0"/>
              </w:numPr>
              <w:spacing w:before="112" w:after="44"/>
              <w:jc w:val="center"/>
            </w:pPr>
          </w:p>
        </w:tc>
        <w:tc>
          <w:tcPr>
            <w:tcW w:w="1379" w:type="dxa"/>
            <w:tcBorders>
              <w:left w:val="nil"/>
              <w:bottom w:val="single" w:sz="4" w:space="0" w:color="auto"/>
              <w:right w:val="nil"/>
            </w:tcBorders>
            <w:vAlign w:val="bottom"/>
          </w:tcPr>
          <w:p w:rsidR="00564795" w:rsidRPr="00286AFF" w:rsidRDefault="00564795" w:rsidP="00887F70">
            <w:pPr>
              <w:jc w:val="center"/>
            </w:pPr>
            <w:r>
              <w:t>--</w:t>
            </w:r>
          </w:p>
        </w:tc>
        <w:tc>
          <w:tcPr>
            <w:tcW w:w="311" w:type="dxa"/>
            <w:tcBorders>
              <w:left w:val="nil"/>
              <w:bottom w:val="single" w:sz="4" w:space="0" w:color="auto"/>
              <w:right w:val="nil"/>
            </w:tcBorders>
            <w:vAlign w:val="bottom"/>
          </w:tcPr>
          <w:p w:rsidR="00564795" w:rsidRPr="00286AFF" w:rsidRDefault="00564795" w:rsidP="00C86420">
            <w:pPr>
              <w:numPr>
                <w:ilvl w:val="12"/>
                <w:numId w:val="0"/>
              </w:numPr>
              <w:spacing w:before="112" w:after="44"/>
              <w:jc w:val="center"/>
            </w:pPr>
          </w:p>
        </w:tc>
      </w:tr>
      <w:tr w:rsidR="00960E44" w:rsidRPr="00F330FE" w:rsidTr="00225ADE">
        <w:trPr>
          <w:cantSplit/>
          <w:trHeight w:val="249"/>
        </w:trPr>
        <w:tc>
          <w:tcPr>
            <w:tcW w:w="1854" w:type="dxa"/>
            <w:tcBorders>
              <w:top w:val="single" w:sz="4" w:space="0" w:color="auto"/>
              <w:left w:val="nil"/>
              <w:right w:val="nil"/>
            </w:tcBorders>
            <w:vAlign w:val="bottom"/>
          </w:tcPr>
          <w:p w:rsidR="00960E44" w:rsidRPr="00F330FE" w:rsidRDefault="00960E44" w:rsidP="00C86420">
            <w:pPr>
              <w:numPr>
                <w:ilvl w:val="12"/>
                <w:numId w:val="0"/>
              </w:numPr>
              <w:spacing w:before="112" w:after="44"/>
              <w:jc w:val="center"/>
            </w:pPr>
          </w:p>
        </w:tc>
        <w:tc>
          <w:tcPr>
            <w:tcW w:w="1236" w:type="dxa"/>
            <w:tcBorders>
              <w:top w:val="single" w:sz="4" w:space="0" w:color="auto"/>
              <w:left w:val="nil"/>
              <w:right w:val="nil"/>
            </w:tcBorders>
            <w:vAlign w:val="bottom"/>
          </w:tcPr>
          <w:p w:rsidR="00960E44" w:rsidRPr="00F330FE" w:rsidRDefault="00960E44" w:rsidP="00C86420">
            <w:pPr>
              <w:numPr>
                <w:ilvl w:val="12"/>
                <w:numId w:val="0"/>
              </w:numPr>
              <w:spacing w:before="112" w:after="44"/>
              <w:jc w:val="center"/>
            </w:pPr>
          </w:p>
        </w:tc>
        <w:tc>
          <w:tcPr>
            <w:tcW w:w="1358" w:type="dxa"/>
            <w:tcBorders>
              <w:top w:val="single" w:sz="4" w:space="0" w:color="auto"/>
              <w:left w:val="nil"/>
              <w:right w:val="nil"/>
            </w:tcBorders>
            <w:vAlign w:val="bottom"/>
          </w:tcPr>
          <w:p w:rsidR="00960E44" w:rsidRPr="00F330FE" w:rsidRDefault="00960E44" w:rsidP="00C86420">
            <w:pPr>
              <w:numPr>
                <w:ilvl w:val="12"/>
                <w:numId w:val="0"/>
              </w:numPr>
              <w:spacing w:before="112" w:after="44"/>
              <w:jc w:val="center"/>
            </w:pPr>
          </w:p>
        </w:tc>
        <w:tc>
          <w:tcPr>
            <w:tcW w:w="1425" w:type="dxa"/>
            <w:tcBorders>
              <w:top w:val="single" w:sz="4" w:space="0" w:color="auto"/>
              <w:left w:val="nil"/>
              <w:right w:val="nil"/>
            </w:tcBorders>
            <w:vAlign w:val="bottom"/>
          </w:tcPr>
          <w:p w:rsidR="00960E44" w:rsidRPr="00F330FE" w:rsidRDefault="00960E44" w:rsidP="00C86420">
            <w:pPr>
              <w:numPr>
                <w:ilvl w:val="12"/>
                <w:numId w:val="0"/>
              </w:numPr>
              <w:spacing w:before="112" w:after="44"/>
              <w:jc w:val="center"/>
            </w:pPr>
          </w:p>
        </w:tc>
        <w:tc>
          <w:tcPr>
            <w:tcW w:w="1077" w:type="dxa"/>
            <w:tcBorders>
              <w:top w:val="single" w:sz="4" w:space="0" w:color="auto"/>
              <w:left w:val="nil"/>
              <w:right w:val="nil"/>
            </w:tcBorders>
            <w:vAlign w:val="bottom"/>
          </w:tcPr>
          <w:p w:rsidR="00960E44" w:rsidRPr="00F330FE" w:rsidRDefault="00960E44" w:rsidP="00C86420">
            <w:pPr>
              <w:numPr>
                <w:ilvl w:val="12"/>
                <w:numId w:val="0"/>
              </w:numPr>
              <w:spacing w:before="112" w:after="44"/>
              <w:jc w:val="center"/>
            </w:pPr>
          </w:p>
        </w:tc>
        <w:tc>
          <w:tcPr>
            <w:tcW w:w="1379" w:type="dxa"/>
            <w:tcBorders>
              <w:top w:val="single" w:sz="4" w:space="0" w:color="auto"/>
              <w:left w:val="nil"/>
              <w:right w:val="nil"/>
            </w:tcBorders>
            <w:vAlign w:val="bottom"/>
          </w:tcPr>
          <w:p w:rsidR="00960E44" w:rsidRPr="00F330FE" w:rsidRDefault="00960E44" w:rsidP="00C86420">
            <w:pPr>
              <w:numPr>
                <w:ilvl w:val="12"/>
                <w:numId w:val="0"/>
              </w:numPr>
              <w:spacing w:before="112" w:after="44"/>
              <w:jc w:val="center"/>
            </w:pPr>
          </w:p>
        </w:tc>
        <w:tc>
          <w:tcPr>
            <w:tcW w:w="311" w:type="dxa"/>
            <w:tcBorders>
              <w:top w:val="single" w:sz="4" w:space="0" w:color="auto"/>
              <w:left w:val="nil"/>
              <w:right w:val="nil"/>
            </w:tcBorders>
            <w:vAlign w:val="bottom"/>
          </w:tcPr>
          <w:p w:rsidR="00960E44" w:rsidRPr="00F330FE" w:rsidRDefault="00960E44" w:rsidP="00A066A4">
            <w:pPr>
              <w:numPr>
                <w:ilvl w:val="12"/>
                <w:numId w:val="0"/>
              </w:numPr>
              <w:spacing w:before="112" w:after="44"/>
            </w:pPr>
          </w:p>
        </w:tc>
      </w:tr>
    </w:tbl>
    <w:p w:rsidR="00583515" w:rsidRPr="00583515" w:rsidRDefault="00583515" w:rsidP="00A066A4">
      <w:pPr>
        <w:numPr>
          <w:ilvl w:val="12"/>
          <w:numId w:val="0"/>
        </w:numPr>
        <w:jc w:val="center"/>
        <w:rPr>
          <w:sz w:val="44"/>
          <w:szCs w:val="44"/>
        </w:rPr>
      </w:pPr>
      <w:r w:rsidRPr="00583515">
        <w:rPr>
          <w:b/>
          <w:sz w:val="44"/>
          <w:szCs w:val="44"/>
          <w:u w:val="single"/>
        </w:rPr>
        <w:lastRenderedPageBreak/>
        <w:t>FIGURES</w:t>
      </w:r>
    </w:p>
    <w:p w:rsidR="00583515" w:rsidRDefault="00583515" w:rsidP="00613EF6">
      <w:pPr>
        <w:numPr>
          <w:ilvl w:val="12"/>
          <w:numId w:val="0"/>
        </w:numPr>
        <w:jc w:val="center"/>
        <w:rPr>
          <w:sz w:val="44"/>
          <w:szCs w:val="44"/>
        </w:rPr>
      </w:pPr>
    </w:p>
    <w:p w:rsidR="003E6F30" w:rsidRDefault="00F70EFD" w:rsidP="00613EF6">
      <w:pPr>
        <w:numPr>
          <w:ilvl w:val="12"/>
          <w:numId w:val="0"/>
        </w:numPr>
        <w:jc w:val="center"/>
        <w:rPr>
          <w:sz w:val="44"/>
          <w:szCs w:val="44"/>
        </w:rPr>
      </w:pPr>
      <w:r>
        <w:rPr>
          <w:noProof/>
          <w:sz w:val="44"/>
          <w:szCs w:val="44"/>
        </w:rPr>
        <w:drawing>
          <wp:inline distT="0" distB="0" distL="0" distR="0">
            <wp:extent cx="5181600" cy="74676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srcRect l="28749" t="10156" r="28751" b="13281"/>
                    <a:stretch>
                      <a:fillRect/>
                    </a:stretch>
                  </pic:blipFill>
                  <pic:spPr bwMode="auto">
                    <a:xfrm>
                      <a:off x="0" y="0"/>
                      <a:ext cx="5181600" cy="7467600"/>
                    </a:xfrm>
                    <a:prstGeom prst="rect">
                      <a:avLst/>
                    </a:prstGeom>
                    <a:noFill/>
                    <a:ln w="9525">
                      <a:noFill/>
                      <a:miter lim="800000"/>
                      <a:headEnd/>
                      <a:tailEnd/>
                    </a:ln>
                    <a:effectLst/>
                  </pic:spPr>
                </pic:pic>
              </a:graphicData>
            </a:graphic>
          </wp:inline>
        </w:drawing>
      </w:r>
    </w:p>
    <w:p w:rsidR="00A571BF" w:rsidRDefault="00A571BF" w:rsidP="003E6F30">
      <w:pPr>
        <w:numPr>
          <w:ilvl w:val="12"/>
          <w:numId w:val="0"/>
        </w:numPr>
      </w:pPr>
    </w:p>
    <w:p w:rsidR="001320D6" w:rsidRDefault="003E6F30" w:rsidP="003E6F30">
      <w:pPr>
        <w:numPr>
          <w:ilvl w:val="12"/>
          <w:numId w:val="0"/>
        </w:numPr>
      </w:pPr>
      <w:r w:rsidRPr="003E6F30">
        <w:t xml:space="preserve">Figure </w:t>
      </w:r>
      <w:r w:rsidR="00C809C2">
        <w:t>1</w:t>
      </w:r>
      <w:r w:rsidR="00613EF6">
        <w:t xml:space="preserve">.  Map of </w:t>
      </w:r>
      <w:smartTag w:uri="urn:schemas-microsoft-com:office:smarttags" w:element="place">
        <w:smartTag w:uri="urn:schemas-microsoft-com:office:smarttags" w:element="PlaceType">
          <w:r w:rsidR="00613EF6">
            <w:t>Fort</w:t>
          </w:r>
        </w:smartTag>
        <w:r w:rsidR="00613EF6">
          <w:t xml:space="preserve"> </w:t>
        </w:r>
        <w:smartTag w:uri="urn:schemas-microsoft-com:office:smarttags" w:element="PlaceName">
          <w:r w:rsidR="00613EF6">
            <w:t>Gibson</w:t>
          </w:r>
        </w:smartTag>
        <w:r>
          <w:t xml:space="preserve"> </w:t>
        </w:r>
        <w:smartTag w:uri="urn:schemas-microsoft-com:office:smarttags" w:element="PlaceType">
          <w:r>
            <w:t>Lake</w:t>
          </w:r>
        </w:smartTag>
      </w:smartTag>
      <w:r>
        <w:t xml:space="preserve"> and vicinity.  </w:t>
      </w:r>
    </w:p>
    <w:p w:rsidR="00783E10" w:rsidRPr="00307E7A" w:rsidRDefault="00DD0C6E" w:rsidP="00876335">
      <w:r>
        <w:br w:type="page"/>
      </w:r>
      <w:r w:rsidR="00E81A9A" w:rsidRPr="00E81A9A">
        <w:rPr>
          <w:noProof/>
        </w:rPr>
        <w:lastRenderedPageBreak/>
        <w:drawing>
          <wp:inline distT="0" distB="0" distL="0" distR="0">
            <wp:extent cx="5943600" cy="3573145"/>
            <wp:effectExtent l="19050" t="0" r="19050"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3E10" w:rsidRDefault="00C809C2">
      <w:pPr>
        <w:numPr>
          <w:ilvl w:val="12"/>
          <w:numId w:val="0"/>
        </w:numPr>
        <w:jc w:val="both"/>
      </w:pPr>
      <w:r>
        <w:t xml:space="preserve">Figure </w:t>
      </w:r>
      <w:r w:rsidR="00CE38A9">
        <w:t>3</w:t>
      </w:r>
      <w:r w:rsidR="001911FD" w:rsidRPr="00CE38A9">
        <w:t xml:space="preserve">.  </w:t>
      </w:r>
      <w:r w:rsidR="001C1F5E">
        <w:t>2004-2011</w:t>
      </w:r>
      <w:r w:rsidR="00CE38A9" w:rsidRPr="00CE38A9">
        <w:t xml:space="preserve"> </w:t>
      </w:r>
      <w:r w:rsidR="006D7912">
        <w:t xml:space="preserve">Spring </w:t>
      </w:r>
      <w:r w:rsidR="001911FD" w:rsidRPr="00CE38A9">
        <w:t>Electrofishing at Fort Gibson</w:t>
      </w:r>
      <w:r w:rsidR="00783E10" w:rsidRPr="00CE38A9">
        <w:t xml:space="preserve"> Lake. Length Frequency Distribut</w:t>
      </w:r>
      <w:r w:rsidR="001911FD" w:rsidRPr="00CE38A9">
        <w:t>ion for Largemouth Bass</w:t>
      </w:r>
      <w:r w:rsidR="00783E10" w:rsidRPr="00CE38A9">
        <w:t>.</w:t>
      </w:r>
    </w:p>
    <w:p w:rsidR="00783E10" w:rsidRDefault="00783E10">
      <w:pPr>
        <w:numPr>
          <w:ilvl w:val="12"/>
          <w:numId w:val="0"/>
        </w:numPr>
        <w:jc w:val="both"/>
      </w:pPr>
    </w:p>
    <w:p w:rsidR="00A066A4" w:rsidRDefault="00A066A4">
      <w:pPr>
        <w:numPr>
          <w:ilvl w:val="12"/>
          <w:numId w:val="0"/>
        </w:numPr>
        <w:jc w:val="both"/>
      </w:pPr>
    </w:p>
    <w:p w:rsidR="00783E10" w:rsidRPr="00307E7A" w:rsidRDefault="00E81A9A" w:rsidP="00CE38A9">
      <w:pPr>
        <w:numPr>
          <w:ilvl w:val="12"/>
          <w:numId w:val="0"/>
        </w:numPr>
      </w:pPr>
      <w:r w:rsidRPr="00E81A9A">
        <w:rPr>
          <w:noProof/>
        </w:rPr>
        <w:drawing>
          <wp:inline distT="0" distB="0" distL="0" distR="0">
            <wp:extent cx="5943600" cy="321945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11FD" w:rsidRPr="00CE38A9" w:rsidRDefault="00CE38A9" w:rsidP="001911FD">
      <w:r>
        <w:t>Figure 4</w:t>
      </w:r>
      <w:r w:rsidR="001911FD">
        <w:t xml:space="preserve">.  </w:t>
      </w:r>
      <w:r>
        <w:t>2004-</w:t>
      </w:r>
      <w:r w:rsidRPr="00CE38A9">
        <w:t>2</w:t>
      </w:r>
      <w:r w:rsidR="001C1F5E">
        <w:t>011</w:t>
      </w:r>
      <w:r w:rsidRPr="00CE38A9">
        <w:t xml:space="preserve"> </w:t>
      </w:r>
      <w:r w:rsidR="006D7912">
        <w:t xml:space="preserve">Spring </w:t>
      </w:r>
      <w:r w:rsidR="001911FD" w:rsidRPr="00CE38A9">
        <w:t>Electrofishing at Fort Gibson Lake. Length Frequency Distribution for Spotted Bass.</w:t>
      </w:r>
    </w:p>
    <w:p w:rsidR="00783E10" w:rsidRDefault="001C1F5E">
      <w:pPr>
        <w:numPr>
          <w:ilvl w:val="12"/>
          <w:numId w:val="0"/>
        </w:numPr>
        <w:jc w:val="both"/>
      </w:pPr>
      <w:r>
        <w:object w:dxaOrig="9605" w:dyaOrig="5116">
          <v:shape id="_x0000_i1025" type="#_x0000_t75" style="width:457.7pt;height:267.8pt" o:ole="">
            <v:imagedata r:id="rId21" o:title=""/>
          </v:shape>
          <o:OLEObject Type="Embed" ProgID="Excel.Sheet.12" ShapeID="_x0000_i1025" DrawAspect="Content" ObjectID="_1409469572" r:id="rId22"/>
        </w:object>
      </w:r>
    </w:p>
    <w:p w:rsidR="00C52280" w:rsidRDefault="00CE38A9">
      <w:pPr>
        <w:numPr>
          <w:ilvl w:val="12"/>
          <w:numId w:val="0"/>
        </w:numPr>
        <w:jc w:val="both"/>
      </w:pPr>
      <w:r w:rsidRPr="00F27311">
        <w:t>Figure 5</w:t>
      </w:r>
      <w:r w:rsidR="001C1F5E">
        <w:t>. 1982-2011</w:t>
      </w:r>
      <w:r w:rsidR="006D7912" w:rsidRPr="00F27311">
        <w:t xml:space="preserve"> </w:t>
      </w:r>
      <w:r w:rsidR="00F27311" w:rsidRPr="00F27311">
        <w:t xml:space="preserve">Largemouth Bass Catch Rates by </w:t>
      </w:r>
      <w:r w:rsidR="006D7912" w:rsidRPr="00F27311">
        <w:t>Spring Electrofishing at Fort Gibson Lake</w:t>
      </w:r>
      <w:r w:rsidR="00F27311" w:rsidRPr="00F27311">
        <w:t>.</w:t>
      </w:r>
      <w:r w:rsidR="00B807E5">
        <w:t xml:space="preserve"> (*Note: 14” minimum b</w:t>
      </w:r>
      <w:r w:rsidR="009B7F7C">
        <w:t>lack bass lengt</w:t>
      </w:r>
      <w:r w:rsidR="00B807E5">
        <w:t>h limit went into effect in 1990</w:t>
      </w:r>
      <w:r w:rsidR="009B7F7C">
        <w:t>.)</w:t>
      </w:r>
    </w:p>
    <w:p w:rsidR="000C6708" w:rsidRDefault="000C6708">
      <w:pPr>
        <w:numPr>
          <w:ilvl w:val="12"/>
          <w:numId w:val="0"/>
        </w:numPr>
        <w:jc w:val="both"/>
      </w:pPr>
    </w:p>
    <w:p w:rsidR="000C6708" w:rsidRDefault="000C6708">
      <w:pPr>
        <w:numPr>
          <w:ilvl w:val="12"/>
          <w:numId w:val="0"/>
        </w:numPr>
        <w:jc w:val="both"/>
      </w:pPr>
    </w:p>
    <w:p w:rsidR="003848DC" w:rsidRDefault="003848DC" w:rsidP="007352FC">
      <w:pPr>
        <w:numPr>
          <w:ilvl w:val="12"/>
          <w:numId w:val="0"/>
        </w:numPr>
        <w:jc w:val="both"/>
      </w:pPr>
    </w:p>
    <w:p w:rsidR="00AA3EEA" w:rsidRDefault="000C6708" w:rsidP="007352FC">
      <w:pPr>
        <w:numPr>
          <w:ilvl w:val="12"/>
          <w:numId w:val="0"/>
        </w:numPr>
        <w:jc w:val="both"/>
      </w:pPr>
      <w:r>
        <w:object w:dxaOrig="8723" w:dyaOrig="5042">
          <v:shape id="_x0000_i1026" type="#_x0000_t75" style="width:459.7pt;height:265.45pt" o:ole="">
            <v:imagedata r:id="rId23" o:title=""/>
          </v:shape>
          <o:OLEObject Type="Embed" ProgID="Excel.Sheet.12" ShapeID="_x0000_i1026" DrawAspect="Content" ObjectID="_1409469573" r:id="rId24"/>
        </w:object>
      </w:r>
    </w:p>
    <w:p w:rsidR="00AA3EEA" w:rsidRDefault="001C1F5E" w:rsidP="00AA3EEA">
      <w:pPr>
        <w:numPr>
          <w:ilvl w:val="12"/>
          <w:numId w:val="0"/>
        </w:numPr>
        <w:jc w:val="both"/>
      </w:pPr>
      <w:r>
        <w:t>Figure 6.  1982-2011</w:t>
      </w:r>
      <w:r w:rsidR="00AA3EEA" w:rsidRPr="00F27311">
        <w:t xml:space="preserve"> Spotted Bass Catch Rates by Spring Electrofishing at Fort Gibson Lake</w:t>
      </w:r>
      <w:r w:rsidR="00AA3EEA">
        <w:t>.</w:t>
      </w:r>
    </w:p>
    <w:p w:rsidR="00AA3EEA" w:rsidRDefault="00B807E5" w:rsidP="00AA3EEA">
      <w:pPr>
        <w:numPr>
          <w:ilvl w:val="12"/>
          <w:numId w:val="0"/>
        </w:numPr>
        <w:jc w:val="both"/>
      </w:pPr>
      <w:r>
        <w:t>(*Note: 14” minimum b</w:t>
      </w:r>
      <w:r w:rsidR="00AA3EEA">
        <w:t>lack bass lengt</w:t>
      </w:r>
      <w:r>
        <w:t>h limit went into effect in 1990</w:t>
      </w:r>
      <w:r w:rsidR="00AA3EEA">
        <w:t>.)</w:t>
      </w:r>
    </w:p>
    <w:p w:rsidR="00AA3EEA" w:rsidRDefault="00AA3EEA" w:rsidP="00AA3EEA"/>
    <w:p w:rsidR="00AA3EEA" w:rsidRDefault="00AA3EEA" w:rsidP="007352FC">
      <w:pPr>
        <w:numPr>
          <w:ilvl w:val="12"/>
          <w:numId w:val="0"/>
        </w:numPr>
        <w:jc w:val="both"/>
      </w:pPr>
    </w:p>
    <w:p w:rsidR="004E2ECD" w:rsidRPr="004561E7" w:rsidRDefault="001320D6" w:rsidP="007352FC">
      <w:pPr>
        <w:numPr>
          <w:ilvl w:val="12"/>
          <w:numId w:val="0"/>
        </w:numPr>
        <w:jc w:val="both"/>
      </w:pPr>
      <w:r w:rsidRPr="00AA3EEA">
        <w:br w:type="page"/>
      </w:r>
      <w:r w:rsidR="00F70EFD">
        <w:rPr>
          <w:noProof/>
        </w:rPr>
        <w:lastRenderedPageBreak/>
        <w:drawing>
          <wp:inline distT="0" distB="0" distL="0" distR="0">
            <wp:extent cx="5895975" cy="364807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895975" cy="3648075"/>
                    </a:xfrm>
                    <a:prstGeom prst="rect">
                      <a:avLst/>
                    </a:prstGeom>
                    <a:noFill/>
                    <a:ln w="9525">
                      <a:noFill/>
                      <a:miter lim="800000"/>
                      <a:headEnd/>
                      <a:tailEnd/>
                    </a:ln>
                  </pic:spPr>
                </pic:pic>
              </a:graphicData>
            </a:graphic>
          </wp:inline>
        </w:drawing>
      </w:r>
    </w:p>
    <w:p w:rsidR="004E2ECD" w:rsidRDefault="00CE38A9" w:rsidP="004E2ECD">
      <w:pPr>
        <w:numPr>
          <w:ilvl w:val="12"/>
          <w:numId w:val="0"/>
        </w:numPr>
        <w:jc w:val="both"/>
      </w:pPr>
      <w:r>
        <w:t>Figure 7</w:t>
      </w:r>
      <w:r w:rsidR="00927AA0">
        <w:t>.  2005-2008 Fall Gill Netting at Fort Gibson Lake</w:t>
      </w:r>
      <w:r w:rsidR="004E2ECD">
        <w:t>. Length Frequency Dist</w:t>
      </w:r>
      <w:r w:rsidR="00927AA0">
        <w:t>ribution for White Bass</w:t>
      </w:r>
      <w:r w:rsidR="004E2ECD">
        <w:t>.</w:t>
      </w:r>
    </w:p>
    <w:p w:rsidR="00927AA0" w:rsidRDefault="00927AA0" w:rsidP="004E2ECD">
      <w:pPr>
        <w:numPr>
          <w:ilvl w:val="12"/>
          <w:numId w:val="0"/>
        </w:numPr>
        <w:jc w:val="both"/>
      </w:pPr>
    </w:p>
    <w:p w:rsidR="004E2ECD" w:rsidRPr="009D5AC3" w:rsidRDefault="000C6708" w:rsidP="004E2ECD">
      <w:pPr>
        <w:numPr>
          <w:ilvl w:val="12"/>
          <w:numId w:val="0"/>
        </w:numPr>
        <w:jc w:val="both"/>
      </w:pPr>
      <w:r>
        <w:rPr>
          <w:noProof/>
        </w:rPr>
        <w:object w:dxaOrig="9262" w:dyaOrig="5493">
          <v:shape id="_x0000_i1027" type="#_x0000_t75" style="width:462.65pt;height:304.6pt" o:ole="">
            <v:imagedata r:id="rId26" o:title=""/>
          </v:shape>
          <o:OLEObject Type="Embed" ProgID="Excel.Sheet.12" ShapeID="_x0000_i1027" DrawAspect="Content" ObjectID="_1409469574" r:id="rId27"/>
        </w:object>
      </w:r>
    </w:p>
    <w:p w:rsidR="004E2ECD" w:rsidRDefault="00CE38A9" w:rsidP="004E2ECD">
      <w:r>
        <w:t>Figure 8</w:t>
      </w:r>
      <w:r w:rsidR="001C1F5E">
        <w:t>.  1982-2009</w:t>
      </w:r>
      <w:r w:rsidR="00927AA0">
        <w:t xml:space="preserve"> Fall</w:t>
      </w:r>
      <w:r w:rsidR="004E2ECD">
        <w:t xml:space="preserve"> Gill Netting at </w:t>
      </w:r>
      <w:r w:rsidR="005D1930">
        <w:t>Fort Gibson Lake</w:t>
      </w:r>
      <w:r w:rsidR="00927AA0">
        <w:t>. Fish per net night</w:t>
      </w:r>
      <w:r w:rsidR="004E2ECD">
        <w:t xml:space="preserve"> for White Bass</w:t>
      </w:r>
      <w:r w:rsidR="00927AA0">
        <w:t>.</w:t>
      </w:r>
    </w:p>
    <w:p w:rsidR="00C368CC" w:rsidRPr="00804C6E" w:rsidRDefault="004E2ECD" w:rsidP="007D73F9">
      <w:pPr>
        <w:numPr>
          <w:ilvl w:val="12"/>
          <w:numId w:val="0"/>
        </w:numPr>
        <w:jc w:val="center"/>
      </w:pPr>
      <w:r>
        <w:br w:type="page"/>
      </w:r>
      <w:r w:rsidR="00F70EFD">
        <w:rPr>
          <w:noProof/>
        </w:rPr>
        <w:lastRenderedPageBreak/>
        <w:drawing>
          <wp:inline distT="0" distB="0" distL="0" distR="0">
            <wp:extent cx="5876925" cy="3762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876925" cy="3762375"/>
                    </a:xfrm>
                    <a:prstGeom prst="rect">
                      <a:avLst/>
                    </a:prstGeom>
                    <a:noFill/>
                    <a:ln w="9525">
                      <a:noFill/>
                      <a:miter lim="800000"/>
                      <a:headEnd/>
                      <a:tailEnd/>
                    </a:ln>
                  </pic:spPr>
                </pic:pic>
              </a:graphicData>
            </a:graphic>
          </wp:inline>
        </w:drawing>
      </w:r>
    </w:p>
    <w:p w:rsidR="00C368CC" w:rsidRDefault="00C368CC" w:rsidP="00C368CC">
      <w:pPr>
        <w:numPr>
          <w:ilvl w:val="12"/>
          <w:numId w:val="0"/>
        </w:numPr>
        <w:jc w:val="both"/>
      </w:pPr>
      <w:r>
        <w:t xml:space="preserve">Figure </w:t>
      </w:r>
      <w:r w:rsidR="00800F5F">
        <w:t>9</w:t>
      </w:r>
      <w:r w:rsidR="007D73F9">
        <w:t>.  2005-2008 Fall</w:t>
      </w:r>
      <w:r>
        <w:t xml:space="preserve"> Gill Netting at </w:t>
      </w:r>
      <w:r w:rsidR="005D1930">
        <w:t>Fort Gibson Lake</w:t>
      </w:r>
      <w:r>
        <w:t>. Length Frequency Distr</w:t>
      </w:r>
      <w:r w:rsidR="007D73F9">
        <w:t>ibution for Blue Catfish</w:t>
      </w:r>
      <w:r>
        <w:t>.</w:t>
      </w:r>
    </w:p>
    <w:p w:rsidR="007D73F9" w:rsidRDefault="007D73F9" w:rsidP="00C368CC">
      <w:pPr>
        <w:numPr>
          <w:ilvl w:val="12"/>
          <w:numId w:val="0"/>
        </w:numPr>
        <w:jc w:val="both"/>
      </w:pPr>
    </w:p>
    <w:p w:rsidR="00C368CC" w:rsidRPr="009D5AC3" w:rsidRDefault="005D1930" w:rsidP="007D73F9">
      <w:pPr>
        <w:numPr>
          <w:ilvl w:val="12"/>
          <w:numId w:val="0"/>
        </w:numPr>
        <w:jc w:val="center"/>
      </w:pPr>
      <w:r>
        <w:rPr>
          <w:noProof/>
        </w:rPr>
        <w:object w:dxaOrig="9262" w:dyaOrig="5493">
          <v:shape id="_x0000_i1028" type="#_x0000_t75" style="width:462.65pt;height:284.25pt" o:ole="">
            <v:imagedata r:id="rId29" o:title=""/>
          </v:shape>
          <o:OLEObject Type="Embed" ProgID="Excel.Sheet.12" ShapeID="_x0000_i1028" DrawAspect="Content" ObjectID="_1409469575" r:id="rId30"/>
        </w:object>
      </w:r>
    </w:p>
    <w:p w:rsidR="00C368CC" w:rsidRDefault="00C368CC" w:rsidP="00C368CC">
      <w:pPr>
        <w:numPr>
          <w:ilvl w:val="12"/>
          <w:numId w:val="0"/>
        </w:numPr>
        <w:jc w:val="both"/>
      </w:pPr>
      <w:r>
        <w:t xml:space="preserve">Figure </w:t>
      </w:r>
      <w:r w:rsidR="00CE38A9">
        <w:t>1</w:t>
      </w:r>
      <w:r w:rsidR="00800F5F">
        <w:t>0</w:t>
      </w:r>
      <w:r w:rsidR="001C1F5E">
        <w:t>.  1987-2009</w:t>
      </w:r>
      <w:r>
        <w:t xml:space="preserve"> </w:t>
      </w:r>
      <w:r w:rsidR="007D73F9">
        <w:t xml:space="preserve">Fall </w:t>
      </w:r>
      <w:r>
        <w:t xml:space="preserve">Gill Netting at </w:t>
      </w:r>
      <w:r w:rsidR="005D1930">
        <w:t>Fort Gibson Lake</w:t>
      </w:r>
      <w:r>
        <w:t xml:space="preserve">. </w:t>
      </w:r>
      <w:r w:rsidR="007D73F9">
        <w:t xml:space="preserve"> Fish per net night for </w:t>
      </w:r>
      <w:r>
        <w:t>Blue Catfish</w:t>
      </w:r>
      <w:r w:rsidR="007D73F9">
        <w:t>.</w:t>
      </w:r>
    </w:p>
    <w:p w:rsidR="00783E10" w:rsidRPr="00A66A85" w:rsidRDefault="00C368CC">
      <w:pPr>
        <w:numPr>
          <w:ilvl w:val="12"/>
          <w:numId w:val="0"/>
        </w:numPr>
        <w:jc w:val="both"/>
      </w:pPr>
      <w:r>
        <w:br w:type="page"/>
      </w:r>
      <w:r w:rsidR="00F70EFD">
        <w:rPr>
          <w:noProof/>
        </w:rPr>
        <w:lastRenderedPageBreak/>
        <w:drawing>
          <wp:inline distT="0" distB="0" distL="0" distR="0">
            <wp:extent cx="5895975" cy="3648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895975" cy="3648075"/>
                    </a:xfrm>
                    <a:prstGeom prst="rect">
                      <a:avLst/>
                    </a:prstGeom>
                    <a:noFill/>
                    <a:ln w="9525">
                      <a:noFill/>
                      <a:miter lim="800000"/>
                      <a:headEnd/>
                      <a:tailEnd/>
                    </a:ln>
                  </pic:spPr>
                </pic:pic>
              </a:graphicData>
            </a:graphic>
          </wp:inline>
        </w:drawing>
      </w:r>
    </w:p>
    <w:p w:rsidR="00783E10" w:rsidRDefault="00783E10">
      <w:pPr>
        <w:numPr>
          <w:ilvl w:val="12"/>
          <w:numId w:val="0"/>
        </w:numPr>
        <w:jc w:val="both"/>
      </w:pPr>
      <w:r>
        <w:t xml:space="preserve">Figure </w:t>
      </w:r>
      <w:r w:rsidR="00CE38A9">
        <w:t>11</w:t>
      </w:r>
      <w:r w:rsidR="007D73F9">
        <w:t>.  2005-2008 Fall Gill Netting at Fort Gibson</w:t>
      </w:r>
      <w:r>
        <w:t xml:space="preserve"> Lake. Length Frequency Distribut</w:t>
      </w:r>
      <w:r w:rsidR="007D73F9">
        <w:t>ion for Channel Catfish</w:t>
      </w:r>
      <w:r>
        <w:t>.</w:t>
      </w:r>
    </w:p>
    <w:p w:rsidR="009D5AC3" w:rsidRDefault="009D5AC3">
      <w:pPr>
        <w:numPr>
          <w:ilvl w:val="12"/>
          <w:numId w:val="0"/>
        </w:numPr>
        <w:jc w:val="both"/>
      </w:pPr>
    </w:p>
    <w:p w:rsidR="00783E10" w:rsidRPr="009D5AC3" w:rsidRDefault="007C5D0F">
      <w:pPr>
        <w:numPr>
          <w:ilvl w:val="12"/>
          <w:numId w:val="0"/>
        </w:numPr>
        <w:jc w:val="both"/>
      </w:pPr>
      <w:r>
        <w:rPr>
          <w:noProof/>
        </w:rPr>
        <w:object w:dxaOrig="9262" w:dyaOrig="5493">
          <v:shape id="_x0000_i1029" type="#_x0000_t75" style="width:462.65pt;height:274.4pt" o:ole="">
            <v:imagedata r:id="rId32" o:title=""/>
          </v:shape>
          <o:OLEObject Type="Embed" ProgID="Excel.Sheet.12" ShapeID="_x0000_i1029" DrawAspect="Content" ObjectID="_1409469576" r:id="rId33"/>
        </w:object>
      </w:r>
    </w:p>
    <w:p w:rsidR="00C04339" w:rsidRDefault="00783E10">
      <w:pPr>
        <w:numPr>
          <w:ilvl w:val="12"/>
          <w:numId w:val="0"/>
        </w:numPr>
        <w:jc w:val="both"/>
      </w:pPr>
      <w:r>
        <w:t xml:space="preserve">Figure </w:t>
      </w:r>
      <w:r w:rsidR="00CE38A9">
        <w:t>12</w:t>
      </w:r>
      <w:r w:rsidR="001C1F5E">
        <w:t>.  1982-2009</w:t>
      </w:r>
      <w:r w:rsidR="007D73F9">
        <w:t xml:space="preserve"> Fall Gill Netting at Fort Gibson </w:t>
      </w:r>
      <w:r>
        <w:t>Lake.</w:t>
      </w:r>
      <w:r w:rsidR="007D73F9">
        <w:t xml:space="preserve"> </w:t>
      </w:r>
      <w:r>
        <w:t xml:space="preserve"> </w:t>
      </w:r>
      <w:r w:rsidR="007D73F9">
        <w:t>Fish per net night for Channel Catfish</w:t>
      </w:r>
      <w:r>
        <w:t>.</w:t>
      </w:r>
    </w:p>
    <w:p w:rsidR="00081BB9" w:rsidRPr="008E6F7D" w:rsidRDefault="00C04339" w:rsidP="00DE7554">
      <w:pPr>
        <w:numPr>
          <w:ilvl w:val="12"/>
          <w:numId w:val="0"/>
        </w:numPr>
        <w:jc w:val="both"/>
      </w:pPr>
      <w:r>
        <w:br w:type="page"/>
      </w:r>
      <w:r w:rsidR="00F70EFD">
        <w:rPr>
          <w:noProof/>
        </w:rPr>
        <w:lastRenderedPageBreak/>
        <w:drawing>
          <wp:inline distT="0" distB="0" distL="0" distR="0">
            <wp:extent cx="6038850" cy="3648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6038850" cy="3648075"/>
                    </a:xfrm>
                    <a:prstGeom prst="rect">
                      <a:avLst/>
                    </a:prstGeom>
                    <a:noFill/>
                    <a:ln w="9525">
                      <a:noFill/>
                      <a:miter lim="800000"/>
                      <a:headEnd/>
                      <a:tailEnd/>
                    </a:ln>
                  </pic:spPr>
                </pic:pic>
              </a:graphicData>
            </a:graphic>
          </wp:inline>
        </w:drawing>
      </w:r>
    </w:p>
    <w:p w:rsidR="00081BB9" w:rsidRDefault="00CE38A9" w:rsidP="00081BB9">
      <w:pPr>
        <w:numPr>
          <w:ilvl w:val="12"/>
          <w:numId w:val="0"/>
        </w:numPr>
        <w:jc w:val="both"/>
      </w:pPr>
      <w:r>
        <w:t>Figure 13</w:t>
      </w:r>
      <w:r w:rsidR="00081BB9">
        <w:t xml:space="preserve">. </w:t>
      </w:r>
      <w:r w:rsidR="00A571BF">
        <w:t>2002-2006</w:t>
      </w:r>
      <w:r w:rsidR="00081BB9">
        <w:t xml:space="preserve"> </w:t>
      </w:r>
      <w:r w:rsidR="008E6FD3">
        <w:t xml:space="preserve">Fall </w:t>
      </w:r>
      <w:r w:rsidR="00081BB9" w:rsidRPr="008E6FD3">
        <w:t xml:space="preserve">Trap Netting at </w:t>
      </w:r>
      <w:smartTag w:uri="urn:schemas-microsoft-com:office:smarttags" w:element="place">
        <w:smartTag w:uri="urn:schemas-microsoft-com:office:smarttags" w:element="PlaceType">
          <w:r w:rsidR="00081BB9" w:rsidRPr="008E6FD3">
            <w:t>Fort</w:t>
          </w:r>
        </w:smartTag>
        <w:r w:rsidR="00081BB9" w:rsidRPr="008E6FD3">
          <w:t xml:space="preserve"> </w:t>
        </w:r>
        <w:smartTag w:uri="urn:schemas-microsoft-com:office:smarttags" w:element="PlaceName">
          <w:r w:rsidR="00081BB9" w:rsidRPr="008E6FD3">
            <w:t>Gibson</w:t>
          </w:r>
        </w:smartTag>
        <w:r w:rsidR="00081BB9" w:rsidRPr="008E6FD3">
          <w:t xml:space="preserve"> </w:t>
        </w:r>
        <w:smartTag w:uri="urn:schemas-microsoft-com:office:smarttags" w:element="PlaceType">
          <w:r w:rsidR="00081BB9" w:rsidRPr="008E6FD3">
            <w:t>Lake</w:t>
          </w:r>
        </w:smartTag>
      </w:smartTag>
      <w:r w:rsidR="008E6FD3" w:rsidRPr="008E6FD3">
        <w:t>. Length Frequency Distribution for</w:t>
      </w:r>
      <w:r w:rsidR="00081BB9" w:rsidRPr="008E6FD3">
        <w:t xml:space="preserve"> All Crappie Combined.</w:t>
      </w:r>
    </w:p>
    <w:p w:rsidR="008E6FD3" w:rsidRDefault="008E6FD3" w:rsidP="00081BB9">
      <w:pPr>
        <w:numPr>
          <w:ilvl w:val="12"/>
          <w:numId w:val="0"/>
        </w:numPr>
        <w:jc w:val="both"/>
      </w:pPr>
    </w:p>
    <w:p w:rsidR="00081BB9" w:rsidRPr="001952DA" w:rsidRDefault="00F70EFD" w:rsidP="00081BB9">
      <w:pPr>
        <w:numPr>
          <w:ilvl w:val="12"/>
          <w:numId w:val="0"/>
        </w:numPr>
        <w:jc w:val="both"/>
      </w:pPr>
      <w:r>
        <w:rPr>
          <w:noProof/>
        </w:rPr>
        <w:drawing>
          <wp:inline distT="0" distB="0" distL="0" distR="0">
            <wp:extent cx="5895975" cy="3648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895975" cy="3648075"/>
                    </a:xfrm>
                    <a:prstGeom prst="rect">
                      <a:avLst/>
                    </a:prstGeom>
                    <a:noFill/>
                    <a:ln w="9525">
                      <a:noFill/>
                      <a:miter lim="800000"/>
                      <a:headEnd/>
                      <a:tailEnd/>
                    </a:ln>
                  </pic:spPr>
                </pic:pic>
              </a:graphicData>
            </a:graphic>
          </wp:inline>
        </w:drawing>
      </w:r>
    </w:p>
    <w:p w:rsidR="00081BB9" w:rsidRPr="008E6FD3" w:rsidRDefault="00CE38A9" w:rsidP="00081BB9">
      <w:pPr>
        <w:numPr>
          <w:ilvl w:val="12"/>
          <w:numId w:val="0"/>
        </w:numPr>
        <w:jc w:val="both"/>
      </w:pPr>
      <w:r>
        <w:t>Figure 14</w:t>
      </w:r>
      <w:r w:rsidR="00081BB9">
        <w:t xml:space="preserve">.  </w:t>
      </w:r>
      <w:r w:rsidR="00081BB9" w:rsidRPr="008E6FD3">
        <w:t>1987-2001 Trap Netting at Fort Gibson Lake. Mean Length at Age, All Crappie Combined.</w:t>
      </w:r>
    </w:p>
    <w:p w:rsidR="007352FC" w:rsidRPr="007352FC" w:rsidRDefault="001320D6" w:rsidP="000227A7">
      <w:pPr>
        <w:numPr>
          <w:ilvl w:val="12"/>
          <w:numId w:val="0"/>
        </w:numPr>
        <w:jc w:val="center"/>
      </w:pPr>
      <w:r>
        <w:br w:type="page"/>
      </w:r>
      <w:r w:rsidR="00F70EFD">
        <w:rPr>
          <w:noProof/>
        </w:rPr>
        <w:lastRenderedPageBreak/>
        <w:drawing>
          <wp:inline distT="0" distB="0" distL="0" distR="0">
            <wp:extent cx="5610225" cy="399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5610225" cy="3990975"/>
                    </a:xfrm>
                    <a:prstGeom prst="rect">
                      <a:avLst/>
                    </a:prstGeom>
                    <a:noFill/>
                    <a:ln w="9525">
                      <a:noFill/>
                      <a:miter lim="800000"/>
                      <a:headEnd/>
                      <a:tailEnd/>
                    </a:ln>
                  </pic:spPr>
                </pic:pic>
              </a:graphicData>
            </a:graphic>
          </wp:inline>
        </w:drawing>
      </w:r>
    </w:p>
    <w:p w:rsidR="00783E10" w:rsidRDefault="00CE38A9">
      <w:pPr>
        <w:numPr>
          <w:ilvl w:val="12"/>
          <w:numId w:val="0"/>
        </w:numPr>
        <w:jc w:val="both"/>
      </w:pPr>
      <w:r w:rsidRPr="00F27311">
        <w:t>Figure 15.</w:t>
      </w:r>
      <w:r w:rsidR="00081BB9" w:rsidRPr="00F27311">
        <w:t xml:space="preserve"> </w:t>
      </w:r>
      <w:r w:rsidR="00F27311" w:rsidRPr="00F27311">
        <w:t>1987-2007 Crappie Catch Rates by Fall Trap Netting at Fort Gibson Lake.</w:t>
      </w:r>
    </w:p>
    <w:p w:rsidR="009B7F7C" w:rsidRDefault="009B7F7C">
      <w:pPr>
        <w:numPr>
          <w:ilvl w:val="12"/>
          <w:numId w:val="0"/>
        </w:numPr>
        <w:jc w:val="both"/>
      </w:pPr>
      <w:r>
        <w:t>(*Note: 10” Crappie length limit went into effect in 1996.)</w:t>
      </w:r>
    </w:p>
    <w:p w:rsidR="000227A7" w:rsidRDefault="000227A7">
      <w:pPr>
        <w:numPr>
          <w:ilvl w:val="12"/>
          <w:numId w:val="0"/>
        </w:numPr>
        <w:jc w:val="both"/>
      </w:pPr>
    </w:p>
    <w:p w:rsidR="000227A7" w:rsidRDefault="00F70EFD" w:rsidP="000227A7">
      <w:pPr>
        <w:numPr>
          <w:ilvl w:val="12"/>
          <w:numId w:val="0"/>
        </w:numPr>
        <w:jc w:val="center"/>
      </w:pPr>
      <w:r>
        <w:rPr>
          <w:noProof/>
        </w:rPr>
        <w:drawing>
          <wp:inline distT="0" distB="0" distL="0" distR="0">
            <wp:extent cx="5572125" cy="3448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5572125" cy="3448050"/>
                    </a:xfrm>
                    <a:prstGeom prst="rect">
                      <a:avLst/>
                    </a:prstGeom>
                    <a:noFill/>
                    <a:ln w="9525">
                      <a:noFill/>
                      <a:miter lim="800000"/>
                      <a:headEnd/>
                      <a:tailEnd/>
                    </a:ln>
                  </pic:spPr>
                </pic:pic>
              </a:graphicData>
            </a:graphic>
          </wp:inline>
        </w:drawing>
      </w:r>
    </w:p>
    <w:p w:rsidR="000227A7" w:rsidRDefault="000227A7">
      <w:pPr>
        <w:numPr>
          <w:ilvl w:val="12"/>
          <w:numId w:val="0"/>
        </w:numPr>
        <w:jc w:val="both"/>
      </w:pPr>
      <w:r w:rsidRPr="00F27311">
        <w:t>Figure 16.</w:t>
      </w:r>
      <w:r w:rsidR="00F27311" w:rsidRPr="00F27311">
        <w:t xml:space="preserve"> 2004-2005 Gillnetting at Fort Gibson Lake. Mean Lenth at Age, Female Paddlefish</w:t>
      </w:r>
      <w:r w:rsidR="00F27311">
        <w:t>.</w:t>
      </w:r>
    </w:p>
    <w:p w:rsidR="000227A7" w:rsidRDefault="00F70EFD">
      <w:pPr>
        <w:numPr>
          <w:ilvl w:val="12"/>
          <w:numId w:val="0"/>
        </w:numPr>
        <w:jc w:val="both"/>
      </w:pPr>
      <w:r>
        <w:rPr>
          <w:noProof/>
        </w:rPr>
        <w:lastRenderedPageBreak/>
        <w:drawing>
          <wp:inline distT="0" distB="0" distL="0" distR="0">
            <wp:extent cx="5895975" cy="3648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895975" cy="3648075"/>
                    </a:xfrm>
                    <a:prstGeom prst="rect">
                      <a:avLst/>
                    </a:prstGeom>
                    <a:noFill/>
                    <a:ln w="9525">
                      <a:noFill/>
                      <a:miter lim="800000"/>
                      <a:headEnd/>
                      <a:tailEnd/>
                    </a:ln>
                  </pic:spPr>
                </pic:pic>
              </a:graphicData>
            </a:graphic>
          </wp:inline>
        </w:drawing>
      </w:r>
    </w:p>
    <w:p w:rsidR="00843B79" w:rsidRDefault="000227A7">
      <w:pPr>
        <w:numPr>
          <w:ilvl w:val="12"/>
          <w:numId w:val="0"/>
        </w:numPr>
        <w:jc w:val="both"/>
      </w:pPr>
      <w:r w:rsidRPr="00F27311">
        <w:t>Figure 17.</w:t>
      </w:r>
      <w:r w:rsidR="00F27311" w:rsidRPr="00F27311">
        <w:t xml:space="preserve">  2004-2005 Gillnetting at Fort Gibson Lake. Mean Len</w:t>
      </w:r>
      <w:r w:rsidR="00E00B93">
        <w:t>g</w:t>
      </w:r>
      <w:r w:rsidR="00F27311" w:rsidRPr="00F27311">
        <w:t>th at Age</w:t>
      </w:r>
      <w:r w:rsidR="00F27311">
        <w:t>, Male</w:t>
      </w:r>
      <w:r w:rsidR="00F27311" w:rsidRPr="00F27311">
        <w:t xml:space="preserve"> Paddlefish</w:t>
      </w:r>
      <w:r w:rsidR="00F27311">
        <w:t>.</w:t>
      </w:r>
    </w:p>
    <w:p w:rsidR="00843B79" w:rsidRDefault="00843B79">
      <w:pPr>
        <w:numPr>
          <w:ilvl w:val="12"/>
          <w:numId w:val="0"/>
        </w:numPr>
        <w:jc w:val="both"/>
      </w:pPr>
    </w:p>
    <w:p w:rsidR="000227A7" w:rsidRDefault="000227A7">
      <w:pPr>
        <w:numPr>
          <w:ilvl w:val="12"/>
          <w:numId w:val="0"/>
        </w:numPr>
        <w:jc w:val="both"/>
      </w:pPr>
      <w:r>
        <w:t xml:space="preserve"> </w:t>
      </w:r>
      <w:r w:rsidR="00F70EFD">
        <w:rPr>
          <w:noProof/>
        </w:rPr>
        <w:drawing>
          <wp:inline distT="0" distB="0" distL="0" distR="0">
            <wp:extent cx="5895975" cy="3648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5895975" cy="3648075"/>
                    </a:xfrm>
                    <a:prstGeom prst="rect">
                      <a:avLst/>
                    </a:prstGeom>
                    <a:noFill/>
                    <a:ln w="9525">
                      <a:noFill/>
                      <a:miter lim="800000"/>
                      <a:headEnd/>
                      <a:tailEnd/>
                    </a:ln>
                  </pic:spPr>
                </pic:pic>
              </a:graphicData>
            </a:graphic>
          </wp:inline>
        </w:drawing>
      </w:r>
    </w:p>
    <w:p w:rsidR="00936C70" w:rsidRPr="00936C70" w:rsidRDefault="00936C70">
      <w:pPr>
        <w:numPr>
          <w:ilvl w:val="12"/>
          <w:numId w:val="0"/>
        </w:numPr>
        <w:jc w:val="both"/>
      </w:pPr>
      <w:r w:rsidRPr="00F27311">
        <w:t>Figure 18.</w:t>
      </w:r>
      <w:r w:rsidR="00F27311" w:rsidRPr="00F27311">
        <w:t xml:space="preserve">  2004</w:t>
      </w:r>
      <w:r w:rsidR="00F27311">
        <w:t>-2005 Gillnetting at Fort Gibson Lake.  Length Frequency Distribution for Male and Female Paddlefish.</w:t>
      </w:r>
    </w:p>
    <w:sectPr w:rsidR="00936C70" w:rsidRPr="00936C70" w:rsidSect="00564795">
      <w:pgSz w:w="12240" w:h="15840" w:code="1"/>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C13" w:rsidRDefault="00697C13">
      <w:r>
        <w:separator/>
      </w:r>
    </w:p>
  </w:endnote>
  <w:endnote w:type="continuationSeparator" w:id="0">
    <w:p w:rsidR="00697C13" w:rsidRDefault="0069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MT-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CC3" w:rsidRDefault="00C26CC3" w:rsidP="004C77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6CC3" w:rsidRDefault="00C26C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CC3" w:rsidRDefault="00C26CC3" w:rsidP="004C77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1604">
      <w:rPr>
        <w:rStyle w:val="PageNumber"/>
        <w:noProof/>
      </w:rPr>
      <w:t>29</w:t>
    </w:r>
    <w:r>
      <w:rPr>
        <w:rStyle w:val="PageNumber"/>
      </w:rPr>
      <w:fldChar w:fldCharType="end"/>
    </w:r>
  </w:p>
  <w:p w:rsidR="00C26CC3" w:rsidRDefault="00C26C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C13" w:rsidRDefault="00697C13">
      <w:r>
        <w:separator/>
      </w:r>
    </w:p>
  </w:footnote>
  <w:footnote w:type="continuationSeparator" w:id="0">
    <w:p w:rsidR="00697C13" w:rsidRDefault="00697C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nsid w:val="0BF15919"/>
    <w:multiLevelType w:val="hybridMultilevel"/>
    <w:tmpl w:val="D3564254"/>
    <w:lvl w:ilvl="0" w:tplc="53729DF4">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1">
    <w:nsid w:val="1B610CFE"/>
    <w:multiLevelType w:val="hybridMultilevel"/>
    <w:tmpl w:val="1C60E21C"/>
    <w:lvl w:ilvl="0" w:tplc="FF980E30">
      <w:start w:val="1"/>
      <w:numFmt w:val="bullet"/>
      <w:lvlText w:val=""/>
      <w:lvlPicBulletId w:val="0"/>
      <w:lvlJc w:val="left"/>
      <w:pPr>
        <w:tabs>
          <w:tab w:val="num" w:pos="360"/>
        </w:tabs>
        <w:ind w:left="360" w:hanging="360"/>
      </w:pPr>
      <w:rPr>
        <w:rFonts w:ascii="Symbol" w:hAnsi="Symbol" w:hint="default"/>
      </w:rPr>
    </w:lvl>
    <w:lvl w:ilvl="1" w:tplc="A01E07E0" w:tentative="1">
      <w:start w:val="1"/>
      <w:numFmt w:val="bullet"/>
      <w:lvlText w:val=""/>
      <w:lvlJc w:val="left"/>
      <w:pPr>
        <w:tabs>
          <w:tab w:val="num" w:pos="1080"/>
        </w:tabs>
        <w:ind w:left="1080" w:hanging="360"/>
      </w:pPr>
      <w:rPr>
        <w:rFonts w:ascii="Symbol" w:hAnsi="Symbol" w:hint="default"/>
      </w:rPr>
    </w:lvl>
    <w:lvl w:ilvl="2" w:tplc="62D2A392" w:tentative="1">
      <w:start w:val="1"/>
      <w:numFmt w:val="bullet"/>
      <w:lvlText w:val=""/>
      <w:lvlJc w:val="left"/>
      <w:pPr>
        <w:tabs>
          <w:tab w:val="num" w:pos="1800"/>
        </w:tabs>
        <w:ind w:left="1800" w:hanging="360"/>
      </w:pPr>
      <w:rPr>
        <w:rFonts w:ascii="Symbol" w:hAnsi="Symbol" w:hint="default"/>
      </w:rPr>
    </w:lvl>
    <w:lvl w:ilvl="3" w:tplc="C3786922" w:tentative="1">
      <w:start w:val="1"/>
      <w:numFmt w:val="bullet"/>
      <w:lvlText w:val=""/>
      <w:lvlJc w:val="left"/>
      <w:pPr>
        <w:tabs>
          <w:tab w:val="num" w:pos="2520"/>
        </w:tabs>
        <w:ind w:left="2520" w:hanging="360"/>
      </w:pPr>
      <w:rPr>
        <w:rFonts w:ascii="Symbol" w:hAnsi="Symbol" w:hint="default"/>
      </w:rPr>
    </w:lvl>
    <w:lvl w:ilvl="4" w:tplc="BC00EF00" w:tentative="1">
      <w:start w:val="1"/>
      <w:numFmt w:val="bullet"/>
      <w:lvlText w:val=""/>
      <w:lvlJc w:val="left"/>
      <w:pPr>
        <w:tabs>
          <w:tab w:val="num" w:pos="3240"/>
        </w:tabs>
        <w:ind w:left="3240" w:hanging="360"/>
      </w:pPr>
      <w:rPr>
        <w:rFonts w:ascii="Symbol" w:hAnsi="Symbol" w:hint="default"/>
      </w:rPr>
    </w:lvl>
    <w:lvl w:ilvl="5" w:tplc="94C48ECC" w:tentative="1">
      <w:start w:val="1"/>
      <w:numFmt w:val="bullet"/>
      <w:lvlText w:val=""/>
      <w:lvlJc w:val="left"/>
      <w:pPr>
        <w:tabs>
          <w:tab w:val="num" w:pos="3960"/>
        </w:tabs>
        <w:ind w:left="3960" w:hanging="360"/>
      </w:pPr>
      <w:rPr>
        <w:rFonts w:ascii="Symbol" w:hAnsi="Symbol" w:hint="default"/>
      </w:rPr>
    </w:lvl>
    <w:lvl w:ilvl="6" w:tplc="9AEE144E" w:tentative="1">
      <w:start w:val="1"/>
      <w:numFmt w:val="bullet"/>
      <w:lvlText w:val=""/>
      <w:lvlJc w:val="left"/>
      <w:pPr>
        <w:tabs>
          <w:tab w:val="num" w:pos="4680"/>
        </w:tabs>
        <w:ind w:left="4680" w:hanging="360"/>
      </w:pPr>
      <w:rPr>
        <w:rFonts w:ascii="Symbol" w:hAnsi="Symbol" w:hint="default"/>
      </w:rPr>
    </w:lvl>
    <w:lvl w:ilvl="7" w:tplc="69987DB8" w:tentative="1">
      <w:start w:val="1"/>
      <w:numFmt w:val="bullet"/>
      <w:lvlText w:val=""/>
      <w:lvlJc w:val="left"/>
      <w:pPr>
        <w:tabs>
          <w:tab w:val="num" w:pos="5400"/>
        </w:tabs>
        <w:ind w:left="5400" w:hanging="360"/>
      </w:pPr>
      <w:rPr>
        <w:rFonts w:ascii="Symbol" w:hAnsi="Symbol" w:hint="default"/>
      </w:rPr>
    </w:lvl>
    <w:lvl w:ilvl="8" w:tplc="A3E8AE6C" w:tentative="1">
      <w:start w:val="1"/>
      <w:numFmt w:val="bullet"/>
      <w:lvlText w:val=""/>
      <w:lvlJc w:val="left"/>
      <w:pPr>
        <w:tabs>
          <w:tab w:val="num" w:pos="6120"/>
        </w:tabs>
        <w:ind w:left="6120" w:hanging="360"/>
      </w:pPr>
      <w:rPr>
        <w:rFonts w:ascii="Symbol" w:hAnsi="Symbol" w:hint="default"/>
      </w:rPr>
    </w:lvl>
  </w:abstractNum>
  <w:abstractNum w:abstractNumId="2">
    <w:nsid w:val="20FF1CAA"/>
    <w:multiLevelType w:val="hybridMultilevel"/>
    <w:tmpl w:val="EF8213BE"/>
    <w:lvl w:ilvl="0" w:tplc="049295D2">
      <w:start w:val="374"/>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nsid w:val="39D851A1"/>
    <w:multiLevelType w:val="hybridMultilevel"/>
    <w:tmpl w:val="32961A50"/>
    <w:lvl w:ilvl="0" w:tplc="D3668482">
      <w:start w:val="1"/>
      <w:numFmt w:val="upperRoman"/>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4424489F"/>
    <w:multiLevelType w:val="hybridMultilevel"/>
    <w:tmpl w:val="7C3813CE"/>
    <w:lvl w:ilvl="0" w:tplc="80583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5C00C9"/>
    <w:multiLevelType w:val="hybridMultilevel"/>
    <w:tmpl w:val="AC582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A60"/>
    <w:rsid w:val="0001039E"/>
    <w:rsid w:val="00013959"/>
    <w:rsid w:val="000142F8"/>
    <w:rsid w:val="00014351"/>
    <w:rsid w:val="000227A7"/>
    <w:rsid w:val="00023EAB"/>
    <w:rsid w:val="00025D3F"/>
    <w:rsid w:val="00036203"/>
    <w:rsid w:val="00043688"/>
    <w:rsid w:val="00047853"/>
    <w:rsid w:val="00062B3C"/>
    <w:rsid w:val="000634F3"/>
    <w:rsid w:val="00064AE8"/>
    <w:rsid w:val="00065E64"/>
    <w:rsid w:val="00072D21"/>
    <w:rsid w:val="000773EC"/>
    <w:rsid w:val="00081445"/>
    <w:rsid w:val="00081BB9"/>
    <w:rsid w:val="00081ECB"/>
    <w:rsid w:val="000860B6"/>
    <w:rsid w:val="00087DE6"/>
    <w:rsid w:val="000A0C05"/>
    <w:rsid w:val="000A1F14"/>
    <w:rsid w:val="000A460E"/>
    <w:rsid w:val="000A6C5D"/>
    <w:rsid w:val="000B2442"/>
    <w:rsid w:val="000B58B2"/>
    <w:rsid w:val="000C4C5C"/>
    <w:rsid w:val="000C533B"/>
    <w:rsid w:val="000C6708"/>
    <w:rsid w:val="000C7575"/>
    <w:rsid w:val="000D1493"/>
    <w:rsid w:val="000D2013"/>
    <w:rsid w:val="000D37DF"/>
    <w:rsid w:val="000E1884"/>
    <w:rsid w:val="000F43B9"/>
    <w:rsid w:val="000F468A"/>
    <w:rsid w:val="000F5850"/>
    <w:rsid w:val="000F5E62"/>
    <w:rsid w:val="001002CE"/>
    <w:rsid w:val="00101001"/>
    <w:rsid w:val="001020E0"/>
    <w:rsid w:val="00102415"/>
    <w:rsid w:val="00117550"/>
    <w:rsid w:val="00121594"/>
    <w:rsid w:val="00126DCF"/>
    <w:rsid w:val="001320D6"/>
    <w:rsid w:val="00132474"/>
    <w:rsid w:val="00134732"/>
    <w:rsid w:val="00147809"/>
    <w:rsid w:val="0015043E"/>
    <w:rsid w:val="00151367"/>
    <w:rsid w:val="0015151C"/>
    <w:rsid w:val="00152970"/>
    <w:rsid w:val="00161F15"/>
    <w:rsid w:val="00170339"/>
    <w:rsid w:val="001708D6"/>
    <w:rsid w:val="001813F3"/>
    <w:rsid w:val="00186973"/>
    <w:rsid w:val="001871FF"/>
    <w:rsid w:val="00187598"/>
    <w:rsid w:val="00190013"/>
    <w:rsid w:val="00190F34"/>
    <w:rsid w:val="001911FD"/>
    <w:rsid w:val="001922D9"/>
    <w:rsid w:val="001952DA"/>
    <w:rsid w:val="00195F35"/>
    <w:rsid w:val="001A3EE8"/>
    <w:rsid w:val="001B0F61"/>
    <w:rsid w:val="001B1353"/>
    <w:rsid w:val="001B7BDA"/>
    <w:rsid w:val="001C0D29"/>
    <w:rsid w:val="001C1F5E"/>
    <w:rsid w:val="001D1366"/>
    <w:rsid w:val="001D28B3"/>
    <w:rsid w:val="001D35C6"/>
    <w:rsid w:val="001D41B1"/>
    <w:rsid w:val="001D7379"/>
    <w:rsid w:val="001D75C9"/>
    <w:rsid w:val="001F4B83"/>
    <w:rsid w:val="00213B5A"/>
    <w:rsid w:val="00225ADE"/>
    <w:rsid w:val="00235715"/>
    <w:rsid w:val="002408FC"/>
    <w:rsid w:val="00242904"/>
    <w:rsid w:val="00250E63"/>
    <w:rsid w:val="00260FAF"/>
    <w:rsid w:val="002646B0"/>
    <w:rsid w:val="0027015D"/>
    <w:rsid w:val="00272D55"/>
    <w:rsid w:val="00273549"/>
    <w:rsid w:val="0028044A"/>
    <w:rsid w:val="00281604"/>
    <w:rsid w:val="002818CD"/>
    <w:rsid w:val="00286AFF"/>
    <w:rsid w:val="00295C41"/>
    <w:rsid w:val="002A12D2"/>
    <w:rsid w:val="002A7BF6"/>
    <w:rsid w:val="002B1AF1"/>
    <w:rsid w:val="002B3C10"/>
    <w:rsid w:val="002C0E53"/>
    <w:rsid w:val="002C1785"/>
    <w:rsid w:val="002C34B7"/>
    <w:rsid w:val="002C69B6"/>
    <w:rsid w:val="002C6B78"/>
    <w:rsid w:val="002C79C9"/>
    <w:rsid w:val="002D3BC7"/>
    <w:rsid w:val="002D40D5"/>
    <w:rsid w:val="002D5AF9"/>
    <w:rsid w:val="002D74B2"/>
    <w:rsid w:val="002E517E"/>
    <w:rsid w:val="002E6657"/>
    <w:rsid w:val="002F0D82"/>
    <w:rsid w:val="002F2CC8"/>
    <w:rsid w:val="002F5D68"/>
    <w:rsid w:val="002F6D11"/>
    <w:rsid w:val="00307E7A"/>
    <w:rsid w:val="00312EA2"/>
    <w:rsid w:val="00322E5C"/>
    <w:rsid w:val="00323E26"/>
    <w:rsid w:val="0032702A"/>
    <w:rsid w:val="0032761A"/>
    <w:rsid w:val="003327B0"/>
    <w:rsid w:val="00342158"/>
    <w:rsid w:val="00343BA6"/>
    <w:rsid w:val="00344886"/>
    <w:rsid w:val="00345BD6"/>
    <w:rsid w:val="00346186"/>
    <w:rsid w:val="003474FA"/>
    <w:rsid w:val="003509BC"/>
    <w:rsid w:val="00351140"/>
    <w:rsid w:val="00352A46"/>
    <w:rsid w:val="00354127"/>
    <w:rsid w:val="00356C4A"/>
    <w:rsid w:val="00363B2F"/>
    <w:rsid w:val="00366BF3"/>
    <w:rsid w:val="0037616A"/>
    <w:rsid w:val="003848DC"/>
    <w:rsid w:val="003859A8"/>
    <w:rsid w:val="00390F1E"/>
    <w:rsid w:val="00393E25"/>
    <w:rsid w:val="00396F64"/>
    <w:rsid w:val="003A617E"/>
    <w:rsid w:val="003B3D6B"/>
    <w:rsid w:val="003B6045"/>
    <w:rsid w:val="003B7C45"/>
    <w:rsid w:val="003C3D04"/>
    <w:rsid w:val="003D1A31"/>
    <w:rsid w:val="003D3836"/>
    <w:rsid w:val="003D4C25"/>
    <w:rsid w:val="003E169C"/>
    <w:rsid w:val="003E4A15"/>
    <w:rsid w:val="003E4D49"/>
    <w:rsid w:val="003E6F30"/>
    <w:rsid w:val="003F028D"/>
    <w:rsid w:val="003F6600"/>
    <w:rsid w:val="003F705D"/>
    <w:rsid w:val="0040087C"/>
    <w:rsid w:val="0040492E"/>
    <w:rsid w:val="004110ED"/>
    <w:rsid w:val="004179EA"/>
    <w:rsid w:val="004243BA"/>
    <w:rsid w:val="00425A3E"/>
    <w:rsid w:val="004278E4"/>
    <w:rsid w:val="00431C62"/>
    <w:rsid w:val="00433092"/>
    <w:rsid w:val="00433305"/>
    <w:rsid w:val="00444E44"/>
    <w:rsid w:val="00446150"/>
    <w:rsid w:val="00447625"/>
    <w:rsid w:val="0045094E"/>
    <w:rsid w:val="0045434D"/>
    <w:rsid w:val="004561E7"/>
    <w:rsid w:val="004565BB"/>
    <w:rsid w:val="004571B8"/>
    <w:rsid w:val="00457DEE"/>
    <w:rsid w:val="00464F25"/>
    <w:rsid w:val="004759B4"/>
    <w:rsid w:val="00475FC4"/>
    <w:rsid w:val="0048021F"/>
    <w:rsid w:val="0048067A"/>
    <w:rsid w:val="00481F07"/>
    <w:rsid w:val="00482414"/>
    <w:rsid w:val="00483BAB"/>
    <w:rsid w:val="00490ABA"/>
    <w:rsid w:val="00491B80"/>
    <w:rsid w:val="004A2476"/>
    <w:rsid w:val="004A3BD4"/>
    <w:rsid w:val="004A489E"/>
    <w:rsid w:val="004B2BF4"/>
    <w:rsid w:val="004B79FD"/>
    <w:rsid w:val="004C1451"/>
    <w:rsid w:val="004C1888"/>
    <w:rsid w:val="004C3376"/>
    <w:rsid w:val="004C5C14"/>
    <w:rsid w:val="004C6F49"/>
    <w:rsid w:val="004C775E"/>
    <w:rsid w:val="004D0586"/>
    <w:rsid w:val="004D4AA6"/>
    <w:rsid w:val="004E2ECD"/>
    <w:rsid w:val="004F24DB"/>
    <w:rsid w:val="004F4097"/>
    <w:rsid w:val="00500CD1"/>
    <w:rsid w:val="00501FB0"/>
    <w:rsid w:val="00502D2B"/>
    <w:rsid w:val="00512166"/>
    <w:rsid w:val="0051302F"/>
    <w:rsid w:val="005136BA"/>
    <w:rsid w:val="00520991"/>
    <w:rsid w:val="00525DD8"/>
    <w:rsid w:val="00530DF9"/>
    <w:rsid w:val="005327E9"/>
    <w:rsid w:val="0053301A"/>
    <w:rsid w:val="0053579E"/>
    <w:rsid w:val="005361E6"/>
    <w:rsid w:val="00536407"/>
    <w:rsid w:val="00541E7D"/>
    <w:rsid w:val="00545868"/>
    <w:rsid w:val="00564795"/>
    <w:rsid w:val="00570AAC"/>
    <w:rsid w:val="00572AEC"/>
    <w:rsid w:val="00573147"/>
    <w:rsid w:val="005772A4"/>
    <w:rsid w:val="00583515"/>
    <w:rsid w:val="005858DD"/>
    <w:rsid w:val="00587A8F"/>
    <w:rsid w:val="00596D28"/>
    <w:rsid w:val="005A280E"/>
    <w:rsid w:val="005A4996"/>
    <w:rsid w:val="005A5477"/>
    <w:rsid w:val="005B0AF1"/>
    <w:rsid w:val="005B352C"/>
    <w:rsid w:val="005C1C7B"/>
    <w:rsid w:val="005C479C"/>
    <w:rsid w:val="005C584E"/>
    <w:rsid w:val="005D1930"/>
    <w:rsid w:val="005D2486"/>
    <w:rsid w:val="005D63A2"/>
    <w:rsid w:val="005D7B91"/>
    <w:rsid w:val="005E08B5"/>
    <w:rsid w:val="005E2DA2"/>
    <w:rsid w:val="005E31BB"/>
    <w:rsid w:val="005E342A"/>
    <w:rsid w:val="005F60E3"/>
    <w:rsid w:val="00606773"/>
    <w:rsid w:val="00610278"/>
    <w:rsid w:val="0061173D"/>
    <w:rsid w:val="0061394B"/>
    <w:rsid w:val="00613EF6"/>
    <w:rsid w:val="006217D3"/>
    <w:rsid w:val="00624069"/>
    <w:rsid w:val="00624F14"/>
    <w:rsid w:val="006305BE"/>
    <w:rsid w:val="006415CA"/>
    <w:rsid w:val="006431C6"/>
    <w:rsid w:val="00646249"/>
    <w:rsid w:val="0064643F"/>
    <w:rsid w:val="00647862"/>
    <w:rsid w:val="00654B58"/>
    <w:rsid w:val="0065712C"/>
    <w:rsid w:val="00660073"/>
    <w:rsid w:val="00661DE5"/>
    <w:rsid w:val="0066202B"/>
    <w:rsid w:val="00675860"/>
    <w:rsid w:val="006771A7"/>
    <w:rsid w:val="00677921"/>
    <w:rsid w:val="006846F9"/>
    <w:rsid w:val="00690B2F"/>
    <w:rsid w:val="00697C13"/>
    <w:rsid w:val="006A3E68"/>
    <w:rsid w:val="006A62BE"/>
    <w:rsid w:val="006B3207"/>
    <w:rsid w:val="006B6EF6"/>
    <w:rsid w:val="006C26D7"/>
    <w:rsid w:val="006C4534"/>
    <w:rsid w:val="006D0313"/>
    <w:rsid w:val="006D5128"/>
    <w:rsid w:val="006D7912"/>
    <w:rsid w:val="006E6FA3"/>
    <w:rsid w:val="006F4585"/>
    <w:rsid w:val="00723558"/>
    <w:rsid w:val="00726852"/>
    <w:rsid w:val="00733B21"/>
    <w:rsid w:val="007352FC"/>
    <w:rsid w:val="0073574A"/>
    <w:rsid w:val="00742CEA"/>
    <w:rsid w:val="0074385B"/>
    <w:rsid w:val="00745E16"/>
    <w:rsid w:val="007509A1"/>
    <w:rsid w:val="0076347B"/>
    <w:rsid w:val="00772989"/>
    <w:rsid w:val="00773F82"/>
    <w:rsid w:val="007771B0"/>
    <w:rsid w:val="00783E10"/>
    <w:rsid w:val="0079294F"/>
    <w:rsid w:val="00794BD5"/>
    <w:rsid w:val="007A1106"/>
    <w:rsid w:val="007A4453"/>
    <w:rsid w:val="007A6073"/>
    <w:rsid w:val="007B1DDD"/>
    <w:rsid w:val="007B36D4"/>
    <w:rsid w:val="007B5D23"/>
    <w:rsid w:val="007C1F77"/>
    <w:rsid w:val="007C26E7"/>
    <w:rsid w:val="007C3A6F"/>
    <w:rsid w:val="007C3D1C"/>
    <w:rsid w:val="007C5D0F"/>
    <w:rsid w:val="007D23C2"/>
    <w:rsid w:val="007D2800"/>
    <w:rsid w:val="007D3330"/>
    <w:rsid w:val="007D3FFA"/>
    <w:rsid w:val="007D73F9"/>
    <w:rsid w:val="007D7B97"/>
    <w:rsid w:val="007E42D0"/>
    <w:rsid w:val="007E4492"/>
    <w:rsid w:val="007F2013"/>
    <w:rsid w:val="007F3590"/>
    <w:rsid w:val="007F50FC"/>
    <w:rsid w:val="00800F5F"/>
    <w:rsid w:val="0080128E"/>
    <w:rsid w:val="00803221"/>
    <w:rsid w:val="00804C6E"/>
    <w:rsid w:val="00806A3E"/>
    <w:rsid w:val="00810C43"/>
    <w:rsid w:val="008153A7"/>
    <w:rsid w:val="00816AC4"/>
    <w:rsid w:val="008212B2"/>
    <w:rsid w:val="00840146"/>
    <w:rsid w:val="00840413"/>
    <w:rsid w:val="00843561"/>
    <w:rsid w:val="00843B79"/>
    <w:rsid w:val="008479DD"/>
    <w:rsid w:val="008517C2"/>
    <w:rsid w:val="0085316D"/>
    <w:rsid w:val="00863212"/>
    <w:rsid w:val="00866403"/>
    <w:rsid w:val="00867D43"/>
    <w:rsid w:val="00872029"/>
    <w:rsid w:val="008720DD"/>
    <w:rsid w:val="00875137"/>
    <w:rsid w:val="00876335"/>
    <w:rsid w:val="00882212"/>
    <w:rsid w:val="00887F70"/>
    <w:rsid w:val="00892D8A"/>
    <w:rsid w:val="008A4CF5"/>
    <w:rsid w:val="008C0B09"/>
    <w:rsid w:val="008D4076"/>
    <w:rsid w:val="008D434F"/>
    <w:rsid w:val="008D6D43"/>
    <w:rsid w:val="008D6E30"/>
    <w:rsid w:val="008E5AD7"/>
    <w:rsid w:val="008E6F7D"/>
    <w:rsid w:val="008E6FD3"/>
    <w:rsid w:val="008E7579"/>
    <w:rsid w:val="008F0D06"/>
    <w:rsid w:val="008F348A"/>
    <w:rsid w:val="008F6895"/>
    <w:rsid w:val="00900E56"/>
    <w:rsid w:val="00902391"/>
    <w:rsid w:val="009101F3"/>
    <w:rsid w:val="00914CD6"/>
    <w:rsid w:val="00915889"/>
    <w:rsid w:val="00927AA0"/>
    <w:rsid w:val="00930C5E"/>
    <w:rsid w:val="0093219B"/>
    <w:rsid w:val="00936C70"/>
    <w:rsid w:val="00941972"/>
    <w:rsid w:val="009424A5"/>
    <w:rsid w:val="00950661"/>
    <w:rsid w:val="00960E44"/>
    <w:rsid w:val="00961E8F"/>
    <w:rsid w:val="00964218"/>
    <w:rsid w:val="0097373F"/>
    <w:rsid w:val="00982A4A"/>
    <w:rsid w:val="00983C05"/>
    <w:rsid w:val="00985F40"/>
    <w:rsid w:val="00986467"/>
    <w:rsid w:val="009A738B"/>
    <w:rsid w:val="009B0551"/>
    <w:rsid w:val="009B7F7C"/>
    <w:rsid w:val="009C1D9E"/>
    <w:rsid w:val="009C5C9E"/>
    <w:rsid w:val="009D20D2"/>
    <w:rsid w:val="009D4B27"/>
    <w:rsid w:val="009D5AC3"/>
    <w:rsid w:val="009D6C19"/>
    <w:rsid w:val="009E002B"/>
    <w:rsid w:val="009E0387"/>
    <w:rsid w:val="009E264A"/>
    <w:rsid w:val="009F1F6F"/>
    <w:rsid w:val="009F22D3"/>
    <w:rsid w:val="009F36C1"/>
    <w:rsid w:val="009F5C78"/>
    <w:rsid w:val="00A066A4"/>
    <w:rsid w:val="00A11CED"/>
    <w:rsid w:val="00A1267D"/>
    <w:rsid w:val="00A12C9F"/>
    <w:rsid w:val="00A1500D"/>
    <w:rsid w:val="00A15E36"/>
    <w:rsid w:val="00A3353B"/>
    <w:rsid w:val="00A35468"/>
    <w:rsid w:val="00A4464C"/>
    <w:rsid w:val="00A51D60"/>
    <w:rsid w:val="00A54FC0"/>
    <w:rsid w:val="00A571BF"/>
    <w:rsid w:val="00A5722C"/>
    <w:rsid w:val="00A60F38"/>
    <w:rsid w:val="00A66A85"/>
    <w:rsid w:val="00A7076F"/>
    <w:rsid w:val="00A76C70"/>
    <w:rsid w:val="00A87F72"/>
    <w:rsid w:val="00A94E5F"/>
    <w:rsid w:val="00AA3EEA"/>
    <w:rsid w:val="00AA6193"/>
    <w:rsid w:val="00AA7BE7"/>
    <w:rsid w:val="00AB0708"/>
    <w:rsid w:val="00AC659E"/>
    <w:rsid w:val="00AD166B"/>
    <w:rsid w:val="00AD38AA"/>
    <w:rsid w:val="00AE26E0"/>
    <w:rsid w:val="00AE31E4"/>
    <w:rsid w:val="00AE374D"/>
    <w:rsid w:val="00AE65B1"/>
    <w:rsid w:val="00AF5C85"/>
    <w:rsid w:val="00AF5F7C"/>
    <w:rsid w:val="00AF6B21"/>
    <w:rsid w:val="00AF7AC1"/>
    <w:rsid w:val="00B0737F"/>
    <w:rsid w:val="00B262CA"/>
    <w:rsid w:val="00B2671C"/>
    <w:rsid w:val="00B360A2"/>
    <w:rsid w:val="00B40274"/>
    <w:rsid w:val="00B406D4"/>
    <w:rsid w:val="00B43945"/>
    <w:rsid w:val="00B556FF"/>
    <w:rsid w:val="00B56814"/>
    <w:rsid w:val="00B61358"/>
    <w:rsid w:val="00B61BDC"/>
    <w:rsid w:val="00B65B20"/>
    <w:rsid w:val="00B725C0"/>
    <w:rsid w:val="00B7353B"/>
    <w:rsid w:val="00B76ECC"/>
    <w:rsid w:val="00B807E5"/>
    <w:rsid w:val="00B84E3E"/>
    <w:rsid w:val="00B914D4"/>
    <w:rsid w:val="00B91535"/>
    <w:rsid w:val="00B9155E"/>
    <w:rsid w:val="00BA0165"/>
    <w:rsid w:val="00BB19A7"/>
    <w:rsid w:val="00BB39B5"/>
    <w:rsid w:val="00BB4CE4"/>
    <w:rsid w:val="00BC0F4A"/>
    <w:rsid w:val="00BE14AB"/>
    <w:rsid w:val="00BE2D85"/>
    <w:rsid w:val="00BE4267"/>
    <w:rsid w:val="00BE784B"/>
    <w:rsid w:val="00C01EB3"/>
    <w:rsid w:val="00C02F7F"/>
    <w:rsid w:val="00C03A22"/>
    <w:rsid w:val="00C0414A"/>
    <w:rsid w:val="00C04339"/>
    <w:rsid w:val="00C058E9"/>
    <w:rsid w:val="00C15001"/>
    <w:rsid w:val="00C266A6"/>
    <w:rsid w:val="00C26CC3"/>
    <w:rsid w:val="00C3318A"/>
    <w:rsid w:val="00C368CC"/>
    <w:rsid w:val="00C41D65"/>
    <w:rsid w:val="00C4564E"/>
    <w:rsid w:val="00C50DB4"/>
    <w:rsid w:val="00C52280"/>
    <w:rsid w:val="00C55017"/>
    <w:rsid w:val="00C65BBA"/>
    <w:rsid w:val="00C72074"/>
    <w:rsid w:val="00C76791"/>
    <w:rsid w:val="00C809C2"/>
    <w:rsid w:val="00C818D8"/>
    <w:rsid w:val="00C82889"/>
    <w:rsid w:val="00C86420"/>
    <w:rsid w:val="00C9499A"/>
    <w:rsid w:val="00C96091"/>
    <w:rsid w:val="00CA2B3C"/>
    <w:rsid w:val="00CA3985"/>
    <w:rsid w:val="00CA4B01"/>
    <w:rsid w:val="00CB2244"/>
    <w:rsid w:val="00CC0087"/>
    <w:rsid w:val="00CC2E72"/>
    <w:rsid w:val="00CD0351"/>
    <w:rsid w:val="00CD7EFD"/>
    <w:rsid w:val="00CE38A9"/>
    <w:rsid w:val="00CE3C3C"/>
    <w:rsid w:val="00CF073D"/>
    <w:rsid w:val="00CF2DA4"/>
    <w:rsid w:val="00D004D5"/>
    <w:rsid w:val="00D04EEB"/>
    <w:rsid w:val="00D12B25"/>
    <w:rsid w:val="00D13127"/>
    <w:rsid w:val="00D13D42"/>
    <w:rsid w:val="00D16C6D"/>
    <w:rsid w:val="00D20632"/>
    <w:rsid w:val="00D33017"/>
    <w:rsid w:val="00D37651"/>
    <w:rsid w:val="00D43158"/>
    <w:rsid w:val="00D465BF"/>
    <w:rsid w:val="00D504B5"/>
    <w:rsid w:val="00D54A60"/>
    <w:rsid w:val="00D557C9"/>
    <w:rsid w:val="00D620C5"/>
    <w:rsid w:val="00D73043"/>
    <w:rsid w:val="00D74EC7"/>
    <w:rsid w:val="00D75CCB"/>
    <w:rsid w:val="00D773EB"/>
    <w:rsid w:val="00D82C61"/>
    <w:rsid w:val="00D83638"/>
    <w:rsid w:val="00D972C4"/>
    <w:rsid w:val="00DA3CC2"/>
    <w:rsid w:val="00DA702B"/>
    <w:rsid w:val="00DB6C38"/>
    <w:rsid w:val="00DC022B"/>
    <w:rsid w:val="00DC21D2"/>
    <w:rsid w:val="00DC42D4"/>
    <w:rsid w:val="00DC621B"/>
    <w:rsid w:val="00DD0C6E"/>
    <w:rsid w:val="00DE0A67"/>
    <w:rsid w:val="00DE7554"/>
    <w:rsid w:val="00DF2A19"/>
    <w:rsid w:val="00DF2E7B"/>
    <w:rsid w:val="00DF7609"/>
    <w:rsid w:val="00E0060E"/>
    <w:rsid w:val="00E00B93"/>
    <w:rsid w:val="00E114BE"/>
    <w:rsid w:val="00E13D97"/>
    <w:rsid w:val="00E20271"/>
    <w:rsid w:val="00E21CFE"/>
    <w:rsid w:val="00E27048"/>
    <w:rsid w:val="00E313F3"/>
    <w:rsid w:val="00E3242A"/>
    <w:rsid w:val="00E438D8"/>
    <w:rsid w:val="00E46A0F"/>
    <w:rsid w:val="00E5119D"/>
    <w:rsid w:val="00E516B2"/>
    <w:rsid w:val="00E63117"/>
    <w:rsid w:val="00E63160"/>
    <w:rsid w:val="00E64A60"/>
    <w:rsid w:val="00E65CB9"/>
    <w:rsid w:val="00E673E3"/>
    <w:rsid w:val="00E73924"/>
    <w:rsid w:val="00E81A9A"/>
    <w:rsid w:val="00E8320D"/>
    <w:rsid w:val="00E83A0F"/>
    <w:rsid w:val="00E8615F"/>
    <w:rsid w:val="00E8670A"/>
    <w:rsid w:val="00E90B54"/>
    <w:rsid w:val="00E915DF"/>
    <w:rsid w:val="00E92B34"/>
    <w:rsid w:val="00E97BC1"/>
    <w:rsid w:val="00EA0A66"/>
    <w:rsid w:val="00EA0F86"/>
    <w:rsid w:val="00EA2F04"/>
    <w:rsid w:val="00EB1F32"/>
    <w:rsid w:val="00EB37F4"/>
    <w:rsid w:val="00EB3CB2"/>
    <w:rsid w:val="00EB48D3"/>
    <w:rsid w:val="00EC09D4"/>
    <w:rsid w:val="00EC41BA"/>
    <w:rsid w:val="00ED4C69"/>
    <w:rsid w:val="00ED7D98"/>
    <w:rsid w:val="00EE1218"/>
    <w:rsid w:val="00EF7470"/>
    <w:rsid w:val="00F002C8"/>
    <w:rsid w:val="00F00951"/>
    <w:rsid w:val="00F22ED9"/>
    <w:rsid w:val="00F23E7C"/>
    <w:rsid w:val="00F27311"/>
    <w:rsid w:val="00F327B0"/>
    <w:rsid w:val="00F37ECB"/>
    <w:rsid w:val="00F5484C"/>
    <w:rsid w:val="00F5754C"/>
    <w:rsid w:val="00F57B09"/>
    <w:rsid w:val="00F648C3"/>
    <w:rsid w:val="00F64959"/>
    <w:rsid w:val="00F70EFD"/>
    <w:rsid w:val="00F7798A"/>
    <w:rsid w:val="00F81E29"/>
    <w:rsid w:val="00F85670"/>
    <w:rsid w:val="00F860D7"/>
    <w:rsid w:val="00F90D3A"/>
    <w:rsid w:val="00F937EA"/>
    <w:rsid w:val="00FA09ED"/>
    <w:rsid w:val="00FA1A9E"/>
    <w:rsid w:val="00FA3781"/>
    <w:rsid w:val="00FA392E"/>
    <w:rsid w:val="00FA42BF"/>
    <w:rsid w:val="00FA6A90"/>
    <w:rsid w:val="00FB27DF"/>
    <w:rsid w:val="00FB5FAA"/>
    <w:rsid w:val="00FC2AEB"/>
    <w:rsid w:val="00FC54C5"/>
    <w:rsid w:val="00FC6233"/>
    <w:rsid w:val="00FD3B5E"/>
    <w:rsid w:val="00FD7D6E"/>
    <w:rsid w:val="00FE335D"/>
    <w:rsid w:val="00FF7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date"/>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3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61358"/>
    <w:rPr>
      <w:color w:val="0000FF"/>
      <w:u w:val="single"/>
    </w:rPr>
  </w:style>
  <w:style w:type="paragraph" w:styleId="BodyText">
    <w:name w:val="Body Text"/>
    <w:basedOn w:val="Normal"/>
    <w:rsid w:val="00B61358"/>
    <w:rPr>
      <w:u w:val="single"/>
    </w:rPr>
  </w:style>
  <w:style w:type="character" w:styleId="FollowedHyperlink">
    <w:name w:val="FollowedHyperlink"/>
    <w:basedOn w:val="DefaultParagraphFont"/>
    <w:rsid w:val="00B9155E"/>
    <w:rPr>
      <w:color w:val="800080"/>
      <w:u w:val="single"/>
    </w:rPr>
  </w:style>
  <w:style w:type="table" w:styleId="TableGrid">
    <w:name w:val="Table Grid"/>
    <w:basedOn w:val="TableNormal"/>
    <w:rsid w:val="005E08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B19A7"/>
    <w:pPr>
      <w:tabs>
        <w:tab w:val="center" w:pos="4320"/>
        <w:tab w:val="right" w:pos="8640"/>
      </w:tabs>
    </w:pPr>
  </w:style>
  <w:style w:type="paragraph" w:styleId="Footer">
    <w:name w:val="footer"/>
    <w:basedOn w:val="Normal"/>
    <w:rsid w:val="00BB19A7"/>
    <w:pPr>
      <w:tabs>
        <w:tab w:val="center" w:pos="4320"/>
        <w:tab w:val="right" w:pos="8640"/>
      </w:tabs>
    </w:pPr>
  </w:style>
  <w:style w:type="character" w:styleId="PageNumber">
    <w:name w:val="page number"/>
    <w:basedOn w:val="DefaultParagraphFont"/>
    <w:rsid w:val="00BB19A7"/>
  </w:style>
  <w:style w:type="paragraph" w:styleId="BalloonText">
    <w:name w:val="Balloon Text"/>
    <w:basedOn w:val="Normal"/>
    <w:semiHidden/>
    <w:rsid w:val="00661DE5"/>
    <w:rPr>
      <w:rFonts w:ascii="Tahoma" w:hAnsi="Tahoma" w:cs="Tahoma"/>
      <w:sz w:val="16"/>
      <w:szCs w:val="16"/>
    </w:rPr>
  </w:style>
  <w:style w:type="paragraph" w:styleId="NoSpacing">
    <w:name w:val="No Spacing"/>
    <w:link w:val="NoSpacingChar"/>
    <w:uiPriority w:val="1"/>
    <w:qFormat/>
    <w:rsid w:val="0086640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66403"/>
    <w:rPr>
      <w:rFonts w:asciiTheme="minorHAnsi" w:eastAsiaTheme="minorEastAsia" w:hAnsiTheme="minorHAnsi" w:cstheme="minorBidi"/>
      <w:sz w:val="22"/>
      <w:szCs w:val="22"/>
    </w:rPr>
  </w:style>
  <w:style w:type="paragraph" w:styleId="ListParagraph">
    <w:name w:val="List Paragraph"/>
    <w:basedOn w:val="Normal"/>
    <w:uiPriority w:val="34"/>
    <w:qFormat/>
    <w:rsid w:val="00062B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3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61358"/>
    <w:rPr>
      <w:color w:val="0000FF"/>
      <w:u w:val="single"/>
    </w:rPr>
  </w:style>
  <w:style w:type="paragraph" w:styleId="BodyText">
    <w:name w:val="Body Text"/>
    <w:basedOn w:val="Normal"/>
    <w:rsid w:val="00B61358"/>
    <w:rPr>
      <w:u w:val="single"/>
    </w:rPr>
  </w:style>
  <w:style w:type="character" w:styleId="FollowedHyperlink">
    <w:name w:val="FollowedHyperlink"/>
    <w:basedOn w:val="DefaultParagraphFont"/>
    <w:rsid w:val="00B9155E"/>
    <w:rPr>
      <w:color w:val="800080"/>
      <w:u w:val="single"/>
    </w:rPr>
  </w:style>
  <w:style w:type="table" w:styleId="TableGrid">
    <w:name w:val="Table Grid"/>
    <w:basedOn w:val="TableNormal"/>
    <w:rsid w:val="005E08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B19A7"/>
    <w:pPr>
      <w:tabs>
        <w:tab w:val="center" w:pos="4320"/>
        <w:tab w:val="right" w:pos="8640"/>
      </w:tabs>
    </w:pPr>
  </w:style>
  <w:style w:type="paragraph" w:styleId="Footer">
    <w:name w:val="footer"/>
    <w:basedOn w:val="Normal"/>
    <w:rsid w:val="00BB19A7"/>
    <w:pPr>
      <w:tabs>
        <w:tab w:val="center" w:pos="4320"/>
        <w:tab w:val="right" w:pos="8640"/>
      </w:tabs>
    </w:pPr>
  </w:style>
  <w:style w:type="character" w:styleId="PageNumber">
    <w:name w:val="page number"/>
    <w:basedOn w:val="DefaultParagraphFont"/>
    <w:rsid w:val="00BB19A7"/>
  </w:style>
  <w:style w:type="paragraph" w:styleId="BalloonText">
    <w:name w:val="Balloon Text"/>
    <w:basedOn w:val="Normal"/>
    <w:semiHidden/>
    <w:rsid w:val="00661DE5"/>
    <w:rPr>
      <w:rFonts w:ascii="Tahoma" w:hAnsi="Tahoma" w:cs="Tahoma"/>
      <w:sz w:val="16"/>
      <w:szCs w:val="16"/>
    </w:rPr>
  </w:style>
  <w:style w:type="paragraph" w:styleId="NoSpacing">
    <w:name w:val="No Spacing"/>
    <w:link w:val="NoSpacingChar"/>
    <w:uiPriority w:val="1"/>
    <w:qFormat/>
    <w:rsid w:val="0086640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66403"/>
    <w:rPr>
      <w:rFonts w:asciiTheme="minorHAnsi" w:eastAsiaTheme="minorEastAsia" w:hAnsiTheme="minorHAnsi" w:cstheme="minorBidi"/>
      <w:sz w:val="22"/>
      <w:szCs w:val="22"/>
    </w:rPr>
  </w:style>
  <w:style w:type="paragraph" w:styleId="ListParagraph">
    <w:name w:val="List Paragraph"/>
    <w:basedOn w:val="Normal"/>
    <w:uiPriority w:val="34"/>
    <w:qFormat/>
    <w:rsid w:val="00062B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12817">
      <w:bodyDiv w:val="1"/>
      <w:marLeft w:val="0"/>
      <w:marRight w:val="0"/>
      <w:marTop w:val="0"/>
      <w:marBottom w:val="0"/>
      <w:divBdr>
        <w:top w:val="none" w:sz="0" w:space="0" w:color="auto"/>
        <w:left w:val="none" w:sz="0" w:space="0" w:color="auto"/>
        <w:bottom w:val="none" w:sz="0" w:space="0" w:color="auto"/>
        <w:right w:val="none" w:sz="0" w:space="0" w:color="auto"/>
      </w:divBdr>
    </w:div>
    <w:div w:id="470291591">
      <w:bodyDiv w:val="1"/>
      <w:marLeft w:val="0"/>
      <w:marRight w:val="0"/>
      <w:marTop w:val="0"/>
      <w:marBottom w:val="0"/>
      <w:divBdr>
        <w:top w:val="none" w:sz="0" w:space="0" w:color="auto"/>
        <w:left w:val="none" w:sz="0" w:space="0" w:color="auto"/>
        <w:bottom w:val="none" w:sz="0" w:space="0" w:color="auto"/>
        <w:right w:val="none" w:sz="0" w:space="0" w:color="auto"/>
      </w:divBdr>
    </w:div>
    <w:div w:id="687869099">
      <w:bodyDiv w:val="1"/>
      <w:marLeft w:val="0"/>
      <w:marRight w:val="0"/>
      <w:marTop w:val="0"/>
      <w:marBottom w:val="0"/>
      <w:divBdr>
        <w:top w:val="none" w:sz="0" w:space="0" w:color="auto"/>
        <w:left w:val="none" w:sz="0" w:space="0" w:color="auto"/>
        <w:bottom w:val="none" w:sz="0" w:space="0" w:color="auto"/>
        <w:right w:val="none" w:sz="0" w:space="0" w:color="auto"/>
      </w:divBdr>
    </w:div>
    <w:div w:id="1235436233">
      <w:bodyDiv w:val="1"/>
      <w:marLeft w:val="0"/>
      <w:marRight w:val="0"/>
      <w:marTop w:val="0"/>
      <w:marBottom w:val="0"/>
      <w:divBdr>
        <w:top w:val="none" w:sz="0" w:space="0" w:color="auto"/>
        <w:left w:val="none" w:sz="0" w:space="0" w:color="auto"/>
        <w:bottom w:val="none" w:sz="0" w:space="0" w:color="auto"/>
        <w:right w:val="none" w:sz="0" w:space="0" w:color="auto"/>
      </w:divBdr>
    </w:div>
    <w:div w:id="1266884448">
      <w:bodyDiv w:val="1"/>
      <w:marLeft w:val="0"/>
      <w:marRight w:val="0"/>
      <w:marTop w:val="0"/>
      <w:marBottom w:val="0"/>
      <w:divBdr>
        <w:top w:val="none" w:sz="0" w:space="0" w:color="auto"/>
        <w:left w:val="none" w:sz="0" w:space="0" w:color="auto"/>
        <w:bottom w:val="none" w:sz="0" w:space="0" w:color="auto"/>
        <w:right w:val="none" w:sz="0" w:space="0" w:color="auto"/>
      </w:divBdr>
    </w:div>
    <w:div w:id="1280792877">
      <w:bodyDiv w:val="1"/>
      <w:marLeft w:val="0"/>
      <w:marRight w:val="0"/>
      <w:marTop w:val="0"/>
      <w:marBottom w:val="0"/>
      <w:divBdr>
        <w:top w:val="none" w:sz="0" w:space="0" w:color="auto"/>
        <w:left w:val="none" w:sz="0" w:space="0" w:color="auto"/>
        <w:bottom w:val="none" w:sz="0" w:space="0" w:color="auto"/>
        <w:right w:val="none" w:sz="0" w:space="0" w:color="auto"/>
      </w:divBdr>
    </w:div>
    <w:div w:id="159161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q.state.ok.us/factsheets/land/fishmerc.pdf"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hyperlink" Target="http://www.owrb.ok.gov/quality/monitoring/bump/pdf_bump/2007/BUMPLakesReport.pdf" TargetMode="Externa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package" Target="embeddings/Microsoft_Office_Excel_Worksheet55.xlsx"/><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ldlifedepartment.com/wmas2.htm" TargetMode="External"/><Relationship Id="rId24" Type="http://schemas.openxmlformats.org/officeDocument/2006/relationships/package" Target="embeddings/Microsoft_Office_Excel_Worksheet22.xlsx"/><Relationship Id="rId32" Type="http://schemas.openxmlformats.org/officeDocument/2006/relationships/image" Target="media/image12.emf"/><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wt.usace.army.mil/library/ShorelineManagementPlan/FortGibson/FortGibsonSMP.html" TargetMode="Externa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5.emf"/><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hyperlink" Target="http://www.wildlifedepartment.com/nuisancespecies.htm" TargetMode="External"/><Relationship Id="rId22" Type="http://schemas.openxmlformats.org/officeDocument/2006/relationships/package" Target="embeddings/Microsoft_Office_Excel_Worksheet11.xlsx"/><Relationship Id="rId27" Type="http://schemas.openxmlformats.org/officeDocument/2006/relationships/package" Target="embeddings/Microsoft_Office_Excel_Worksheet33.xlsx"/><Relationship Id="rId30" Type="http://schemas.openxmlformats.org/officeDocument/2006/relationships/package" Target="embeddings/Microsoft_Office_Excel_Worksheet44.xlsx"/><Relationship Id="rId35"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johnston\My%20Documents\FTGIB_06_EF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johnston\My%20Documents\FTGIB_06_EF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a:t>Length Frequency Distribution for Largemouth Bass</a:t>
            </a:r>
          </a:p>
        </c:rich>
      </c:tx>
      <c:layout>
        <c:manualLayout>
          <c:xMode val="edge"/>
          <c:yMode val="edge"/>
          <c:x val="0.14285714285714352"/>
          <c:y val="3.1100514798560391E-2"/>
        </c:manualLayout>
      </c:layout>
      <c:overlay val="0"/>
      <c:spPr>
        <a:noFill/>
        <a:ln w="25400">
          <a:noFill/>
        </a:ln>
      </c:spPr>
    </c:title>
    <c:autoTitleDeleted val="0"/>
    <c:plotArea>
      <c:layout>
        <c:manualLayout>
          <c:layoutTarget val="inner"/>
          <c:xMode val="edge"/>
          <c:yMode val="edge"/>
          <c:x val="0.13848396501457727"/>
          <c:y val="0.17942604691477146"/>
          <c:w val="0.65306122448979909"/>
          <c:h val="0.63157968513999563"/>
        </c:manualLayout>
      </c:layout>
      <c:barChart>
        <c:barDir val="col"/>
        <c:grouping val="clustered"/>
        <c:varyColors val="0"/>
        <c:ser>
          <c:idx val="1"/>
          <c:order val="0"/>
          <c:tx>
            <c:v>2011</c:v>
          </c:tx>
          <c:spPr>
            <a:solidFill>
              <a:schemeClr val="accent6">
                <a:lumMod val="75000"/>
              </a:schemeClr>
            </a:solidFill>
            <a:ln w="12700">
              <a:solidFill>
                <a:srgbClr val="000000"/>
              </a:solidFill>
              <a:prstDash val="solid"/>
            </a:ln>
          </c:spPr>
          <c:invertIfNegative val="0"/>
          <c:cat>
            <c:numRef>
              <c:f>Sheet2!$O$4:$O$23</c:f>
              <c:numCache>
                <c:formatCode>General</c:formatCod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numCache>
            </c:numRef>
          </c:cat>
          <c:val>
            <c:numRef>
              <c:f>Sheet2!$P$4:$P$23</c:f>
              <c:numCache>
                <c:formatCode>0.00</c:formatCode>
                <c:ptCount val="20"/>
                <c:pt idx="1">
                  <c:v>0.23</c:v>
                </c:pt>
                <c:pt idx="2">
                  <c:v>3.94</c:v>
                </c:pt>
                <c:pt idx="3">
                  <c:v>1.62</c:v>
                </c:pt>
                <c:pt idx="4">
                  <c:v>3.25</c:v>
                </c:pt>
                <c:pt idx="5">
                  <c:v>4.87</c:v>
                </c:pt>
                <c:pt idx="6">
                  <c:v>3.25</c:v>
                </c:pt>
                <c:pt idx="7">
                  <c:v>7.1899999999999995</c:v>
                </c:pt>
                <c:pt idx="8">
                  <c:v>9.0500000000000007</c:v>
                </c:pt>
                <c:pt idx="9">
                  <c:v>9.51</c:v>
                </c:pt>
                <c:pt idx="10">
                  <c:v>12.06</c:v>
                </c:pt>
                <c:pt idx="11">
                  <c:v>9.51</c:v>
                </c:pt>
                <c:pt idx="12">
                  <c:v>9.51</c:v>
                </c:pt>
                <c:pt idx="13">
                  <c:v>10.210000000000001</c:v>
                </c:pt>
                <c:pt idx="14">
                  <c:v>5.8</c:v>
                </c:pt>
                <c:pt idx="15">
                  <c:v>4.6399999999999997</c:v>
                </c:pt>
                <c:pt idx="16">
                  <c:v>3.94</c:v>
                </c:pt>
                <c:pt idx="17">
                  <c:v>0.70000000000000062</c:v>
                </c:pt>
                <c:pt idx="18">
                  <c:v>0.46</c:v>
                </c:pt>
                <c:pt idx="19">
                  <c:v>0.23</c:v>
                </c:pt>
              </c:numCache>
            </c:numRef>
          </c:val>
        </c:ser>
        <c:ser>
          <c:idx val="2"/>
          <c:order val="1"/>
          <c:tx>
            <c:v>2006</c:v>
          </c:tx>
          <c:spPr>
            <a:solidFill>
              <a:srgbClr val="FFFFFF"/>
            </a:solidFill>
            <a:ln w="12700">
              <a:solidFill>
                <a:srgbClr val="000000"/>
              </a:solidFill>
              <a:prstDash val="solid"/>
            </a:ln>
          </c:spPr>
          <c:invertIfNegative val="0"/>
          <c:cat>
            <c:numRef>
              <c:f>Sheet2!$O$4:$O$23</c:f>
              <c:numCache>
                <c:formatCode>General</c:formatCod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numCache>
            </c:numRef>
          </c:cat>
          <c:val>
            <c:numRef>
              <c:f>Sheet2!$Q$4:$Q$23</c:f>
              <c:numCache>
                <c:formatCode>0.00</c:formatCode>
                <c:ptCount val="20"/>
                <c:pt idx="0">
                  <c:v>0</c:v>
                </c:pt>
                <c:pt idx="1">
                  <c:v>0.58479532163742687</c:v>
                </c:pt>
                <c:pt idx="2">
                  <c:v>1.5594541910331379</c:v>
                </c:pt>
                <c:pt idx="3">
                  <c:v>5.4580896686159699</c:v>
                </c:pt>
                <c:pt idx="4">
                  <c:v>9.7465886939571149</c:v>
                </c:pt>
                <c:pt idx="5">
                  <c:v>9.5516569200779724</c:v>
                </c:pt>
                <c:pt idx="6">
                  <c:v>15.789473684210497</c:v>
                </c:pt>
                <c:pt idx="7">
                  <c:v>6.2378167641325515</c:v>
                </c:pt>
                <c:pt idx="8">
                  <c:v>5.6530214424951284</c:v>
                </c:pt>
                <c:pt idx="9">
                  <c:v>7.9922027290448501</c:v>
                </c:pt>
                <c:pt idx="10">
                  <c:v>8.5769980506822598</c:v>
                </c:pt>
                <c:pt idx="11">
                  <c:v>6.6276803118908365</c:v>
                </c:pt>
                <c:pt idx="12">
                  <c:v>6.0428849902534045</c:v>
                </c:pt>
                <c:pt idx="13">
                  <c:v>5.4580896686159699</c:v>
                </c:pt>
                <c:pt idx="14">
                  <c:v>5.2631578947368416</c:v>
                </c:pt>
                <c:pt idx="15">
                  <c:v>2.9239766081871408</c:v>
                </c:pt>
                <c:pt idx="16">
                  <c:v>1.3645224171539958</c:v>
                </c:pt>
                <c:pt idx="17">
                  <c:v>0.58479532163742687</c:v>
                </c:pt>
                <c:pt idx="18">
                  <c:v>0.58479532163742687</c:v>
                </c:pt>
              </c:numCache>
            </c:numRef>
          </c:val>
        </c:ser>
        <c:ser>
          <c:idx val="0"/>
          <c:order val="2"/>
          <c:tx>
            <c:v>2004</c:v>
          </c:tx>
          <c:spPr>
            <a:solidFill>
              <a:schemeClr val="tx1"/>
            </a:solidFill>
          </c:spPr>
          <c:invertIfNegative val="0"/>
          <c:cat>
            <c:numRef>
              <c:f>Sheet2!$O$4:$O$23</c:f>
              <c:numCache>
                <c:formatCode>General</c:formatCode>
                <c:ptCount val="2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numCache>
            </c:numRef>
          </c:cat>
          <c:val>
            <c:numRef>
              <c:f>Sheet2!$R$4:$R$23</c:f>
              <c:numCache>
                <c:formatCode>0.00</c:formatCode>
                <c:ptCount val="20"/>
                <c:pt idx="0">
                  <c:v>0.80321285140562237</c:v>
                </c:pt>
                <c:pt idx="1">
                  <c:v>2.6104417670682731</c:v>
                </c:pt>
                <c:pt idx="2">
                  <c:v>2.2088353413654684</c:v>
                </c:pt>
                <c:pt idx="3">
                  <c:v>4.6184738955823406</c:v>
                </c:pt>
                <c:pt idx="4">
                  <c:v>6.8273092369477721</c:v>
                </c:pt>
                <c:pt idx="5">
                  <c:v>8.4337349397590682</c:v>
                </c:pt>
                <c:pt idx="6">
                  <c:v>5.2208835341365445</c:v>
                </c:pt>
                <c:pt idx="7">
                  <c:v>12.048192771084338</c:v>
                </c:pt>
                <c:pt idx="8">
                  <c:v>12.650602409638553</c:v>
                </c:pt>
                <c:pt idx="9">
                  <c:v>12.449799196787152</c:v>
                </c:pt>
                <c:pt idx="10">
                  <c:v>4.4176706827309324</c:v>
                </c:pt>
                <c:pt idx="11">
                  <c:v>7.0281124497991945</c:v>
                </c:pt>
                <c:pt idx="12">
                  <c:v>5.0200803212851355</c:v>
                </c:pt>
                <c:pt idx="13">
                  <c:v>4.4176706827309324</c:v>
                </c:pt>
                <c:pt idx="14">
                  <c:v>3.6144578313253009</c:v>
                </c:pt>
                <c:pt idx="15">
                  <c:v>4.6184738955823406</c:v>
                </c:pt>
                <c:pt idx="16">
                  <c:v>2.0080321285140572</c:v>
                </c:pt>
                <c:pt idx="17">
                  <c:v>0.80321285140562237</c:v>
                </c:pt>
                <c:pt idx="18">
                  <c:v>0.20080321285140607</c:v>
                </c:pt>
              </c:numCache>
            </c:numRef>
          </c:val>
        </c:ser>
        <c:dLbls>
          <c:showLegendKey val="0"/>
          <c:showVal val="0"/>
          <c:showCatName val="0"/>
          <c:showSerName val="0"/>
          <c:showPercent val="0"/>
          <c:showBubbleSize val="0"/>
        </c:dLbls>
        <c:gapWidth val="150"/>
        <c:axId val="159881472"/>
        <c:axId val="159891840"/>
      </c:barChart>
      <c:catAx>
        <c:axId val="159881472"/>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Length in Inches</a:t>
                </a:r>
              </a:p>
            </c:rich>
          </c:tx>
          <c:layout>
            <c:manualLayout>
              <c:xMode val="edge"/>
              <c:yMode val="edge"/>
              <c:x val="0.36880466472303342"/>
              <c:y val="0.8947378872816603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59891840"/>
        <c:crosses val="autoZero"/>
        <c:auto val="1"/>
        <c:lblAlgn val="ctr"/>
        <c:lblOffset val="100"/>
        <c:tickLblSkip val="1"/>
        <c:tickMarkSkip val="1"/>
        <c:noMultiLvlLbl val="0"/>
      </c:catAx>
      <c:valAx>
        <c:axId val="159891840"/>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Percent of Catch</a:t>
                </a:r>
              </a:p>
            </c:rich>
          </c:tx>
          <c:layout>
            <c:manualLayout>
              <c:xMode val="edge"/>
              <c:yMode val="edge"/>
              <c:x val="2.3323548556430443E-2"/>
              <c:y val="0.3264622773217197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59881472"/>
        <c:crosses val="autoZero"/>
        <c:crossBetween val="between"/>
        <c:majorUnit val="2"/>
      </c:valAx>
      <c:spPr>
        <a:solidFill>
          <a:srgbClr val="C0C0C0"/>
        </a:solidFill>
        <a:ln w="12700">
          <a:solidFill>
            <a:srgbClr val="808080"/>
          </a:solidFill>
          <a:prstDash val="solid"/>
        </a:ln>
      </c:spPr>
    </c:plotArea>
    <c:legend>
      <c:legendPos val="r"/>
      <c:layout>
        <c:manualLayout>
          <c:xMode val="edge"/>
          <c:yMode val="edge"/>
          <c:x val="0.80758017492711165"/>
          <c:y val="0.43779955447204233"/>
          <c:w val="8.1662985741290522E-2"/>
          <c:h val="0.17821711052961073"/>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a:t>Length Frequency Distribution for Spotted Bass</a:t>
            </a:r>
          </a:p>
        </c:rich>
      </c:tx>
      <c:layout>
        <c:manualLayout>
          <c:xMode val="edge"/>
          <c:yMode val="edge"/>
          <c:x val="0.17467273737823158"/>
          <c:y val="3.1100514798560391E-2"/>
        </c:manualLayout>
      </c:layout>
      <c:overlay val="0"/>
      <c:spPr>
        <a:noFill/>
        <a:ln w="25400">
          <a:noFill/>
        </a:ln>
      </c:spPr>
    </c:title>
    <c:autoTitleDeleted val="0"/>
    <c:plotArea>
      <c:layout>
        <c:manualLayout>
          <c:layoutTarget val="inner"/>
          <c:xMode val="edge"/>
          <c:yMode val="edge"/>
          <c:x val="0.13682697761294807"/>
          <c:y val="0.17942604691477146"/>
          <c:w val="0.65502276516836844"/>
          <c:h val="0.63397203243219646"/>
        </c:manualLayout>
      </c:layout>
      <c:barChart>
        <c:barDir val="col"/>
        <c:grouping val="clustered"/>
        <c:varyColors val="0"/>
        <c:ser>
          <c:idx val="1"/>
          <c:order val="0"/>
          <c:tx>
            <c:v>2011</c:v>
          </c:tx>
          <c:spPr>
            <a:solidFill>
              <a:schemeClr val="accent6">
                <a:lumMod val="75000"/>
              </a:schemeClr>
            </a:solidFill>
            <a:ln w="12700">
              <a:solidFill>
                <a:srgbClr val="000000"/>
              </a:solidFill>
              <a:prstDash val="solid"/>
            </a:ln>
          </c:spPr>
          <c:invertIfNegative val="0"/>
          <c:cat>
            <c:numRef>
              <c:f>Sheet2!$U$4:$U$18</c:f>
              <c:numCache>
                <c:formatCode>General</c:formatCode>
                <c:ptCount val="15"/>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numCache>
            </c:numRef>
          </c:cat>
          <c:val>
            <c:numRef>
              <c:f>Sheet2!$V$4:$V$18</c:f>
              <c:numCache>
                <c:formatCode>General</c:formatCode>
                <c:ptCount val="15"/>
                <c:pt idx="2" formatCode="0.00">
                  <c:v>12.5</c:v>
                </c:pt>
                <c:pt idx="3" formatCode="0.00">
                  <c:v>6.25</c:v>
                </c:pt>
                <c:pt idx="4" formatCode="0.00">
                  <c:v>6.25</c:v>
                </c:pt>
                <c:pt idx="6" formatCode="0.00">
                  <c:v>6.25</c:v>
                </c:pt>
                <c:pt idx="7" formatCode="0.00">
                  <c:v>18.75</c:v>
                </c:pt>
                <c:pt idx="9" formatCode="0.00">
                  <c:v>6.25</c:v>
                </c:pt>
                <c:pt idx="11" formatCode="0.00">
                  <c:v>12.5</c:v>
                </c:pt>
                <c:pt idx="12" formatCode="0.00">
                  <c:v>12.5</c:v>
                </c:pt>
                <c:pt idx="13" formatCode="0.00">
                  <c:v>12.5</c:v>
                </c:pt>
                <c:pt idx="14" formatCode="0.00">
                  <c:v>6.25</c:v>
                </c:pt>
              </c:numCache>
            </c:numRef>
          </c:val>
        </c:ser>
        <c:ser>
          <c:idx val="2"/>
          <c:order val="1"/>
          <c:tx>
            <c:v>2006</c:v>
          </c:tx>
          <c:spPr>
            <a:solidFill>
              <a:srgbClr val="FFFFFF"/>
            </a:solidFill>
            <a:ln w="12700">
              <a:solidFill>
                <a:srgbClr val="000000"/>
              </a:solidFill>
              <a:prstDash val="solid"/>
            </a:ln>
          </c:spPr>
          <c:invertIfNegative val="0"/>
          <c:cat>
            <c:numRef>
              <c:f>Sheet2!$U$4:$U$18</c:f>
              <c:numCache>
                <c:formatCode>General</c:formatCode>
                <c:ptCount val="15"/>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numCache>
            </c:numRef>
          </c:cat>
          <c:val>
            <c:numRef>
              <c:f>Sheet2!$W$4:$W$18</c:f>
              <c:numCache>
                <c:formatCode>0.00</c:formatCode>
                <c:ptCount val="15"/>
                <c:pt idx="0">
                  <c:v>3.7037037037037042</c:v>
                </c:pt>
                <c:pt idx="1">
                  <c:v>1.8518518518518521</c:v>
                </c:pt>
                <c:pt idx="2">
                  <c:v>3.7037037037037042</c:v>
                </c:pt>
                <c:pt idx="3">
                  <c:v>3.7037037037037042</c:v>
                </c:pt>
                <c:pt idx="4">
                  <c:v>5.5555555555555367</c:v>
                </c:pt>
                <c:pt idx="5">
                  <c:v>3.7037037037037042</c:v>
                </c:pt>
                <c:pt idx="6">
                  <c:v>3.7037037037037042</c:v>
                </c:pt>
                <c:pt idx="7">
                  <c:v>7.4074074074074066</c:v>
                </c:pt>
                <c:pt idx="8">
                  <c:v>9.2592592592592879</c:v>
                </c:pt>
                <c:pt idx="9">
                  <c:v>11.111111111111075</c:v>
                </c:pt>
                <c:pt idx="10">
                  <c:v>11.111111111111075</c:v>
                </c:pt>
                <c:pt idx="11">
                  <c:v>16.666666666666664</c:v>
                </c:pt>
                <c:pt idx="12">
                  <c:v>14.81481481481482</c:v>
                </c:pt>
                <c:pt idx="13">
                  <c:v>3.7037037037037042</c:v>
                </c:pt>
                <c:pt idx="14">
                  <c:v>0</c:v>
                </c:pt>
              </c:numCache>
            </c:numRef>
          </c:val>
        </c:ser>
        <c:ser>
          <c:idx val="0"/>
          <c:order val="2"/>
          <c:tx>
            <c:v>2004</c:v>
          </c:tx>
          <c:spPr>
            <a:solidFill>
              <a:schemeClr val="tx1"/>
            </a:solidFill>
          </c:spPr>
          <c:invertIfNegative val="0"/>
          <c:cat>
            <c:numRef>
              <c:f>Sheet2!$U$4:$U$18</c:f>
              <c:numCache>
                <c:formatCode>General</c:formatCode>
                <c:ptCount val="15"/>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numCache>
            </c:numRef>
          </c:cat>
          <c:val>
            <c:numRef>
              <c:f>Sheet2!$X$4:$X$18</c:f>
              <c:numCache>
                <c:formatCode>0.00</c:formatCode>
                <c:ptCount val="15"/>
                <c:pt idx="0">
                  <c:v>0.84033613445378164</c:v>
                </c:pt>
                <c:pt idx="1">
                  <c:v>4.2016806722689077</c:v>
                </c:pt>
                <c:pt idx="2">
                  <c:v>2.5210084033613427</c:v>
                </c:pt>
                <c:pt idx="3">
                  <c:v>1.6806722689075659</c:v>
                </c:pt>
                <c:pt idx="4">
                  <c:v>2.5210084033613427</c:v>
                </c:pt>
                <c:pt idx="5">
                  <c:v>4.2016806722689077</c:v>
                </c:pt>
                <c:pt idx="6">
                  <c:v>15.966386554621881</c:v>
                </c:pt>
                <c:pt idx="7">
                  <c:v>21.84873949579827</c:v>
                </c:pt>
                <c:pt idx="8">
                  <c:v>10.084033613445401</c:v>
                </c:pt>
                <c:pt idx="9">
                  <c:v>10.084033613445401</c:v>
                </c:pt>
                <c:pt idx="10">
                  <c:v>3.3613445378151261</c:v>
                </c:pt>
                <c:pt idx="11">
                  <c:v>6.7226890756302495</c:v>
                </c:pt>
                <c:pt idx="12">
                  <c:v>9.2436974789915691</c:v>
                </c:pt>
                <c:pt idx="13">
                  <c:v>1.6806722689075659</c:v>
                </c:pt>
                <c:pt idx="14">
                  <c:v>5.0420168067226845</c:v>
                </c:pt>
              </c:numCache>
            </c:numRef>
          </c:val>
        </c:ser>
        <c:dLbls>
          <c:showLegendKey val="0"/>
          <c:showVal val="0"/>
          <c:showCatName val="0"/>
          <c:showSerName val="0"/>
          <c:showPercent val="0"/>
          <c:showBubbleSize val="0"/>
        </c:dLbls>
        <c:gapWidth val="150"/>
        <c:axId val="237893888"/>
        <c:axId val="160305536"/>
      </c:barChart>
      <c:catAx>
        <c:axId val="237893888"/>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Length in Inches</a:t>
                </a:r>
              </a:p>
            </c:rich>
          </c:tx>
          <c:layout>
            <c:manualLayout>
              <c:xMode val="edge"/>
              <c:yMode val="edge"/>
              <c:x val="0.3755463853631989"/>
              <c:y val="0.897130234573857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60305536"/>
        <c:crosses val="autoZero"/>
        <c:auto val="1"/>
        <c:lblAlgn val="ctr"/>
        <c:lblOffset val="100"/>
        <c:tickLblSkip val="1"/>
        <c:tickMarkSkip val="1"/>
        <c:noMultiLvlLbl val="0"/>
      </c:catAx>
      <c:valAx>
        <c:axId val="160305536"/>
        <c:scaling>
          <c:orientation val="minMax"/>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rPr lang="en-US" sz="1100"/>
                  <a:t>Percent of Catch</a:t>
                </a:r>
              </a:p>
            </c:rich>
          </c:tx>
          <c:layout>
            <c:manualLayout>
              <c:xMode val="edge"/>
              <c:yMode val="edge"/>
              <c:x val="2.3289649189679087E-2"/>
              <c:y val="0.3304220838674262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37893888"/>
        <c:crosses val="autoZero"/>
        <c:crossBetween val="between"/>
        <c:majorUnit val="2"/>
      </c:valAx>
      <c:spPr>
        <a:solidFill>
          <a:srgbClr val="C0C0C0"/>
        </a:solidFill>
        <a:ln w="12700">
          <a:solidFill>
            <a:srgbClr val="808080"/>
          </a:solidFill>
          <a:prstDash val="solid"/>
        </a:ln>
      </c:spPr>
    </c:plotArea>
    <c:legend>
      <c:legendPos val="r"/>
      <c:layout>
        <c:manualLayout>
          <c:xMode val="edge"/>
          <c:yMode val="edge"/>
          <c:x val="0.80786141037432302"/>
          <c:y val="0.43779955447204233"/>
          <c:w val="8.1184199511512928E-2"/>
          <c:h val="0.18862561101532171"/>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2011-10-28T00:00:00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4880</Words>
  <Characters>27817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Fort Gibson Lake Management Plan</vt:lpstr>
    </vt:vector>
  </TitlesOfParts>
  <Company>Oklahoma Department of Wildlife</Company>
  <LinksUpToDate>false</LinksUpToDate>
  <CharactersWithSpaces>32632</CharactersWithSpaces>
  <SharedDoc>false</SharedDoc>
  <HLinks>
    <vt:vector size="30" baseType="variant">
      <vt:variant>
        <vt:i4>2687009</vt:i4>
      </vt:variant>
      <vt:variant>
        <vt:i4>12</vt:i4>
      </vt:variant>
      <vt:variant>
        <vt:i4>0</vt:i4>
      </vt:variant>
      <vt:variant>
        <vt:i4>5</vt:i4>
      </vt:variant>
      <vt:variant>
        <vt:lpwstr>http://www.swt.usace.army.mil/library/ShorelineManagementPlan/FortGibson/FortGibsonSMP.html</vt:lpwstr>
      </vt:variant>
      <vt:variant>
        <vt:lpwstr/>
      </vt:variant>
      <vt:variant>
        <vt:i4>1048671</vt:i4>
      </vt:variant>
      <vt:variant>
        <vt:i4>9</vt:i4>
      </vt:variant>
      <vt:variant>
        <vt:i4>0</vt:i4>
      </vt:variant>
      <vt:variant>
        <vt:i4>5</vt:i4>
      </vt:variant>
      <vt:variant>
        <vt:lpwstr>http://www.wildlifedepartment.com/nuisancespecies.htm</vt:lpwstr>
      </vt:variant>
      <vt:variant>
        <vt:lpwstr/>
      </vt:variant>
      <vt:variant>
        <vt:i4>7733301</vt:i4>
      </vt:variant>
      <vt:variant>
        <vt:i4>6</vt:i4>
      </vt:variant>
      <vt:variant>
        <vt:i4>0</vt:i4>
      </vt:variant>
      <vt:variant>
        <vt:i4>5</vt:i4>
      </vt:variant>
      <vt:variant>
        <vt:lpwstr>http://www.deq.state.ok.us/factsheets/land/fishmerc.pdf</vt:lpwstr>
      </vt:variant>
      <vt:variant>
        <vt:lpwstr/>
      </vt:variant>
      <vt:variant>
        <vt:i4>65641</vt:i4>
      </vt:variant>
      <vt:variant>
        <vt:i4>3</vt:i4>
      </vt:variant>
      <vt:variant>
        <vt:i4>0</vt:i4>
      </vt:variant>
      <vt:variant>
        <vt:i4>5</vt:i4>
      </vt:variant>
      <vt:variant>
        <vt:lpwstr>http://www.owrb.ok.gov/quality/monitoring/bump/pdf_bump/2007/BUMPLakesReport.pdf</vt:lpwstr>
      </vt:variant>
      <vt:variant>
        <vt:lpwstr/>
      </vt:variant>
      <vt:variant>
        <vt:i4>7667826</vt:i4>
      </vt:variant>
      <vt:variant>
        <vt:i4>0</vt:i4>
      </vt:variant>
      <vt:variant>
        <vt:i4>0</vt:i4>
      </vt:variant>
      <vt:variant>
        <vt:i4>5</vt:i4>
      </vt:variant>
      <vt:variant>
        <vt:lpwstr>http://www.wildlifedepartment.com/wmas2.htm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 Gibson Lake Management Plan</dc:title>
  <dc:creator>Josh Johnston and Ashley Foster</dc:creator>
  <cp:lastModifiedBy>gsummers</cp:lastModifiedBy>
  <cp:revision>2</cp:revision>
  <cp:lastPrinted>2012-09-06T14:44:00Z</cp:lastPrinted>
  <dcterms:created xsi:type="dcterms:W3CDTF">2012-09-18T15:33:00Z</dcterms:created>
  <dcterms:modified xsi:type="dcterms:W3CDTF">2012-09-18T15:33:00Z</dcterms:modified>
</cp:coreProperties>
</file>